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3F7862" w:rsidRDefault="002D55D4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="001306B8" w:rsidRPr="00B76ECB">
        <w:rPr>
          <w:rFonts w:ascii="Times New Roman" w:hAnsi="Times New Roman"/>
          <w:b/>
          <w:bCs/>
          <w:sz w:val="20"/>
          <w:szCs w:val="20"/>
        </w:rPr>
        <w:t xml:space="preserve">Линия электропередач </w:t>
      </w:r>
      <w:proofErr w:type="gramStart"/>
      <w:r w:rsidR="001306B8" w:rsidRPr="00B76ECB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="001306B8" w:rsidRPr="00B76ECB">
        <w:rPr>
          <w:rFonts w:ascii="Times New Roman" w:hAnsi="Times New Roman"/>
          <w:b/>
          <w:bCs/>
          <w:sz w:val="20"/>
          <w:szCs w:val="20"/>
        </w:rPr>
        <w:t xml:space="preserve"> 110 кВ Сальск-Трубецкая к ПС 110/35/10 кВ "Трубецкая".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 xml:space="preserve"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</w:t>
      </w:r>
      <w:r w:rsidR="00785062">
        <w:rPr>
          <w:rFonts w:ascii="Times New Roman" w:hAnsi="Times New Roman"/>
          <w:sz w:val="20"/>
          <w:szCs w:val="20"/>
        </w:rPr>
        <w:t>49</w:t>
      </w:r>
      <w:r w:rsidR="00576AC4" w:rsidRPr="003F7862">
        <w:rPr>
          <w:rFonts w:ascii="Times New Roman" w:hAnsi="Times New Roman"/>
          <w:sz w:val="20"/>
          <w:szCs w:val="20"/>
        </w:rPr>
        <w:t xml:space="preserve">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61:34:0000000:2 (вх.61:34:0600005:744), местоположение: Ростовская обл., р-н Сальский, в границах Сальского района ( на участке ж/д Батайс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к-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Сальск (км145+260- км 176-963.8), на участке ж/д Куберле- Сальск ( км 366+514-км 388+0.617), на участке ж/д Сальск-Тихорецкая (км 388+061.7- км 410+050);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61:34:0000000:53 (вх.61:34:0600005:328), местоположение: Ростовская обл., р-н Сальский, г. Сальск;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61:34:0600005:1707 (вх.61:34:0600005:1704, 61:34:0600005:2905), местоположение: Ростовская обл., р-н Сальский, в кадастровом квартале 61:34:60 00 05 с условным центром в п. Гигант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,о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тд.№3, поле IV уч.2,3, поле V уч.2,3, поле VIII уч.1,2,3, поле X уч.2,3,4, отд.№4: поле II уч.4-1,4-2, поле III уч.1,3, поле IIIк, поле IVк, поле V уч.6, поле VI, уч.1, поле VII уч.3;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61:34:0600005:633 (вх.61:34:0600005:411, 61:34:0600005:212, 61:34:0600005:3721, 61:34:0600005:207, 61:34:0600005:3719, 61:34:0600005:215, 61:34:0600005:203),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61:34:0000000:6704, местоположение: Ростовская обл., р-н Сальский,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61:34:0000000:6707, местоположение: Ростовская обл., р-н Сальский, подъезд от автомобильной дороги "ст.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Егорлыкская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.С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альск" к п. Гигант;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61:34:0000000:6939, местоположение: Ростовская обл.,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61:34:0000000:7616, местоположение: Ростовская область,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61:34:0000000:7696, местоположение: Ростовская область, Сальский район, п. Гигант, ВЛ-10 кВ № 2 ПС Трубецкая;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61:34:0000000:7699, местоположение: Ростовская область,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ВЛ 110 кВ Сальск - Трубецкая к ПС 110/35/10 кВ "Трубецкая";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61:34:0010112:19, местоположение: Ростовская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п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ул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Промышленная, 4-а;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61:34:0010112:21, местоположение: Ростовская обл., р-н Сальский, п. Гигант, пер. Западный, 9;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61:34:0010128:5, местоположение: Ростовская область, р-н Сальский, п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ул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Автодорожная, 2б;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61:34:0010601:467, местоположение: Ростовская область, р-н Сальский, п. Логвиновский,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ВЛ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110 кВ Сальск - Трубецкая к ПС 110/35/10 кВ "Трубецкая";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61:34:0010601:7,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п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Логвиновский, ул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Весенняя, 1-а;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61:34:0600005:1011,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61:34:0600005:1121,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III,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61:34:0600005:1130,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3, 4;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61:34:0600005:1131,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61:34:0600005:1139,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№10, поле III,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61:34:0600005:1219,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61:34:0600005:1488,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отд.№ 10, поле III, уч.2;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61:34:0600005:1549,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61:34:0600005:1552,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61:34:0600005:1554,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61:34:0600005:1558,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566E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61:34:0600005:1560,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</w:t>
      </w:r>
      <w:r w:rsidR="00566E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61:34:0600005:1582,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61:34:0600005:1584,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61:34:0600005:1648,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IV,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61:34:0600005:1735,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№10, поле III, уч.2;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61:34:0600005:1880,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отд.№ 10, поле IV,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61:34:0600005:1918, местоположение: Ростовская обл., р-н Сальский,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61:34:0600005:1929,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 6, поле IX,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61:34:0600005:1930,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 6, поле IX,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61:34:0600005:2019,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№10 ,поле IV , уч.1;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61:34:0600005:2083, местоположение: Ростовская обл.,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61:34:0600005:2095, местоположение: Ростовская обл.,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61:34:0600005:2143, местоположение: Ростовская обл., Сальский р-н, в кадастровом квартале 61:34:60 00 05, с усл. центром в п. Гигант, отд.№5 поле 12 г-2;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61:34:0600005:2145, местоположение: Ростовская обл., Сальский р-н, в кадастровом квартале 61:34:600005, с усл. центром в п. Гигант, отд. № 5, поле 12 г-6;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61:34:0600005:2148, местоположение: Ростовская обл., Сальский р-н, в кадастровом квартале 61:34:600005, с усл. центром в п. Гигант, отд.№5, поле 12г-8;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61:34:0600005:2151, местоположение: Ростовская обл., Сальский р-н, в кадастровом квартале 61:34:600005, с усл. центром в п. Гигант, отд.№5 поле 12г-5;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61:34:0600005:2154, местоположение: Ростовская обл., Сальский р-н, в кадастровом квартале 61:34:600005, с условным центром в п. Гигант отд.№5, поле 12г-7;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61:34:0600005:2156, местоположение: Ростовская область, Сальский район, в кадастровом квартале 61:34:600005, с усл. центром в п. Гигант, отд. №5 поле 12 г-3;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61:34:0600005:2158, местоположение: Ростовская область,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61:34:0600005:2161, местоположение: Ростовская обл., Сальский р-н;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61:34:0600005:2162, местоположение: Ростовская обл., р-н Сальский, кадастровый квартал 61:34:600005 с условным центром в п. Гигант, отд. №10, поле VIII,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61:34:0600005:2165, местоположение: Ростовская обл., р-н Сальский, в кадастровом квартале 61:34:600005, с условным центром в п. Гигант, отд. № 5, поле 12 г-18;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61:34:0600005:2168, местоположение: Ростовская обл., Сальский р-н, в кадастровом квартале 61:34:600005:,с усл. центром в п. Гигант,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№5 поле 12 г-4;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61:34:0600005:2170, местоположение: Ростовская обл., р-н Сальский, в кадастровом квартале 61:34:0600005 с условным центром в п. Гигант, отд. № 5 поле 12г-12;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61:34:0600005:2172, местоположение: Ростовская обл., р-н Сальский, в кадастровом квартале 61:34:0600005,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отд.№5, поле 12г-13;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61:34:0600005:2173, местоположение: Ростовская обл., р-н Сальский, в кадастровом квартале 61:34:600005 с условным центром в п. Гигант, отд. №5, поле 12г-15;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61:34:0600005:2178, местоположение: Ростовская область, Сальский район, в кадастровом квартале 61:34:0600005, с усл. центром в п. Гигант, отд. №5, поле 12 г-17;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61:34:0600005:2180, местоположение: Ростовская об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Сальский р-н, в кадастровом квартале 61:34:0600005, с усл. центром в п. Гигант, отд. № 5 поле 12 г-14;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61:34:0600005:2182,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61:34:0600005 ,с усл. центром в п. Гигант,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 5 поле 12 г-16;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61:34:0600005:2195, местоположение: Ростовская обл., р-н Сальский, в кадастровом квартале 61:34:0600005, с усл. центром в п. Гигант, отд. №10 поле 19 г-5;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61:34:0600005:2199,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61:34:600005, с усл. центром в п. Гигант, отд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№10 поле 19 г-7;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61:34:0600005:2201, местоположение: Ростовская обл., Сальский район, в кадастровом квартале 61:34:600005, с усл. центром в п. Гигант, отд. №10, поле 19г-6;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61:34:0600005:2203, местоположение: Ростовская обл., Сальский р-н, в кадастровом квартале 61:34:0600005,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 №10 поле 19г-2;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61:34:0600005:2212, местоположение: Ростовская обл.,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61:34:0600005:2259, местоположение: Ростовская обл., р-н Сальский, в кадастровом квартале 61:34:0600005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отд.10 поле 19г-11;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61:34:0600005:2268, местоположение: Ростовская область, Сальский р-н, в кадастровом квартале 61:34:0600005, с усл.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 № 10 поле 19г-3;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61:34:0600005:2289, местоположение: Ростовская обл., р-н Сальский, кадастровый квартал 61:34:060 00 05 с центром в п. Гигант, отд. 10, поле VIII,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61:34:0600005:2374,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61:34:0600005:2586, местоположение: Ростовская обл., р-н Сальский, кадастровый квартал 61:34:0600005 с центром в п. Гигант, отд. №10, поле VIII,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61:34:0600005:2598, местоположение: Ростовская обл., р-н Сальский,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61:34:0600005:2639,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61:34:0600005:2684,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61:34:0600005:2707,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61:34:0600005:2727,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61:34:0600005:282, местоположение: Ростовская обл</w:t>
      </w:r>
      <w:r w:rsidR="00566E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участок 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61:34:0600005:2849,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61:34:0600005:2850,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61:34:0600005:2857, местоположение: Ростовская обл., р-н Сальский, Гигантовское сельское поселение;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61:34:0600005:2996, местоположение: Ростовская область, Сальский район, СПК им. "Ангельева", отделение №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6, поле IX, участок I;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61:34:0600005:3021, местоположение: Ростовская область, Сальский район, в кадастровом квартале 61:34:0600005 с условным центром в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61:34:0600005:303, местоположение: Ростовская обл., р-н Сальский, п. 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61:34:0600005:3039, местоположение: Ростовская область, Сальский район, в кадастровом квартале 61:34:0600005 с условным центром в п.</w:t>
      </w:r>
      <w:r w:rsidR="00566E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Гигант;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61:34:0600005:313,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61:34:0600005:314,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61:34:0600005:315,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отделение № 10, поле IV, участок 1,2;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61:34:0600005:317,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1;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61:34:0600005:318,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2,3;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61:34:0600005:319,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10, поле IV, уч. 2;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05 с условным центром в п. Гигант, отд. № 10. поле IV, уч. 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61:34:0600005:3202, местоположение: Ростовская область, Сальский район, в границах кадастрового квартала 61:34:0600005;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61:34:0600005:3206, местоположение: Ростовская область, Сальский район, п. Гигант, отд. № 10;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61:34:0600005:3332, местоположение: Ростовская область,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отделение № 10, поле IV, участок 3;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61:34:0600005:3333, местоположение: Ростовская область,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отделение № 10, поле IV, участок 3э;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61:34:0600005:3336,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61:34:0600005:3337,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61:34:0600005:3338,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61:34:0600005:3395, местоположение: Ростовская область, р-н Сальский, в кадастровом квартале 61:34:0600005, отделение 5 поле V (1),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61:34:0600005:3396,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61:34:0600005:3397,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61:34:0600005:3398,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61:34:0600005:3399,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61:34:0600005:3400,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61:34:0600005:3401,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61:34:0600005:3402, местоположение: Ростовская область, р-н Сальский, в кадастровом квартале 61:34:0600005, отделение 5 поле V (3),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61:34:0600005:3403, местоположение: Ростовская область, р-н Сальский, в кадастровом квартале 61:34:0600005, отделение 5 поле V (3),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61:34:0600005:3404,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61:34:0600005:3405,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61:34:0600005:3406,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61:34:0600005:3407,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61:34:0600005:3408,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61:34:0600005:3409, местоположение: Ростовская область, р-н Сальский, в кадастровом квартале 61:34:0600005, отделение 5 поле V (4),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61:34:0600005:3410, местоположение: Ростовская область, р-н Сальский, в кадастровом квартале 61:34:0600005, отделение 5 поле V (4),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61:34:0600005:3411,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61:34:0600005:3412,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61:34:0600005:3413,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61:34:0600005:3414,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61:34:0600005:3415,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936717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61:34:0600005:3416,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61:34:0600005:3417, местоположение: Ростовская область, р-н Сальский, в кадастровом квартале 61:34:0600005, отделение 5 поле V (5),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61:34:0600005:3418, местоположение: Ростовская область, р-н Сальский, в кадастровом квартале 61:34:0600005, отделение 5 поле V (5), VI (1),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61:34:0600005:3419,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61:34:0600005:3420,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61:34:0600005:3421,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61:34:0600005:3422, местоположение: Ростовская область, р-н Сальский, в кадастровом квартале 61:34:0600005, отделение 5 поле VI (1), отделение 4 пастбище 10г;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61:34:0600005:3885, местоположение: Ростовская область, р-н Сальский, 137 м на юг от ориентира п. Ясенево;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61:34:0600005:3946, местоположение: Ростовская область, р-н Сальский, в кадастровом квартале 61:34:0600005 с условным центром в п. Гигант;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61:34:0600005:3988, местоположение: Ростовская область, р-н Сальский, в кадастровом квартале 61:34:0600005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61:34:0600005:3989, местоположение: Ростовская область, р-н Сальский, в кадастровом квартале 61:34:0600005 с условным центром в п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.Г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игант, отд.№ 10, поле III, уч.1;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61:34:0600005:647,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На землепользовании СПК им. Ангельева, отделение № 10, поле VII, участок 3;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61:34:0600005:694,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На землепользовании СПК им. Ангельева, отделение № 10 поле IV участок № 2;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61:34:0600005:695,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На землепользовании СПК им. Ангельева отделение № 10 поле IV участок № 4;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61:34:0600005:696,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На землепользовании СПК им. Ангельева отделение № 10 поле IV участок № 4;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61:34:0600005:700,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На землепользовании СПК им. Ангельева отделение № 10 поле IV участок № 4;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61:34:0600005:701,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61:34:0600005:825, местоположение: Ростовская обл</w:t>
      </w:r>
      <w:r w:rsidR="00AA7D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gramStart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Гигант, в кадастровом квартале 61:34:60 00 05 с условным центром в п. Гигант, отд. № 10, поле IV, уч. 3;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61:34:0600006:478, местоположение: Ростовская обл., Сальский р-н, в кадастровом квартале 61:34:60 00 06 с условным центром в п. Конезавод им. Буденного;</w:t>
      </w:r>
    </w:p>
    <w:p w:rsidR="00191E41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61:34:0600006:479, местоположение: Ростовская обл., Сальский р-н, в кадастровом квартале 61:34:60 00 06 с условным центром в п. Конезавод им. Буденного;</w:t>
      </w:r>
    </w:p>
    <w:p w:rsidR="00672AC5" w:rsidRPr="00B76ECB" w:rsidRDefault="00936717" w:rsidP="00191E41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61:34:0600006:96, местоположение: Ростовская обл., р-н Сальский, в кадастровом квартале 61:34:60 00 06 с условным центром в п. Конезавод имени Буденного, 3 км от ГОУНПОСПЛ №83, по направлению автотрассы Сальск-Пролетарск</w:t>
      </w:r>
      <w:r w:rsidR="001306B8" w:rsidRPr="00B76E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</w:t>
      </w: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3F7862">
        <w:rPr>
          <w:rFonts w:ascii="Times New Roman" w:hAnsi="Times New Roman"/>
          <w:sz w:val="20"/>
          <w:szCs w:val="20"/>
        </w:rPr>
        <w:t>каб. № 41</w:t>
      </w:r>
      <w:r w:rsidR="00CD642D">
        <w:rPr>
          <w:rFonts w:ascii="Times New Roman" w:hAnsi="Times New Roman"/>
          <w:sz w:val="20"/>
          <w:szCs w:val="20"/>
        </w:rPr>
        <w:t>7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13 ч. 00 м., Администрация </w:t>
      </w:r>
      <w:r w:rsidR="00CD642D"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>овского сельского поселения, 34762</w:t>
      </w:r>
      <w:r w:rsidR="00CD642D">
        <w:rPr>
          <w:rFonts w:ascii="Times New Roman" w:hAnsi="Times New Roman"/>
          <w:sz w:val="20"/>
          <w:szCs w:val="20"/>
        </w:rPr>
        <w:t>8</w:t>
      </w:r>
      <w:r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п. </w:t>
      </w:r>
      <w:r w:rsidR="00CD642D"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 xml:space="preserve">, ул. </w:t>
      </w:r>
      <w:r w:rsidR="00CD642D">
        <w:rPr>
          <w:rFonts w:ascii="Times New Roman" w:hAnsi="Times New Roman"/>
          <w:sz w:val="20"/>
          <w:szCs w:val="20"/>
        </w:rPr>
        <w:t>Ленина 35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17 ч</w:t>
      </w:r>
      <w:proofErr w:type="gramEnd"/>
      <w:r w:rsidRPr="003F7862">
        <w:rPr>
          <w:rFonts w:ascii="Times New Roman" w:hAnsi="Times New Roman"/>
          <w:sz w:val="20"/>
          <w:szCs w:val="20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 w:rsidR="00CD642D">
        <w:rPr>
          <w:rFonts w:ascii="Times New Roman" w:hAnsi="Times New Roman"/>
          <w:sz w:val="20"/>
          <w:szCs w:val="20"/>
        </w:rPr>
        <w:t>4</w:t>
      </w:r>
      <w:r w:rsidRPr="003F7862">
        <w:rPr>
          <w:rFonts w:ascii="Times New Roman" w:hAnsi="Times New Roman"/>
          <w:sz w:val="20"/>
          <w:szCs w:val="20"/>
        </w:rPr>
        <w:t xml:space="preserve"> ч. 00 м</w:t>
      </w:r>
      <w:r w:rsidR="0010787A" w:rsidRPr="003F7862">
        <w:rPr>
          <w:rFonts w:ascii="Times New Roman" w:hAnsi="Times New Roman"/>
          <w:sz w:val="20"/>
          <w:szCs w:val="20"/>
        </w:rPr>
        <w:t>.</w:t>
      </w:r>
      <w:r w:rsidR="00CD642D">
        <w:rPr>
          <w:rFonts w:ascii="Times New Roman" w:hAnsi="Times New Roman"/>
          <w:sz w:val="20"/>
          <w:szCs w:val="20"/>
        </w:rPr>
        <w:t xml:space="preserve"> и </w:t>
      </w:r>
      <w:r w:rsidR="0010787A" w:rsidRPr="003F7862">
        <w:rPr>
          <w:rFonts w:ascii="Times New Roman" w:hAnsi="Times New Roman"/>
          <w:sz w:val="20"/>
          <w:szCs w:val="20"/>
        </w:rPr>
        <w:t xml:space="preserve"> </w:t>
      </w:r>
      <w:r w:rsidR="00CD642D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r w:rsidR="00CD642D">
        <w:rPr>
          <w:rFonts w:ascii="Times New Roman" w:hAnsi="Times New Roman"/>
          <w:sz w:val="20"/>
          <w:szCs w:val="20"/>
        </w:rPr>
        <w:t>Буденновского</w:t>
      </w:r>
      <w:r w:rsidR="00CD642D" w:rsidRPr="003F7862">
        <w:rPr>
          <w:rFonts w:ascii="Times New Roman" w:hAnsi="Times New Roman"/>
          <w:sz w:val="20"/>
          <w:szCs w:val="20"/>
        </w:rPr>
        <w:t xml:space="preserve"> сельского поселения, 3476</w:t>
      </w:r>
      <w:r w:rsidR="00B76ECB">
        <w:rPr>
          <w:rFonts w:ascii="Times New Roman" w:hAnsi="Times New Roman"/>
          <w:sz w:val="20"/>
          <w:szCs w:val="20"/>
        </w:rPr>
        <w:t>03</w:t>
      </w:r>
      <w:r w:rsidR="00CD642D"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п. </w:t>
      </w:r>
      <w:r w:rsidR="00B76ECB">
        <w:rPr>
          <w:rFonts w:ascii="Times New Roman" w:hAnsi="Times New Roman"/>
          <w:sz w:val="20"/>
          <w:szCs w:val="20"/>
        </w:rPr>
        <w:t>Конезавод имени Буденного</w:t>
      </w:r>
      <w:r w:rsidR="00CD642D" w:rsidRPr="003F7862">
        <w:rPr>
          <w:rFonts w:ascii="Times New Roman" w:hAnsi="Times New Roman"/>
          <w:sz w:val="20"/>
          <w:szCs w:val="20"/>
        </w:rPr>
        <w:t xml:space="preserve">, ул. </w:t>
      </w:r>
      <w:r w:rsidR="00CD642D">
        <w:rPr>
          <w:rFonts w:ascii="Times New Roman" w:hAnsi="Times New Roman"/>
          <w:sz w:val="20"/>
          <w:szCs w:val="20"/>
        </w:rPr>
        <w:t xml:space="preserve">Ленина </w:t>
      </w:r>
      <w:r w:rsidR="00B76ECB">
        <w:rPr>
          <w:rFonts w:ascii="Times New Roman" w:hAnsi="Times New Roman"/>
          <w:sz w:val="20"/>
          <w:szCs w:val="20"/>
        </w:rPr>
        <w:t>7</w:t>
      </w:r>
      <w:r w:rsidR="00CD642D"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CD642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CD642D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CD642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CD642D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CD642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CD642D" w:rsidRPr="003F7862">
        <w:rPr>
          <w:rFonts w:ascii="Times New Roman" w:hAnsi="Times New Roman"/>
          <w:sz w:val="20"/>
          <w:szCs w:val="20"/>
        </w:rPr>
        <w:t>. до 1</w:t>
      </w:r>
      <w:r w:rsidR="00CD642D">
        <w:rPr>
          <w:rFonts w:ascii="Times New Roman" w:hAnsi="Times New Roman"/>
          <w:sz w:val="20"/>
          <w:szCs w:val="20"/>
        </w:rPr>
        <w:t>4</w:t>
      </w:r>
      <w:r w:rsidR="00CD642D" w:rsidRPr="003F7862">
        <w:rPr>
          <w:rFonts w:ascii="Times New Roman" w:hAnsi="Times New Roman"/>
          <w:sz w:val="20"/>
          <w:szCs w:val="20"/>
        </w:rPr>
        <w:t xml:space="preserve"> ч. 00 м.</w:t>
      </w:r>
      <w:r w:rsidR="00566EAE"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>Местоположение границ публичного сервитута, а также перечень координат</w:t>
      </w:r>
      <w:proofErr w:type="gramEnd"/>
      <w:r w:rsidRPr="003F786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F7862">
        <w:rPr>
          <w:rFonts w:ascii="Times New Roman" w:hAnsi="Times New Roman"/>
          <w:sz w:val="20"/>
          <w:szCs w:val="20"/>
        </w:rPr>
        <w:t xml:space="preserve">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 xml:space="preserve">, на сайте Администрации </w:t>
      </w:r>
      <w:r w:rsidR="00B76ECB">
        <w:rPr>
          <w:rFonts w:ascii="Times New Roman" w:hAnsi="Times New Roman"/>
          <w:sz w:val="20"/>
          <w:szCs w:val="20"/>
        </w:rPr>
        <w:t>Гигантовского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 </w:t>
      </w:r>
      <w:hyperlink r:id="rId7" w:history="1">
        <w:r w:rsidR="00B76ECB" w:rsidRPr="002F66A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B76ECB" w:rsidRPr="002F66AF">
          <w:rPr>
            <w:rStyle w:val="a3"/>
            <w:rFonts w:ascii="Times New Roman" w:hAnsi="Times New Roman"/>
            <w:sz w:val="20"/>
            <w:szCs w:val="20"/>
          </w:rPr>
          <w:t>.</w:t>
        </w:r>
        <w:r w:rsidR="00B76ECB" w:rsidRPr="002F66AF">
          <w:rPr>
            <w:rStyle w:val="a3"/>
            <w:rFonts w:ascii="Times New Roman" w:hAnsi="Times New Roman"/>
            <w:sz w:val="20"/>
            <w:szCs w:val="20"/>
            <w:lang w:val="en-US"/>
          </w:rPr>
          <w:t>gigant</w:t>
        </w:r>
        <w:r w:rsidR="00B76ECB" w:rsidRPr="002F66AF">
          <w:rPr>
            <w:rStyle w:val="a3"/>
            <w:rFonts w:ascii="Times New Roman" w:hAnsi="Times New Roman"/>
            <w:sz w:val="20"/>
            <w:szCs w:val="20"/>
          </w:rPr>
          <w:t>ovskoe.ru</w:t>
        </w:r>
      </w:hyperlink>
      <w:r w:rsidR="00B76ECB" w:rsidRPr="00B76ECB">
        <w:rPr>
          <w:rFonts w:ascii="Times New Roman" w:hAnsi="Times New Roman"/>
          <w:sz w:val="20"/>
          <w:szCs w:val="20"/>
        </w:rPr>
        <w:t xml:space="preserve"> </w:t>
      </w:r>
      <w:r w:rsidR="00B76ECB">
        <w:rPr>
          <w:rFonts w:ascii="Times New Roman" w:hAnsi="Times New Roman"/>
          <w:sz w:val="20"/>
          <w:szCs w:val="20"/>
        </w:rPr>
        <w:t xml:space="preserve"> и на сайте </w:t>
      </w:r>
      <w:r w:rsidR="00B76ECB" w:rsidRPr="003F7862">
        <w:rPr>
          <w:rFonts w:ascii="Times New Roman" w:hAnsi="Times New Roman"/>
          <w:sz w:val="20"/>
          <w:szCs w:val="20"/>
        </w:rPr>
        <w:t xml:space="preserve">Администрации </w:t>
      </w:r>
      <w:r w:rsidR="00B76ECB">
        <w:rPr>
          <w:rFonts w:ascii="Times New Roman" w:hAnsi="Times New Roman"/>
          <w:sz w:val="20"/>
          <w:szCs w:val="20"/>
        </w:rPr>
        <w:t>Буденновского</w:t>
      </w:r>
      <w:r w:rsidR="00B76ECB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76ECB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B76ECB" w:rsidRPr="002F66A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B76ECB" w:rsidRPr="002F66AF">
          <w:rPr>
            <w:rStyle w:val="a3"/>
            <w:rFonts w:ascii="Times New Roman" w:hAnsi="Times New Roman"/>
            <w:sz w:val="20"/>
            <w:szCs w:val="20"/>
          </w:rPr>
          <w:t>.</w:t>
        </w:r>
        <w:r w:rsidR="00B76ECB" w:rsidRPr="002F66AF">
          <w:rPr>
            <w:rStyle w:val="a3"/>
            <w:rFonts w:ascii="Times New Roman" w:hAnsi="Times New Roman"/>
            <w:sz w:val="20"/>
            <w:szCs w:val="20"/>
            <w:lang w:val="en-US"/>
          </w:rPr>
          <w:t>konzavodchane</w:t>
        </w:r>
        <w:r w:rsidR="00B76ECB" w:rsidRPr="002F66AF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Pr="003F7862"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</w:t>
      </w:r>
      <w:proofErr w:type="gramEnd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вправе подать </w:t>
      </w:r>
      <w:r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2F3055" w:rsidRPr="003F7862" w:rsidSect="002F305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30"/>
    <w:rsid w:val="000F2BD5"/>
    <w:rsid w:val="00104814"/>
    <w:rsid w:val="0010787A"/>
    <w:rsid w:val="001306B8"/>
    <w:rsid w:val="00191E41"/>
    <w:rsid w:val="002D55D4"/>
    <w:rsid w:val="002F3055"/>
    <w:rsid w:val="003F7862"/>
    <w:rsid w:val="00417DF2"/>
    <w:rsid w:val="00422F22"/>
    <w:rsid w:val="00554925"/>
    <w:rsid w:val="00566EAE"/>
    <w:rsid w:val="00576AC4"/>
    <w:rsid w:val="005B3C17"/>
    <w:rsid w:val="00672AC5"/>
    <w:rsid w:val="00785062"/>
    <w:rsid w:val="008730BE"/>
    <w:rsid w:val="008C6078"/>
    <w:rsid w:val="008F4346"/>
    <w:rsid w:val="00936717"/>
    <w:rsid w:val="009C4FCF"/>
    <w:rsid w:val="00AA7D71"/>
    <w:rsid w:val="00AB27D9"/>
    <w:rsid w:val="00B6446E"/>
    <w:rsid w:val="00B76ECB"/>
    <w:rsid w:val="00BE7AC0"/>
    <w:rsid w:val="00C02CE2"/>
    <w:rsid w:val="00CD642D"/>
    <w:rsid w:val="00D42373"/>
    <w:rsid w:val="00DF7F4B"/>
    <w:rsid w:val="00E0363B"/>
    <w:rsid w:val="00F15785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avodcha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gan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70D-C19A-40B0-B1B2-F44FF4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3348</Words>
  <Characters>19085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22389</CharactersWithSpaces>
  <SharedDoc>false</SharedDoc>
  <HLinks>
    <vt:vector size="18" baseType="variant"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http://www.konzavodchane.ru/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cp:lastModifiedBy>Админ</cp:lastModifiedBy>
  <cp:revision>2</cp:revision>
  <dcterms:created xsi:type="dcterms:W3CDTF">2021-06-02T10:51:00Z</dcterms:created>
  <dcterms:modified xsi:type="dcterms:W3CDTF">2021-06-02T10:51:00Z</dcterms:modified>
</cp:coreProperties>
</file>