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2" w:rsidRDefault="00652162" w:rsidP="00652162">
      <w:pPr>
        <w:pStyle w:val="af4"/>
        <w:jc w:val="right"/>
      </w:pPr>
      <w:r>
        <w:t xml:space="preserve">ПРОЕКТ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296845" w:rsidP="005C19C3">
      <w:pPr>
        <w:pStyle w:val="af4"/>
        <w:jc w:val="center"/>
      </w:pPr>
      <w:r>
        <w:pict>
          <v:line id="_x0000_s1028" style="position:absolute;left:0;text-align:left;z-index:251662336"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5C19C3" w:rsidP="00827693">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sidR="00652162">
        <w:rPr>
          <w:rFonts w:ascii="Times New Roman" w:hAnsi="Times New Roman" w:cs="Times New Roman"/>
          <w:sz w:val="24"/>
          <w:szCs w:val="24"/>
        </w:rPr>
        <w:t xml:space="preserve">                                                              2017</w:t>
      </w:r>
      <w:r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Default="005B443C" w:rsidP="001827FA">
      <w:pPr>
        <w:pStyle w:val="a5"/>
        <w:tabs>
          <w:tab w:val="left" w:pos="708"/>
        </w:tabs>
        <w:jc w:val="both"/>
        <w:rPr>
          <w:sz w:val="24"/>
          <w:szCs w:val="24"/>
        </w:rPr>
      </w:pPr>
      <w:r>
        <w:rPr>
          <w:sz w:val="24"/>
          <w:szCs w:val="24"/>
        </w:rPr>
        <w:tab/>
      </w:r>
      <w:r w:rsidR="00960C28" w:rsidRPr="005C19C3">
        <w:rPr>
          <w:sz w:val="24"/>
          <w:szCs w:val="24"/>
        </w:rPr>
        <w:t>В соответствии с  Земельным кодексом  Российской Федерации, Федеральным за</w:t>
      </w:r>
      <w:r w:rsidR="0086287A" w:rsidRPr="005C19C3">
        <w:rPr>
          <w:sz w:val="24"/>
          <w:szCs w:val="24"/>
        </w:rPr>
        <w:t>коном от 25.10.2001  № 137-ФЗ «</w:t>
      </w:r>
      <w:r w:rsidR="00960C28" w:rsidRPr="005C19C3">
        <w:rPr>
          <w:sz w:val="24"/>
          <w:szCs w:val="24"/>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00960C28" w:rsidRPr="005C19C3">
        <w:rPr>
          <w:sz w:val="24"/>
          <w:szCs w:val="24"/>
          <w:lang w:val="en-US"/>
        </w:rPr>
        <w:t> </w:t>
      </w:r>
      <w:r w:rsidR="00960C28" w:rsidRPr="005C19C3">
        <w:rPr>
          <w:sz w:val="24"/>
          <w:szCs w:val="24"/>
        </w:rPr>
        <w:t xml:space="preserve"> 27.07.2010 №</w:t>
      </w:r>
      <w:r w:rsidR="00960C28" w:rsidRPr="005C19C3">
        <w:rPr>
          <w:sz w:val="24"/>
          <w:szCs w:val="24"/>
          <w:lang w:val="en-US"/>
        </w:rPr>
        <w:t> </w:t>
      </w:r>
      <w:r w:rsidR="00960C28" w:rsidRPr="005C19C3">
        <w:rPr>
          <w:sz w:val="24"/>
          <w:szCs w:val="24"/>
        </w:rPr>
        <w:t>210-ФЗ «Об</w:t>
      </w:r>
      <w:r w:rsidR="00960C28" w:rsidRPr="005C19C3">
        <w:rPr>
          <w:sz w:val="24"/>
          <w:szCs w:val="24"/>
          <w:lang w:val="en-US"/>
        </w:rPr>
        <w:t> </w:t>
      </w:r>
      <w:r w:rsidR="00960C28" w:rsidRPr="005C19C3">
        <w:rPr>
          <w:sz w:val="24"/>
          <w:szCs w:val="24"/>
        </w:rPr>
        <w:t>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иными законами и подзаконными актами РФ, Областным законом от 22.07.2003 № 19-ЗС «О регулировании земельных отношений в Ростовской области»,</w:t>
      </w:r>
      <w:r w:rsidR="00652162" w:rsidRPr="00652162">
        <w:rPr>
          <w:sz w:val="24"/>
          <w:szCs w:val="24"/>
        </w:rPr>
        <w:t xml:space="preserve"> </w:t>
      </w:r>
      <w:r w:rsidR="00652162" w:rsidRPr="00FE4630">
        <w:rPr>
          <w:sz w:val="24"/>
          <w:szCs w:val="24"/>
        </w:rPr>
        <w:t>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00652162">
        <w:rPr>
          <w:sz w:val="24"/>
          <w:szCs w:val="24"/>
        </w:rPr>
        <w:t>,</w:t>
      </w:r>
      <w:r w:rsidR="00960C28" w:rsidRPr="005C19C3">
        <w:rPr>
          <w:sz w:val="24"/>
          <w:szCs w:val="24"/>
        </w:rPr>
        <w:t xml:space="preserve"> в целях обеспечения эффективного управления и распоряжения земельными участками, находящимися в муниципальной собственности, расположенными на территории </w:t>
      </w:r>
      <w:r w:rsidR="0086287A" w:rsidRPr="005C19C3">
        <w:rPr>
          <w:sz w:val="24"/>
          <w:szCs w:val="24"/>
        </w:rPr>
        <w:t xml:space="preserve">Гигантовского </w:t>
      </w:r>
      <w:r w:rsidR="00960C28" w:rsidRPr="005C19C3">
        <w:rPr>
          <w:sz w:val="24"/>
          <w:szCs w:val="24"/>
        </w:rPr>
        <w:t>сельского поселе</w:t>
      </w:r>
      <w:r w:rsidR="0086287A" w:rsidRPr="005C19C3">
        <w:rPr>
          <w:sz w:val="24"/>
          <w:szCs w:val="24"/>
        </w:rPr>
        <w:t xml:space="preserve">ния, Собрание депутатов  Гигантовского </w:t>
      </w:r>
      <w:r w:rsidR="00960C28" w:rsidRPr="005C19C3">
        <w:rPr>
          <w:sz w:val="24"/>
          <w:szCs w:val="24"/>
        </w:rPr>
        <w:t>сельского поселения</w:t>
      </w:r>
      <w:r w:rsidR="0086287A" w:rsidRPr="005C19C3">
        <w:rPr>
          <w:sz w:val="24"/>
          <w:szCs w:val="24"/>
        </w:rPr>
        <w:t>,</w:t>
      </w:r>
    </w:p>
    <w:p w:rsidR="001827FA" w:rsidRPr="001827FA" w:rsidRDefault="001827FA" w:rsidP="001827FA">
      <w:pPr>
        <w:pStyle w:val="a5"/>
        <w:tabs>
          <w:tab w:val="left" w:pos="708"/>
        </w:tabs>
        <w:jc w:val="both"/>
        <w:rPr>
          <w:sz w:val="24"/>
          <w:szCs w:val="24"/>
        </w:rPr>
      </w:pPr>
    </w:p>
    <w:p w:rsidR="00960C28" w:rsidRDefault="005C19C3" w:rsidP="001827FA">
      <w:pPr>
        <w:widowControl w:val="0"/>
        <w:autoSpaceDE w:val="0"/>
        <w:autoSpaceDN w:val="0"/>
        <w:adjustRightInd w:val="0"/>
        <w:spacing w:line="240" w:lineRule="auto"/>
        <w:jc w:val="center"/>
        <w:rPr>
          <w:rFonts w:ascii="Times New Roman" w:hAnsi="Times New Roman" w:cs="Times New Roman"/>
          <w:b/>
          <w:caps/>
          <w:sz w:val="24"/>
          <w:szCs w:val="24"/>
        </w:rPr>
      </w:pPr>
      <w:r w:rsidRPr="00E6023D">
        <w:rPr>
          <w:rFonts w:ascii="Times New Roman" w:hAnsi="Times New Roman" w:cs="Times New Roman"/>
          <w:b/>
          <w:caps/>
          <w:sz w:val="24"/>
          <w:szCs w:val="24"/>
        </w:rPr>
        <w:t>решИЛО</w:t>
      </w:r>
      <w:r w:rsidR="0086287A" w:rsidRPr="00E6023D">
        <w:rPr>
          <w:rFonts w:ascii="Times New Roman" w:hAnsi="Times New Roman" w:cs="Times New Roman"/>
          <w:b/>
          <w:caps/>
          <w:sz w:val="24"/>
          <w:szCs w:val="24"/>
        </w:rPr>
        <w:t>:</w:t>
      </w:r>
    </w:p>
    <w:p w:rsidR="005B443C" w:rsidRPr="005B443C" w:rsidRDefault="005B443C" w:rsidP="005B443C">
      <w:pPr>
        <w:spacing w:after="0" w:line="240" w:lineRule="auto"/>
        <w:ind w:firstLine="708"/>
        <w:jc w:val="both"/>
        <w:rPr>
          <w:rFonts w:ascii="Times New Roman" w:hAnsi="Times New Roman" w:cs="Times New Roman"/>
          <w:sz w:val="24"/>
          <w:szCs w:val="24"/>
        </w:rPr>
      </w:pPr>
      <w:r w:rsidRPr="005B443C">
        <w:rPr>
          <w:rFonts w:ascii="Times New Roman" w:hAnsi="Times New Roman" w:cs="Times New Roman"/>
          <w:caps/>
          <w:sz w:val="24"/>
          <w:szCs w:val="24"/>
        </w:rPr>
        <w:t>1.</w:t>
      </w:r>
      <w:r>
        <w:rPr>
          <w:rFonts w:ascii="Times New Roman" w:hAnsi="Times New Roman" w:cs="Times New Roman"/>
          <w:caps/>
          <w:sz w:val="24"/>
          <w:szCs w:val="24"/>
        </w:rPr>
        <w:t xml:space="preserve"> </w:t>
      </w:r>
      <w:r w:rsidRPr="005C19C3">
        <w:rPr>
          <w:rFonts w:ascii="Times New Roman" w:hAnsi="Times New Roman" w:cs="Times New Roman"/>
          <w:sz w:val="24"/>
          <w:szCs w:val="24"/>
        </w:rPr>
        <w:t xml:space="preserve">Признать утратившим силу решение Собрание депутатов Гигантовского сельского поселения </w:t>
      </w:r>
      <w:r>
        <w:rPr>
          <w:rFonts w:ascii="Times New Roman" w:hAnsi="Times New Roman" w:cs="Times New Roman"/>
          <w:sz w:val="24"/>
          <w:szCs w:val="24"/>
        </w:rPr>
        <w:t xml:space="preserve"> от 26.06.2015 года № 135</w:t>
      </w:r>
      <w:r w:rsidRPr="005C19C3">
        <w:rPr>
          <w:rFonts w:ascii="Times New Roman" w:hAnsi="Times New Roman" w:cs="Times New Roman"/>
          <w:sz w:val="24"/>
          <w:szCs w:val="24"/>
        </w:rPr>
        <w:t xml:space="preserve"> «Об утверждении в новой редакции Порядка управления и распоряжении земельными участками на территории Гигантовского сельского поселения».</w:t>
      </w:r>
    </w:p>
    <w:p w:rsidR="00960C28" w:rsidRDefault="005B443C" w:rsidP="005B4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00EA5" w:rsidRPr="005C19C3">
        <w:rPr>
          <w:rFonts w:ascii="Times New Roman" w:hAnsi="Times New Roman" w:cs="Times New Roman"/>
          <w:sz w:val="24"/>
          <w:szCs w:val="24"/>
        </w:rPr>
        <w:t>.</w:t>
      </w:r>
      <w:r>
        <w:rPr>
          <w:rFonts w:ascii="Times New Roman" w:hAnsi="Times New Roman" w:cs="Times New Roman"/>
          <w:sz w:val="24"/>
          <w:szCs w:val="24"/>
        </w:rPr>
        <w:t xml:space="preserve"> </w:t>
      </w:r>
      <w:r w:rsidR="00960C28" w:rsidRPr="005C19C3">
        <w:rPr>
          <w:rFonts w:ascii="Times New Roman" w:hAnsi="Times New Roman" w:cs="Times New Roman"/>
          <w:sz w:val="24"/>
          <w:szCs w:val="24"/>
        </w:rPr>
        <w:t>Утвердить  Порядок управления и распоряжения земельными учас</w:t>
      </w:r>
      <w:r w:rsidR="0086287A" w:rsidRPr="005C19C3">
        <w:rPr>
          <w:rFonts w:ascii="Times New Roman" w:hAnsi="Times New Roman" w:cs="Times New Roman"/>
          <w:sz w:val="24"/>
          <w:szCs w:val="24"/>
        </w:rPr>
        <w:t xml:space="preserve">тками на территории  Гигантовского </w:t>
      </w:r>
      <w:r w:rsidR="00960C28" w:rsidRPr="005C19C3">
        <w:rPr>
          <w:rFonts w:ascii="Times New Roman" w:hAnsi="Times New Roman" w:cs="Times New Roman"/>
          <w:sz w:val="24"/>
          <w:szCs w:val="24"/>
        </w:rPr>
        <w:t xml:space="preserve"> сельского поселения (</w:t>
      </w:r>
      <w:r w:rsidR="005C19C3" w:rsidRPr="005C19C3">
        <w:rPr>
          <w:rFonts w:ascii="Times New Roman" w:hAnsi="Times New Roman" w:cs="Times New Roman"/>
          <w:sz w:val="24"/>
          <w:szCs w:val="24"/>
        </w:rPr>
        <w:t>Приложение 1</w:t>
      </w:r>
      <w:r w:rsidR="00960C28" w:rsidRPr="005C19C3">
        <w:rPr>
          <w:rFonts w:ascii="Times New Roman" w:hAnsi="Times New Roman" w:cs="Times New Roman"/>
          <w:sz w:val="24"/>
          <w:szCs w:val="24"/>
        </w:rPr>
        <w:t>).</w:t>
      </w:r>
    </w:p>
    <w:p w:rsidR="00F56FCC" w:rsidRDefault="005B443C" w:rsidP="00E6023D">
      <w:pPr>
        <w:pStyle w:val="ac"/>
        <w:tabs>
          <w:tab w:val="left" w:pos="0"/>
        </w:tabs>
        <w:spacing w:after="0"/>
        <w:jc w:val="both"/>
      </w:pPr>
      <w:r>
        <w:tab/>
        <w:t>3</w:t>
      </w:r>
      <w:r w:rsidR="001A7172" w:rsidRPr="005C19C3">
        <w:t>.</w:t>
      </w:r>
      <w:r w:rsidR="00960C28" w:rsidRPr="005C19C3">
        <w:t xml:space="preserve"> Разместить</w:t>
      </w:r>
      <w:r w:rsidR="004A5897" w:rsidRPr="005C19C3">
        <w:t>,</w:t>
      </w:r>
      <w:r w:rsidR="00960C28" w:rsidRPr="005C19C3">
        <w:t xml:space="preserve"> </w:t>
      </w:r>
      <w:r w:rsidR="00F56FCC">
        <w:t xml:space="preserve">настоящее решение </w:t>
      </w:r>
      <w:r w:rsidR="00F56FCC" w:rsidRPr="00EE5295">
        <w:t xml:space="preserve">на официальном Интернет-сайте Администрации Гигантовского сельского поселения </w:t>
      </w:r>
      <w:r w:rsidR="00F56FCC" w:rsidRPr="00EE5295">
        <w:rPr>
          <w:lang w:val="en-US"/>
        </w:rPr>
        <w:t>www</w:t>
      </w:r>
      <w:r w:rsidR="00F56FCC" w:rsidRPr="00EE5295">
        <w:t>.</w:t>
      </w:r>
      <w:r w:rsidR="00F56FCC" w:rsidRPr="00EE5295">
        <w:rPr>
          <w:lang w:val="en-US"/>
        </w:rPr>
        <w:t>gigantovskoe</w:t>
      </w:r>
      <w:r w:rsidR="00F56FCC" w:rsidRPr="00EE5295">
        <w:t>.</w:t>
      </w:r>
      <w:r w:rsidR="00F56FCC" w:rsidRPr="00EE5295">
        <w:rPr>
          <w:lang w:val="en-US"/>
        </w:rPr>
        <w:t>ru</w:t>
      </w:r>
      <w:r w:rsidR="00F56FCC" w:rsidRPr="00EE5295">
        <w:t xml:space="preserve">. </w:t>
      </w:r>
    </w:p>
    <w:p w:rsidR="00960C28" w:rsidRPr="005C19C3" w:rsidRDefault="005B443C" w:rsidP="00E6023D">
      <w:pPr>
        <w:pStyle w:val="ac"/>
        <w:tabs>
          <w:tab w:val="left" w:pos="0"/>
        </w:tabs>
        <w:spacing w:after="0"/>
        <w:jc w:val="both"/>
      </w:pPr>
      <w:r>
        <w:tab/>
        <w:t>4</w:t>
      </w:r>
      <w:r w:rsidR="00960C28" w:rsidRPr="005C19C3">
        <w:t>. Решение вступает в силу со дня официального опубликования и распространяется на отн</w:t>
      </w:r>
      <w:r w:rsidR="005F58D8">
        <w:t>ошения, возникшие  с 01.01.2017</w:t>
      </w:r>
    </w:p>
    <w:p w:rsidR="00960C28" w:rsidRPr="005C19C3" w:rsidRDefault="005B443C" w:rsidP="00E6023D">
      <w:pPr>
        <w:pStyle w:val="ac"/>
        <w:tabs>
          <w:tab w:val="left" w:pos="0"/>
        </w:tabs>
        <w:spacing w:after="0"/>
        <w:jc w:val="both"/>
        <w:rPr>
          <w:color w:val="000000"/>
        </w:rPr>
      </w:pPr>
      <w:r>
        <w:tab/>
        <w:t>5</w:t>
      </w:r>
      <w:r w:rsidR="00960C28" w:rsidRPr="005C19C3">
        <w:t>.  Контроль за выполнением настоящего решения возложить на</w:t>
      </w:r>
      <w:r w:rsidR="001A7172" w:rsidRPr="005C19C3">
        <w:t xml:space="preserve"> ведущего специалиста </w:t>
      </w:r>
      <w:r w:rsidR="00F56FCC">
        <w:t xml:space="preserve"> </w:t>
      </w:r>
      <w:r>
        <w:t>с</w:t>
      </w:r>
      <w:r w:rsidR="00F56FCC">
        <w:t xml:space="preserve">ектора  по земельным имущественным отношениям Администрации Гигантовского сельского поселения  </w:t>
      </w:r>
      <w:r w:rsidR="001A7172" w:rsidRPr="005C19C3">
        <w:t>Мусиенко Г.А.</w:t>
      </w:r>
    </w:p>
    <w:p w:rsidR="00960C28" w:rsidRPr="005C19C3" w:rsidRDefault="00960C28" w:rsidP="00960C28">
      <w:pPr>
        <w:pStyle w:val="ConsNonformat"/>
        <w:widowControl/>
        <w:ind w:right="0"/>
        <w:jc w:val="both"/>
        <w:rPr>
          <w:rFonts w:ascii="Times New Roman" w:hAnsi="Times New Roman" w:cs="Times New Roman"/>
          <w:sz w:val="24"/>
          <w:szCs w:val="24"/>
        </w:rPr>
      </w:pPr>
    </w:p>
    <w:p w:rsidR="00017D14" w:rsidRDefault="005B443C" w:rsidP="00960C2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 - г</w:t>
      </w:r>
      <w:r w:rsidR="001A7172" w:rsidRPr="005C19C3">
        <w:rPr>
          <w:rFonts w:ascii="Times New Roman" w:hAnsi="Times New Roman" w:cs="Times New Roman"/>
          <w:sz w:val="24"/>
          <w:szCs w:val="24"/>
        </w:rPr>
        <w:t>лава</w:t>
      </w:r>
      <w:r w:rsidR="00652162">
        <w:rPr>
          <w:rFonts w:ascii="Times New Roman" w:hAnsi="Times New Roman" w:cs="Times New Roman"/>
          <w:sz w:val="24"/>
          <w:szCs w:val="24"/>
        </w:rPr>
        <w:t xml:space="preserve"> </w:t>
      </w:r>
    </w:p>
    <w:p w:rsidR="00960C28" w:rsidRPr="005C19C3" w:rsidRDefault="001A7172" w:rsidP="00960C28">
      <w:pPr>
        <w:pStyle w:val="ConsNonformat"/>
        <w:widowControl/>
        <w:ind w:right="0"/>
        <w:jc w:val="both"/>
        <w:rPr>
          <w:rFonts w:ascii="Times New Roman" w:hAnsi="Times New Roman" w:cs="Times New Roman"/>
          <w:sz w:val="24"/>
          <w:szCs w:val="24"/>
        </w:rPr>
      </w:pPr>
      <w:r w:rsidRPr="005C19C3">
        <w:rPr>
          <w:rFonts w:ascii="Times New Roman" w:hAnsi="Times New Roman" w:cs="Times New Roman"/>
          <w:sz w:val="24"/>
          <w:szCs w:val="24"/>
        </w:rPr>
        <w:t xml:space="preserve">Гигантовского </w:t>
      </w:r>
      <w:r w:rsidR="00960C28" w:rsidRPr="005C19C3">
        <w:rPr>
          <w:rFonts w:ascii="Times New Roman" w:hAnsi="Times New Roman" w:cs="Times New Roman"/>
          <w:sz w:val="24"/>
          <w:szCs w:val="24"/>
        </w:rPr>
        <w:t xml:space="preserve"> сел</w:t>
      </w:r>
      <w:r w:rsidR="005C19C3">
        <w:rPr>
          <w:rFonts w:ascii="Times New Roman" w:hAnsi="Times New Roman" w:cs="Times New Roman"/>
          <w:sz w:val="24"/>
          <w:szCs w:val="24"/>
        </w:rPr>
        <w:t xml:space="preserve">ьского поселения                             </w:t>
      </w:r>
      <w:r w:rsidR="005F58D8">
        <w:rPr>
          <w:rFonts w:ascii="Times New Roman" w:hAnsi="Times New Roman" w:cs="Times New Roman"/>
          <w:sz w:val="24"/>
          <w:szCs w:val="24"/>
        </w:rPr>
        <w:t xml:space="preserve">                                  </w:t>
      </w:r>
      <w:r w:rsidR="005C19C3">
        <w:rPr>
          <w:rFonts w:ascii="Times New Roman" w:hAnsi="Times New Roman" w:cs="Times New Roman"/>
          <w:sz w:val="24"/>
          <w:szCs w:val="24"/>
        </w:rPr>
        <w:t xml:space="preserve">     </w:t>
      </w:r>
      <w:r w:rsidR="00652162">
        <w:rPr>
          <w:rFonts w:ascii="Times New Roman" w:hAnsi="Times New Roman" w:cs="Times New Roman"/>
          <w:sz w:val="24"/>
          <w:szCs w:val="24"/>
        </w:rPr>
        <w:t>А.М. Черемисова</w:t>
      </w:r>
    </w:p>
    <w:p w:rsidR="00827693" w:rsidRPr="001827FA" w:rsidRDefault="00827693" w:rsidP="00827693">
      <w:pPr>
        <w:pStyle w:val="af4"/>
      </w:pPr>
      <w:r w:rsidRPr="00827693">
        <w:t xml:space="preserve">п. </w:t>
      </w:r>
      <w:r w:rsidRPr="001827FA">
        <w:t>Гигант</w:t>
      </w:r>
    </w:p>
    <w:p w:rsidR="00960C28" w:rsidRDefault="00652162" w:rsidP="00827693">
      <w:pPr>
        <w:rPr>
          <w:rFonts w:ascii="Times New Roman" w:hAnsi="Times New Roman" w:cs="Times New Roman"/>
        </w:rPr>
      </w:pPr>
      <w:r>
        <w:rPr>
          <w:rFonts w:ascii="Times New Roman" w:hAnsi="Times New Roman" w:cs="Times New Roman"/>
        </w:rPr>
        <w:t>№    от     2017</w:t>
      </w:r>
    </w:p>
    <w:p w:rsidR="00017D14" w:rsidRPr="00827693" w:rsidRDefault="00017D14" w:rsidP="00827693">
      <w:pPr>
        <w:rPr>
          <w:rFonts w:ascii="Times New Roman" w:hAnsi="Times New Roman" w:cs="Times New Roman"/>
          <w:sz w:val="26"/>
          <w:szCs w:val="26"/>
        </w:rPr>
      </w:pP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 </w:t>
      </w:r>
      <w:r w:rsidR="005F58D8">
        <w:rPr>
          <w:rFonts w:ascii="Times New Roman" w:hAnsi="Times New Roman" w:cs="Times New Roman"/>
          <w:b w:val="0"/>
          <w:highlight w:val="yellow"/>
        </w:rPr>
        <w:t xml:space="preserve">2017 № </w:t>
      </w:r>
      <w:r w:rsidRPr="00A65E45">
        <w:rPr>
          <w:rFonts w:ascii="Times New Roman" w:hAnsi="Times New Roman" w:cs="Times New Roman"/>
          <w:b w:val="0"/>
        </w:rPr>
        <w:t xml:space="preserve"> «Об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cs="Times New Roman"/>
          <w:b/>
          <w:sz w:val="24"/>
          <w:szCs w:val="24"/>
        </w:rPr>
      </w:pPr>
    </w:p>
    <w:p w:rsidR="00960C28" w:rsidRPr="00B3197D" w:rsidRDefault="00960C28" w:rsidP="00960C28">
      <w:pPr>
        <w:jc w:val="center"/>
        <w:rPr>
          <w:rFonts w:ascii="Times New Roman" w:hAnsi="Times New Roman" w:cs="Times New Roman"/>
          <w:sz w:val="24"/>
          <w:szCs w:val="24"/>
        </w:rPr>
      </w:pPr>
      <w:r w:rsidRPr="00B3197D">
        <w:rPr>
          <w:rFonts w:ascii="Times New Roman" w:hAnsi="Times New Roman" w:cs="Times New Roman"/>
          <w:sz w:val="24"/>
          <w:szCs w:val="24"/>
        </w:rPr>
        <w:t>ПОРЯДОК</w:t>
      </w:r>
    </w:p>
    <w:p w:rsidR="00960C28" w:rsidRPr="00B3197D" w:rsidRDefault="00960C28" w:rsidP="00482751">
      <w:pPr>
        <w:jc w:val="center"/>
        <w:rPr>
          <w:rFonts w:ascii="Times New Roman" w:hAnsi="Times New Roman" w:cs="Times New Roman"/>
          <w:sz w:val="24"/>
          <w:szCs w:val="24"/>
        </w:rPr>
      </w:pPr>
      <w:r w:rsidRPr="00B3197D">
        <w:rPr>
          <w:rFonts w:ascii="Times New Roman" w:hAnsi="Times New Roman" w:cs="Times New Roman"/>
          <w:sz w:val="24"/>
          <w:szCs w:val="24"/>
        </w:rPr>
        <w:t>УПРАВЛЕНИЯ И РАСПОРЯЖЕНИЯ ЗЕМЕЛЬНЫМИ УЧАСТК</w:t>
      </w:r>
      <w:r w:rsidR="001A7172" w:rsidRPr="00B3197D">
        <w:rPr>
          <w:rFonts w:ascii="Times New Roman" w:hAnsi="Times New Roman" w:cs="Times New Roman"/>
          <w:sz w:val="24"/>
          <w:szCs w:val="24"/>
        </w:rPr>
        <w:t>АМИ НА ТЕРРИТОРИИ ГИГАНТОВСКОГО</w:t>
      </w:r>
      <w:r w:rsidRPr="00B3197D">
        <w:rPr>
          <w:rFonts w:ascii="Times New Roman" w:hAnsi="Times New Roman" w:cs="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cs="Times New Roman"/>
          <w:sz w:val="24"/>
          <w:szCs w:val="24"/>
        </w:rPr>
      </w:pPr>
      <w:r w:rsidRPr="00B3197D">
        <w:rPr>
          <w:rFonts w:ascii="Times New Roman" w:hAnsi="Times New Roman" w:cs="Times New Roman"/>
          <w:sz w:val="24"/>
          <w:szCs w:val="24"/>
        </w:rPr>
        <w:t xml:space="preserve"> Раздел 1. Общие положения</w:t>
      </w:r>
    </w:p>
    <w:p w:rsidR="00960C28" w:rsidRPr="00B3197D" w:rsidRDefault="00960C28" w:rsidP="00960C28">
      <w:pPr>
        <w:numPr>
          <w:ilvl w:val="1"/>
          <w:numId w:val="5"/>
        </w:numPr>
        <w:spacing w:after="0" w:line="240" w:lineRule="auto"/>
        <w:ind w:left="0" w:firstLine="567"/>
        <w:jc w:val="both"/>
        <w:rPr>
          <w:rFonts w:ascii="Times New Roman" w:hAnsi="Times New Roman" w:cs="Times New Roman"/>
          <w:sz w:val="24"/>
          <w:szCs w:val="24"/>
        </w:rPr>
      </w:pPr>
      <w:r w:rsidRPr="00B3197D">
        <w:rPr>
          <w:rFonts w:ascii="Times New Roman" w:hAnsi="Times New Roman" w:cs="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cs="Times New Roman"/>
          <w:sz w:val="24"/>
          <w:szCs w:val="24"/>
        </w:rPr>
        <w:t>ципальным образованием «Гигантовское</w:t>
      </w:r>
      <w:r w:rsidRPr="00B3197D">
        <w:rPr>
          <w:rFonts w:ascii="Times New Roman" w:hAnsi="Times New Roman" w:cs="Times New Roman"/>
          <w:sz w:val="24"/>
          <w:szCs w:val="24"/>
        </w:rPr>
        <w:t xml:space="preserve"> сельское поселение» в лице Администрации</w:t>
      </w:r>
      <w:r w:rsidR="002D5A79" w:rsidRPr="00B3197D">
        <w:rPr>
          <w:rFonts w:ascii="Times New Roman" w:hAnsi="Times New Roman" w:cs="Times New Roman"/>
          <w:sz w:val="24"/>
          <w:szCs w:val="24"/>
        </w:rPr>
        <w:t xml:space="preserve"> Гигантовского </w:t>
      </w:r>
      <w:r w:rsidRPr="00B3197D">
        <w:rPr>
          <w:rFonts w:ascii="Times New Roman" w:hAnsi="Times New Roman" w:cs="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cs="Times New Roman"/>
          <w:sz w:val="24"/>
          <w:szCs w:val="24"/>
        </w:rPr>
        <w:t>ипального образования «Гигантовского</w:t>
      </w:r>
      <w:r w:rsidRPr="00B3197D">
        <w:rPr>
          <w:rFonts w:ascii="Times New Roman" w:hAnsi="Times New Roman" w:cs="Times New Roman"/>
          <w:sz w:val="24"/>
          <w:szCs w:val="24"/>
        </w:rPr>
        <w:t xml:space="preserve"> сельское поселение», располож</w:t>
      </w:r>
      <w:r w:rsidR="002D5A79" w:rsidRPr="00B3197D">
        <w:rPr>
          <w:rFonts w:ascii="Times New Roman" w:hAnsi="Times New Roman" w:cs="Times New Roman"/>
          <w:sz w:val="24"/>
          <w:szCs w:val="24"/>
        </w:rPr>
        <w:t>енными на территории  Гигантовского</w:t>
      </w:r>
      <w:r w:rsidRPr="00B3197D">
        <w:rPr>
          <w:rFonts w:ascii="Times New Roman" w:hAnsi="Times New Roman" w:cs="Times New Roman"/>
          <w:sz w:val="24"/>
          <w:szCs w:val="24"/>
        </w:rPr>
        <w:t xml:space="preserve"> сельского поселения, в том числе при:</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предоставлении земельных участков на торгах;</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предоставлении земельных участков без проведения торгов;</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обмене земельными участками;</w:t>
      </w:r>
    </w:p>
    <w:p w:rsidR="00960C28" w:rsidRPr="00B3197D" w:rsidRDefault="00960C28" w:rsidP="002D5A79">
      <w:pPr>
        <w:spacing w:after="0"/>
        <w:ind w:left="426"/>
        <w:jc w:val="both"/>
        <w:rPr>
          <w:rFonts w:ascii="Times New Roman" w:hAnsi="Times New Roman" w:cs="Times New Roman"/>
          <w:sz w:val="24"/>
          <w:szCs w:val="24"/>
        </w:rPr>
      </w:pPr>
      <w:r w:rsidRPr="00B3197D">
        <w:rPr>
          <w:rFonts w:ascii="Times New Roman" w:hAnsi="Times New Roman" w:cs="Times New Roman"/>
          <w:sz w:val="24"/>
          <w:szCs w:val="24"/>
        </w:rPr>
        <w:t>- при установлении сервитута на земельные участки:</w:t>
      </w:r>
    </w:p>
    <w:p w:rsidR="00960C28" w:rsidRPr="00B3197D" w:rsidRDefault="00960C28" w:rsidP="002D5A79">
      <w:pPr>
        <w:spacing w:after="0"/>
        <w:ind w:left="426"/>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при </w:t>
      </w:r>
      <w:r w:rsidRPr="00B3197D">
        <w:rPr>
          <w:rFonts w:ascii="Times New Roman" w:hAnsi="Times New Roman" w:cs="Times New Roman"/>
          <w:color w:val="000000"/>
          <w:sz w:val="24"/>
          <w:szCs w:val="24"/>
        </w:rPr>
        <w:t>перераспределении земель и (или) земельных участков между собой;</w:t>
      </w:r>
    </w:p>
    <w:p w:rsidR="00960C28" w:rsidRDefault="00960C28" w:rsidP="002D5A79">
      <w:pPr>
        <w:spacing w:after="0"/>
        <w:ind w:left="426"/>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при выдаче разрешения на использование земель или земельного участка.</w:t>
      </w:r>
    </w:p>
    <w:p w:rsidR="00B3197D" w:rsidRPr="00B3197D" w:rsidRDefault="00B3197D" w:rsidP="002D5A79">
      <w:pPr>
        <w:spacing w:after="0"/>
        <w:ind w:left="426"/>
        <w:jc w:val="both"/>
        <w:rPr>
          <w:rFonts w:ascii="Times New Roman" w:hAnsi="Times New Roman" w:cs="Times New Roman"/>
          <w:sz w:val="24"/>
          <w:szCs w:val="24"/>
        </w:rPr>
      </w:pPr>
    </w:p>
    <w:p w:rsidR="00960C28"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1.2. В процессе управления и распоряжения земельными уч</w:t>
      </w:r>
      <w:r w:rsidR="002D5A79" w:rsidRPr="00B3197D">
        <w:rPr>
          <w:rFonts w:ascii="Times New Roman" w:hAnsi="Times New Roman" w:cs="Times New Roman"/>
          <w:sz w:val="24"/>
          <w:szCs w:val="24"/>
        </w:rPr>
        <w:t>астками Администрация Гигантовского</w:t>
      </w:r>
      <w:r w:rsidRPr="00B3197D">
        <w:rPr>
          <w:rFonts w:ascii="Times New Roman" w:hAnsi="Times New Roman" w:cs="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2D5A79">
      <w:pPr>
        <w:spacing w:after="0"/>
        <w:ind w:firstLine="567"/>
        <w:jc w:val="both"/>
        <w:rPr>
          <w:rFonts w:ascii="Times New Roman" w:hAnsi="Times New Roman" w:cs="Times New Roman"/>
          <w:sz w:val="24"/>
          <w:szCs w:val="24"/>
        </w:rPr>
      </w:pPr>
    </w:p>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1.3. Земельные участки предоставляются на основании:</w:t>
      </w:r>
    </w:p>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решения А</w:t>
      </w:r>
      <w:r w:rsidR="002D5A79" w:rsidRPr="00B3197D">
        <w:rPr>
          <w:rFonts w:ascii="Times New Roman" w:hAnsi="Times New Roman" w:cs="Times New Roman"/>
          <w:sz w:val="24"/>
          <w:szCs w:val="24"/>
        </w:rPr>
        <w:t>дминистрации Гигантовского</w:t>
      </w:r>
      <w:r w:rsidRPr="00B3197D">
        <w:rPr>
          <w:rFonts w:ascii="Times New Roman" w:hAnsi="Times New Roman" w:cs="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договора купли-продажи в случае предоставления в собственность за плату;</w:t>
      </w:r>
    </w:p>
    <w:p w:rsidR="00960C28" w:rsidRPr="00B3197D"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договора аренды в случае предоставления земельного участка в аренду;</w:t>
      </w:r>
    </w:p>
    <w:p w:rsidR="00960C28"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2D5A79">
      <w:pPr>
        <w:spacing w:after="0"/>
        <w:ind w:firstLine="567"/>
        <w:jc w:val="both"/>
        <w:rPr>
          <w:rFonts w:ascii="Times New Roman" w:hAnsi="Times New Roman" w:cs="Times New Roman"/>
          <w:sz w:val="24"/>
          <w:szCs w:val="24"/>
        </w:rPr>
      </w:pPr>
    </w:p>
    <w:p w:rsidR="00960C28" w:rsidRPr="00B3197D" w:rsidRDefault="00960C28" w:rsidP="002D5A79">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1.4. Предельные (минимальные и максимальные) размеры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lastRenderedPageBreak/>
        <w:t>1.5. При формировании земельных участков учитываются нормативы градостроительного проектирования.</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960C28" w:rsidRPr="00B3197D" w:rsidRDefault="00960C28" w:rsidP="002D5A79">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2D5A79">
      <w:pPr>
        <w:ind w:left="1416" w:firstLine="708"/>
        <w:rPr>
          <w:rFonts w:ascii="Times New Roman" w:hAnsi="Times New Roman" w:cs="Times New Roman"/>
          <w:sz w:val="24"/>
          <w:szCs w:val="24"/>
        </w:rPr>
      </w:pPr>
      <w:r w:rsidRPr="00B3197D">
        <w:rPr>
          <w:rFonts w:ascii="Times New Roman" w:hAnsi="Times New Roman" w:cs="Times New Roman"/>
          <w:sz w:val="24"/>
          <w:szCs w:val="24"/>
        </w:rPr>
        <w:t>Раздел 2. Предоставление земельных участков на торгах</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2.4.  Решение о проведении аукциона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в том числе по заявлениям граждан или юридических лиц.</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960C28">
      <w:pPr>
        <w:jc w:val="both"/>
        <w:rPr>
          <w:rFonts w:ascii="Times New Roman" w:hAnsi="Times New Roman" w:cs="Times New Roman"/>
          <w:sz w:val="24"/>
          <w:szCs w:val="24"/>
        </w:rPr>
      </w:pPr>
      <w:r w:rsidRPr="00B3197D">
        <w:rPr>
          <w:rFonts w:ascii="Times New Roman" w:hAnsi="Times New Roman" w:cs="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960C28">
      <w:pPr>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2.7. З</w:t>
      </w:r>
      <w:r w:rsidRPr="00B3197D">
        <w:rPr>
          <w:rFonts w:ascii="Times New Roman" w:hAnsi="Times New Roman" w:cs="Times New Roman"/>
          <w:color w:val="000000"/>
          <w:sz w:val="24"/>
          <w:szCs w:val="24"/>
        </w:rPr>
        <w:t>апрещается объединение двух и более земельных участков в один лот аукциона.</w:t>
      </w:r>
    </w:p>
    <w:p w:rsidR="00960C28" w:rsidRPr="00B3197D" w:rsidRDefault="00960C28" w:rsidP="00960C28">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земельномучастке (далее - кадастровые работы);</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поселения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lastRenderedPageBreak/>
        <w:t>4) получение отделом архитектуры и сопровождения инвестиционных проектов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0C28" w:rsidRDefault="00960C28" w:rsidP="00960C2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проведении аукциона.</w:t>
      </w:r>
    </w:p>
    <w:p w:rsidR="00B3197D" w:rsidRPr="00B3197D" w:rsidRDefault="00B3197D" w:rsidP="00960C28">
      <w:pPr>
        <w:pStyle w:val="ConsPlusNormal"/>
        <w:ind w:firstLine="426"/>
        <w:jc w:val="both"/>
        <w:rPr>
          <w:rFonts w:ascii="Times New Roman" w:hAnsi="Times New Roman" w:cs="Times New Roman"/>
          <w:sz w:val="24"/>
          <w:szCs w:val="24"/>
        </w:rPr>
      </w:pPr>
    </w:p>
    <w:p w:rsidR="00960C28" w:rsidRPr="00B3197D" w:rsidRDefault="00960C28" w:rsidP="00B3197D">
      <w:pPr>
        <w:tabs>
          <w:tab w:val="left" w:pos="426"/>
        </w:tabs>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B3197D">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960C28">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B3197D">
      <w:pPr>
        <w:spacing w:after="0" w:line="240" w:lineRule="auto"/>
        <w:ind w:firstLine="567"/>
        <w:jc w:val="both"/>
        <w:rPr>
          <w:rFonts w:ascii="Times New Roman" w:hAnsi="Times New Roman" w:cs="Times New Roman"/>
          <w:sz w:val="24"/>
          <w:szCs w:val="24"/>
        </w:rPr>
      </w:pPr>
      <w:bookmarkStart w:id="2" w:name="Par898"/>
      <w:bookmarkEnd w:id="2"/>
      <w:r w:rsidRPr="00B3197D">
        <w:rPr>
          <w:rFonts w:ascii="Times New Roman" w:hAnsi="Times New Roman" w:cs="Times New Roman"/>
          <w:sz w:val="24"/>
          <w:szCs w:val="24"/>
        </w:rPr>
        <w:t xml:space="preserve">5) обращение заинтересованных в предоставлении земельного участка гражданина или юридического лица в </w:t>
      </w:r>
      <w:r w:rsidR="002D5A79" w:rsidRPr="00B3197D">
        <w:rPr>
          <w:rFonts w:ascii="Times New Roman" w:hAnsi="Times New Roman" w:cs="Times New Roman"/>
          <w:sz w:val="24"/>
          <w:szCs w:val="24"/>
        </w:rPr>
        <w:t>Администрацию Гигантовского</w:t>
      </w:r>
      <w:r w:rsidRPr="00B3197D">
        <w:rPr>
          <w:rFonts w:ascii="Times New Roman" w:hAnsi="Times New Roman" w:cs="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Заявление о предоставлении земельного участка подаётся на имя гла</w:t>
      </w:r>
      <w:r w:rsidR="002D5A79" w:rsidRPr="00B3197D">
        <w:rPr>
          <w:rFonts w:ascii="Times New Roman" w:hAnsi="Times New Roman" w:cs="Times New Roman"/>
          <w:sz w:val="24"/>
          <w:szCs w:val="24"/>
        </w:rPr>
        <w:t>вы Администрации Гигантовского</w:t>
      </w:r>
      <w:r w:rsidRPr="00B3197D">
        <w:rPr>
          <w:rFonts w:ascii="Times New Roman" w:hAnsi="Times New Roman" w:cs="Times New Roman"/>
          <w:sz w:val="24"/>
          <w:szCs w:val="24"/>
        </w:rPr>
        <w:t xml:space="preserve"> поселения. 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
    <w:p w:rsidR="00960C28" w:rsidRPr="00B3197D" w:rsidRDefault="00960C28"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направляется в отдел архитектуры и сопровождения инвестиционных проектов для рассмотрения заявление и пакет документов дляпринятие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lastRenderedPageBreak/>
        <w:t>2.10. Отдел архитектуры и сопровождения инвестиционных проектов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B3197D">
      <w:pPr>
        <w:spacing w:after="0" w:line="240" w:lineRule="auto"/>
        <w:jc w:val="both"/>
        <w:rPr>
          <w:rFonts w:ascii="Times New Roman" w:hAnsi="Times New Roman" w:cs="Times New Roman"/>
          <w:sz w:val="24"/>
          <w:szCs w:val="24"/>
        </w:rPr>
      </w:pPr>
      <w:bookmarkStart w:id="3" w:name="Par946"/>
      <w:bookmarkEnd w:id="3"/>
      <w:r w:rsidRPr="00B3197D">
        <w:rPr>
          <w:rFonts w:ascii="Times New Roman" w:hAnsi="Times New Roman" w:cs="Times New Roman"/>
          <w:sz w:val="24"/>
          <w:szCs w:val="24"/>
        </w:rPr>
        <w:t xml:space="preserve">         2.13.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947" w:tooltip="Ссылка на текущий документ" w:history="1">
        <w:r w:rsidRPr="00B3197D">
          <w:rPr>
            <w:rFonts w:ascii="Times New Roman" w:hAnsi="Times New Roman" w:cs="Times New Roman"/>
            <w:color w:val="0000FF"/>
            <w:sz w:val="24"/>
            <w:szCs w:val="24"/>
          </w:rPr>
          <w:t>абзацем вторым</w:t>
        </w:r>
      </w:hyperlink>
      <w:r w:rsidRPr="00B3197D">
        <w:rPr>
          <w:rFonts w:ascii="Times New Roman" w:hAnsi="Times New Roman" w:cs="Times New Roman"/>
          <w:sz w:val="24"/>
          <w:szCs w:val="24"/>
        </w:rPr>
        <w:t xml:space="preserve"> настоящего пункта, могут являться только юридические лица. </w:t>
      </w:r>
    </w:p>
    <w:p w:rsidR="00960C28" w:rsidRDefault="00960C28" w:rsidP="00B3197D">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B3197D" w:rsidP="00B3197D">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 xml:space="preserve">2.17.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lastRenderedPageBreak/>
        <w:t>2.19.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P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проведении аукциона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torgi</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gov</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е Администрации Гигантовского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2.22. В извещении о проведении аукциона указываются сведения: </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проведении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w:t>
      </w:r>
      <w:r w:rsidRPr="00B3197D">
        <w:rPr>
          <w:rFonts w:ascii="Times New Roman" w:hAnsi="Times New Roman" w:cs="Times New Roman"/>
          <w:sz w:val="24"/>
          <w:szCs w:val="24"/>
        </w:rPr>
        <w:lastRenderedPageBreak/>
        <w:t>земельные участки, находящиеся в муниципальной собственности, без проведения торгов.</w:t>
      </w:r>
    </w:p>
    <w:p w:rsid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3197D" w:rsidRDefault="00B3197D" w:rsidP="00960C28">
      <w:pPr>
        <w:pStyle w:val="ConsPlusNormal"/>
        <w:ind w:firstLine="540"/>
        <w:jc w:val="both"/>
        <w:rPr>
          <w:rFonts w:ascii="Times New Roman" w:hAnsi="Times New Roman" w:cs="Times New Roman"/>
          <w:sz w:val="24"/>
          <w:szCs w:val="24"/>
        </w:rPr>
      </w:pPr>
    </w:p>
    <w:p w:rsidR="00960C28" w:rsidRPr="00B3197D" w:rsidRDefault="00960C28" w:rsidP="00960C2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2.24.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3197D" w:rsidRDefault="00B3197D" w:rsidP="005D4EFC">
      <w:pPr>
        <w:spacing w:after="0"/>
        <w:jc w:val="both"/>
        <w:rPr>
          <w:rFonts w:ascii="Times New Roman" w:hAnsi="Times New Roman" w:cs="Times New Roman"/>
          <w:sz w:val="24"/>
          <w:szCs w:val="24"/>
        </w:rPr>
      </w:pPr>
    </w:p>
    <w:p w:rsidR="00960C28" w:rsidRPr="00B3197D" w:rsidRDefault="00960C28" w:rsidP="00B3197D">
      <w:pPr>
        <w:spacing w:after="0"/>
        <w:ind w:firstLine="56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2.25.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принимает решение об отказе в проведении аукциона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s="Times New Roman"/>
            <w:color w:val="0000FF"/>
            <w:sz w:val="24"/>
            <w:szCs w:val="24"/>
          </w:rPr>
          <w:t>пунктом 8</w:t>
        </w:r>
      </w:hyperlink>
      <w:r w:rsidRPr="00B3197D">
        <w:rPr>
          <w:rFonts w:ascii="Times New Roman" w:hAnsi="Times New Roman" w:cs="Times New Roman"/>
          <w:sz w:val="24"/>
          <w:szCs w:val="24"/>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3197D" w:rsidRDefault="00B3197D" w:rsidP="005D4EFC">
      <w:pPr>
        <w:autoSpaceDE w:val="0"/>
        <w:autoSpaceDN w:val="0"/>
        <w:adjustRightInd w:val="0"/>
        <w:spacing w:after="0"/>
        <w:ind w:firstLine="567"/>
        <w:jc w:val="both"/>
        <w:rPr>
          <w:rFonts w:ascii="Times New Roman" w:hAnsi="Times New Roman" w:cs="Times New Roman"/>
          <w:sz w:val="24"/>
          <w:szCs w:val="24"/>
        </w:rPr>
      </w:pPr>
    </w:p>
    <w:p w:rsidR="00960C28" w:rsidRPr="00B3197D" w:rsidRDefault="00960C28" w:rsidP="005D4EFC">
      <w:pPr>
        <w:autoSpaceDE w:val="0"/>
        <w:autoSpaceDN w:val="0"/>
        <w:adjustRightInd w:val="0"/>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960C28">
      <w:pPr>
        <w:jc w:val="both"/>
        <w:rPr>
          <w:rFonts w:ascii="Times New Roman" w:hAnsi="Times New Roman" w:cs="Times New Roman"/>
          <w:color w:val="000000"/>
          <w:sz w:val="24"/>
          <w:szCs w:val="24"/>
        </w:rPr>
      </w:pPr>
    </w:p>
    <w:p w:rsidR="00960C28" w:rsidRPr="00B3197D" w:rsidRDefault="00960C28" w:rsidP="004A5897">
      <w:pPr>
        <w:autoSpaceDE w:val="0"/>
        <w:autoSpaceDN w:val="0"/>
        <w:adjustRightInd w:val="0"/>
        <w:jc w:val="both"/>
        <w:rPr>
          <w:rFonts w:ascii="Times New Roman" w:hAnsi="Times New Roman" w:cs="Times New Roman"/>
          <w:sz w:val="24"/>
          <w:szCs w:val="24"/>
        </w:rPr>
      </w:pPr>
      <w:r w:rsidRPr="00B3197D">
        <w:rPr>
          <w:rFonts w:ascii="Times New Roman" w:hAnsi="Times New Roman" w:cs="Times New Roman"/>
          <w:sz w:val="24"/>
          <w:szCs w:val="24"/>
        </w:rPr>
        <w:t>Раздел 3. Порядок предоставления земельных участков без проведения торгов</w:t>
      </w:r>
    </w:p>
    <w:p w:rsidR="00960C28" w:rsidRPr="00B3197D" w:rsidRDefault="00960C28" w:rsidP="00B3197D">
      <w:pPr>
        <w:spacing w:after="0" w:line="240" w:lineRule="auto"/>
        <w:ind w:firstLine="544"/>
        <w:jc w:val="both"/>
        <w:rPr>
          <w:rFonts w:ascii="Times New Roman" w:hAnsi="Times New Roman" w:cs="Times New Roman"/>
          <w:sz w:val="24"/>
          <w:szCs w:val="24"/>
        </w:rPr>
      </w:pPr>
      <w:r w:rsidRPr="00B3197D">
        <w:rPr>
          <w:rFonts w:ascii="Times New Roman" w:hAnsi="Times New Roman" w:cs="Times New Roman"/>
          <w:sz w:val="24"/>
          <w:szCs w:val="24"/>
        </w:rPr>
        <w:t>3.1.  Без проведения торгов осуществляется продажа:</w:t>
      </w:r>
    </w:p>
    <w:p w:rsidR="00960C28" w:rsidRPr="00B3197D" w:rsidRDefault="00960C28" w:rsidP="00B3197D">
      <w:pPr>
        <w:spacing w:after="0" w:line="240" w:lineRule="auto"/>
        <w:jc w:val="both"/>
        <w:rPr>
          <w:rFonts w:ascii="Times New Roman" w:hAnsi="Times New Roman" w:cs="Times New Roman"/>
          <w:sz w:val="24"/>
          <w:szCs w:val="24"/>
        </w:rPr>
      </w:pPr>
      <w:bookmarkStart w:id="7" w:name="sub_39321"/>
      <w:r w:rsidRPr="00B3197D">
        <w:rPr>
          <w:rFonts w:ascii="Times New Roman" w:hAnsi="Times New Roman" w:cs="Times New Roman"/>
          <w:sz w:val="24"/>
          <w:szCs w:val="24"/>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абзацем 4 и 6 настоящего подпункта; </w:t>
      </w:r>
    </w:p>
    <w:p w:rsidR="00960C28" w:rsidRPr="00B3197D" w:rsidRDefault="00960C28" w:rsidP="00B3197D">
      <w:pPr>
        <w:spacing w:after="0" w:line="240" w:lineRule="auto"/>
        <w:jc w:val="both"/>
        <w:rPr>
          <w:rFonts w:ascii="Times New Roman" w:hAnsi="Times New Roman" w:cs="Times New Roman"/>
          <w:sz w:val="24"/>
          <w:szCs w:val="24"/>
        </w:rPr>
      </w:pPr>
      <w:bookmarkStart w:id="8" w:name="sub_39322"/>
      <w:bookmarkEnd w:id="7"/>
      <w:r w:rsidRPr="00B3197D">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9" w:name="sub_39323"/>
      <w:bookmarkEnd w:id="8"/>
      <w:r w:rsidRPr="00B3197D">
        <w:rPr>
          <w:rFonts w:ascii="Times New Roman" w:hAnsi="Times New Roman" w:cs="Times New Roman"/>
          <w:sz w:val="24"/>
          <w:szCs w:val="24"/>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10" w:name="sub_39324"/>
      <w:bookmarkEnd w:id="9"/>
      <w:r w:rsidRPr="00B3197D">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11" w:name="sub_39325"/>
      <w:bookmarkEnd w:id="10"/>
      <w:r w:rsidRPr="00B3197D">
        <w:rPr>
          <w:rFonts w:ascii="Times New Roman" w:hAnsi="Times New Roman" w:cs="Times New Roman"/>
          <w:sz w:val="24"/>
          <w:szCs w:val="24"/>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60C28" w:rsidRPr="00B3197D" w:rsidRDefault="00960C28" w:rsidP="00B3197D">
      <w:pPr>
        <w:spacing w:after="0" w:line="240" w:lineRule="auto"/>
        <w:jc w:val="both"/>
        <w:rPr>
          <w:rFonts w:ascii="Times New Roman" w:hAnsi="Times New Roman" w:cs="Times New Roman"/>
          <w:sz w:val="24"/>
          <w:szCs w:val="24"/>
        </w:rPr>
      </w:pPr>
      <w:bookmarkStart w:id="12" w:name="sub_39326"/>
      <w:bookmarkEnd w:id="11"/>
      <w:r w:rsidRPr="00B3197D">
        <w:rPr>
          <w:rFonts w:ascii="Times New Roman" w:hAnsi="Times New Roman" w:cs="Times New Roman"/>
          <w:sz w:val="24"/>
          <w:szCs w:val="24"/>
        </w:rPr>
        <w:t xml:space="preserve">        6)   земельных участков, на которых расположены здания, сооружения, собственникам таких зданий, сооружений либо помещений в них;</w:t>
      </w:r>
    </w:p>
    <w:p w:rsidR="00960C28" w:rsidRPr="00B3197D" w:rsidRDefault="00960C28" w:rsidP="00B3197D">
      <w:pPr>
        <w:spacing w:after="0" w:line="240" w:lineRule="auto"/>
        <w:jc w:val="both"/>
        <w:rPr>
          <w:rFonts w:ascii="Times New Roman" w:hAnsi="Times New Roman" w:cs="Times New Roman"/>
          <w:sz w:val="24"/>
          <w:szCs w:val="24"/>
        </w:rPr>
      </w:pPr>
      <w:bookmarkStart w:id="13" w:name="sub_39327"/>
      <w:bookmarkEnd w:id="12"/>
      <w:r w:rsidRPr="00B3197D">
        <w:rPr>
          <w:rFonts w:ascii="Times New Roman" w:hAnsi="Times New Roman" w:cs="Times New Roman"/>
          <w:sz w:val="24"/>
          <w:szCs w:val="24"/>
        </w:rPr>
        <w:lastRenderedPageBreak/>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60C28" w:rsidP="00B3197D">
      <w:pPr>
        <w:spacing w:after="0" w:line="240" w:lineRule="auto"/>
        <w:jc w:val="both"/>
        <w:rPr>
          <w:rFonts w:ascii="Times New Roman" w:hAnsi="Times New Roman" w:cs="Times New Roman"/>
          <w:sz w:val="24"/>
          <w:szCs w:val="24"/>
        </w:rPr>
      </w:pPr>
      <w:bookmarkStart w:id="14" w:name="sub_39328"/>
      <w:bookmarkEnd w:id="13"/>
      <w:r w:rsidRPr="00B3197D">
        <w:rPr>
          <w:rFonts w:ascii="Times New Roman" w:hAnsi="Times New Roman" w:cs="Times New Roman"/>
          <w:sz w:val="24"/>
          <w:szCs w:val="24"/>
        </w:rPr>
        <w:t xml:space="preserve">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Pr="00B3197D" w:rsidRDefault="00960C28" w:rsidP="00B3197D">
      <w:pPr>
        <w:spacing w:after="0" w:line="240" w:lineRule="auto"/>
        <w:jc w:val="both"/>
        <w:rPr>
          <w:rFonts w:ascii="Times New Roman" w:hAnsi="Times New Roman" w:cs="Times New Roman"/>
          <w:sz w:val="24"/>
          <w:szCs w:val="24"/>
        </w:rPr>
      </w:pPr>
      <w:bookmarkStart w:id="15" w:name="sub_39329"/>
      <w:bookmarkEnd w:id="14"/>
      <w:r w:rsidRPr="00B3197D">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60C28" w:rsidRDefault="00960C28" w:rsidP="00B3197D">
      <w:pPr>
        <w:spacing w:after="0" w:line="240" w:lineRule="auto"/>
        <w:jc w:val="both"/>
        <w:rPr>
          <w:rFonts w:ascii="Times New Roman" w:hAnsi="Times New Roman" w:cs="Times New Roman"/>
          <w:sz w:val="24"/>
          <w:szCs w:val="24"/>
        </w:rPr>
      </w:pPr>
      <w:bookmarkStart w:id="16" w:name="sub_393210"/>
      <w:bookmarkEnd w:id="15"/>
      <w:r w:rsidRPr="00B3197D">
        <w:rPr>
          <w:rFonts w:ascii="Times New Roman" w:hAnsi="Times New Roman" w:cs="Times New Roman"/>
          <w:sz w:val="24"/>
          <w:szCs w:val="24"/>
        </w:rPr>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p>
    <w:p w:rsidR="00B3197D" w:rsidRPr="00B3197D" w:rsidRDefault="00B3197D" w:rsidP="00B3197D">
      <w:pPr>
        <w:spacing w:after="0" w:line="240" w:lineRule="auto"/>
        <w:jc w:val="both"/>
        <w:rPr>
          <w:rFonts w:ascii="Times New Roman" w:hAnsi="Times New Roman" w:cs="Times New Roman"/>
          <w:sz w:val="24"/>
          <w:szCs w:val="24"/>
        </w:rPr>
      </w:pPr>
    </w:p>
    <w:bookmarkEnd w:id="16"/>
    <w:p w:rsidR="00960C28" w:rsidRPr="00B3197D" w:rsidRDefault="00960C28" w:rsidP="00B3197D">
      <w:pPr>
        <w:spacing w:after="0"/>
        <w:ind w:firstLine="547"/>
        <w:jc w:val="both"/>
        <w:rPr>
          <w:rFonts w:ascii="Times New Roman" w:hAnsi="Times New Roman" w:cs="Times New Roman"/>
          <w:sz w:val="24"/>
          <w:szCs w:val="24"/>
        </w:rPr>
      </w:pPr>
      <w:r w:rsidRPr="00B3197D">
        <w:rPr>
          <w:rFonts w:ascii="Times New Roman" w:hAnsi="Times New Roman" w:cs="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B3197D">
      <w:pPr>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17" w:name="sub_39622"/>
      <w:r w:rsidRPr="00B3197D">
        <w:rPr>
          <w:rFonts w:ascii="Times New Roman" w:hAnsi="Times New Roman" w:cs="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18" w:name="sub_39623"/>
      <w:bookmarkEnd w:id="17"/>
      <w:r w:rsidRPr="00B3197D">
        <w:rPr>
          <w:rFonts w:ascii="Times New Roman" w:hAnsi="Times New Roman" w:cs="Times New Roman"/>
          <w:sz w:val="24"/>
          <w:szCs w:val="24"/>
        </w:rPr>
        <w:t xml:space="preserve">         3) земельного участка юридическим лицам в соответствии с распоряжением высшего должностного лица субъекта Российской Федерации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19" w:name="sub_39624"/>
      <w:bookmarkEnd w:id="18"/>
      <w:r w:rsidRPr="00B3197D">
        <w:rPr>
          <w:rFonts w:ascii="Times New Roman" w:hAnsi="Times New Roman" w:cs="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60C28" w:rsidRPr="00B3197D" w:rsidRDefault="00960C28" w:rsidP="00B3197D">
      <w:pPr>
        <w:spacing w:after="0" w:line="240" w:lineRule="auto"/>
        <w:jc w:val="both"/>
        <w:rPr>
          <w:rFonts w:ascii="Times New Roman" w:hAnsi="Times New Roman" w:cs="Times New Roman"/>
          <w:sz w:val="24"/>
          <w:szCs w:val="24"/>
        </w:rPr>
      </w:pPr>
      <w:bookmarkStart w:id="20" w:name="sub_39625"/>
      <w:bookmarkEnd w:id="19"/>
      <w:r w:rsidRPr="00B3197D">
        <w:rPr>
          <w:rFonts w:ascii="Times New Roman" w:hAnsi="Times New Roman" w:cs="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абз.  7 и 9 настоящего пункта;</w:t>
      </w:r>
    </w:p>
    <w:p w:rsidR="00960C28" w:rsidRPr="00B3197D" w:rsidRDefault="00960C28" w:rsidP="00B3197D">
      <w:pPr>
        <w:spacing w:after="0" w:line="240" w:lineRule="auto"/>
        <w:jc w:val="both"/>
        <w:rPr>
          <w:rFonts w:ascii="Times New Roman" w:hAnsi="Times New Roman" w:cs="Times New Roman"/>
          <w:sz w:val="24"/>
          <w:szCs w:val="24"/>
        </w:rPr>
      </w:pPr>
      <w:bookmarkStart w:id="21" w:name="sub_39626"/>
      <w:bookmarkEnd w:id="20"/>
      <w:r w:rsidRPr="00B3197D">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22" w:name="sub_39627"/>
      <w:bookmarkEnd w:id="21"/>
      <w:r w:rsidRPr="00B3197D">
        <w:rPr>
          <w:rFonts w:ascii="Times New Roman" w:hAnsi="Times New Roman" w:cs="Times New Roman"/>
          <w:sz w:val="24"/>
          <w:szCs w:val="24"/>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23" w:name="sub_39628"/>
      <w:bookmarkEnd w:id="22"/>
      <w:r w:rsidRPr="00B3197D">
        <w:rPr>
          <w:rFonts w:ascii="Times New Roman" w:hAnsi="Times New Roman" w:cs="Times New Roman"/>
          <w:sz w:val="24"/>
          <w:szCs w:val="24"/>
        </w:rPr>
        <w:lastRenderedPageBreak/>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24" w:name="sub_39629"/>
      <w:bookmarkEnd w:id="23"/>
      <w:r w:rsidRPr="00B3197D">
        <w:rPr>
          <w:rFonts w:ascii="Times New Roman" w:hAnsi="Times New Roman" w:cs="Times New Roman"/>
          <w:sz w:val="24"/>
          <w:szCs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960C28" w:rsidRPr="00B3197D" w:rsidRDefault="00960C28" w:rsidP="00B3197D">
      <w:pPr>
        <w:spacing w:after="0" w:line="240" w:lineRule="auto"/>
        <w:rPr>
          <w:rFonts w:ascii="Times New Roman" w:hAnsi="Times New Roman" w:cs="Times New Roman"/>
          <w:sz w:val="24"/>
          <w:szCs w:val="24"/>
        </w:rPr>
      </w:pPr>
      <w:bookmarkStart w:id="25" w:name="sub_396210"/>
      <w:bookmarkEnd w:id="24"/>
      <w:r w:rsidRPr="00B3197D">
        <w:rPr>
          <w:rFonts w:ascii="Times New Roman" w:hAnsi="Times New Roman" w:cs="Times New Roman"/>
          <w:sz w:val="24"/>
          <w:szCs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bookmarkStart w:id="26" w:name="sub_396211"/>
      <w:bookmarkEnd w:id="25"/>
    </w:p>
    <w:p w:rsidR="00960C28" w:rsidRPr="00B3197D" w:rsidRDefault="00960C28" w:rsidP="00B3197D">
      <w:pPr>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60C28" w:rsidP="00B3197D">
      <w:pPr>
        <w:spacing w:after="0" w:line="240" w:lineRule="auto"/>
        <w:jc w:val="both"/>
        <w:rPr>
          <w:rFonts w:ascii="Times New Roman" w:hAnsi="Times New Roman" w:cs="Times New Roman"/>
          <w:sz w:val="24"/>
          <w:szCs w:val="24"/>
        </w:rPr>
      </w:pPr>
      <w:bookmarkStart w:id="27" w:name="sub_396212"/>
      <w:bookmarkEnd w:id="26"/>
      <w:r w:rsidRPr="00B3197D">
        <w:rPr>
          <w:rFonts w:ascii="Times New Roman" w:hAnsi="Times New Roman" w:cs="Times New Roman"/>
          <w:sz w:val="24"/>
          <w:szCs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Pr="00B3197D" w:rsidRDefault="00960C28" w:rsidP="00B3197D">
      <w:pPr>
        <w:spacing w:after="0" w:line="240" w:lineRule="auto"/>
        <w:rPr>
          <w:rFonts w:ascii="Times New Roman" w:hAnsi="Times New Roman" w:cs="Times New Roman"/>
          <w:sz w:val="24"/>
          <w:szCs w:val="24"/>
        </w:rPr>
      </w:pPr>
      <w:bookmarkStart w:id="28" w:name="sub_396213"/>
      <w:bookmarkEnd w:id="27"/>
      <w:r w:rsidRPr="00B3197D">
        <w:rPr>
          <w:rFonts w:ascii="Times New Roman" w:hAnsi="Times New Roman" w:cs="Times New Roman"/>
          <w:sz w:val="24"/>
          <w:szCs w:val="24"/>
        </w:rPr>
        <w:t xml:space="preserve">       13) земельного участка, образованного в границах застроенной территории, лицу, с которым заключен договор о развитии застроенной территории;</w:t>
      </w:r>
    </w:p>
    <w:p w:rsidR="00960C28" w:rsidRPr="00B3197D" w:rsidRDefault="00960C28" w:rsidP="00B3197D">
      <w:pPr>
        <w:spacing w:after="0" w:line="240" w:lineRule="auto"/>
        <w:jc w:val="both"/>
        <w:rPr>
          <w:rFonts w:ascii="Times New Roman" w:hAnsi="Times New Roman" w:cs="Times New Roman"/>
          <w:sz w:val="24"/>
          <w:szCs w:val="24"/>
        </w:rPr>
      </w:pPr>
      <w:bookmarkStart w:id="29" w:name="sub_3962131"/>
      <w:bookmarkEnd w:id="28"/>
      <w:r w:rsidRPr="00B3197D">
        <w:rPr>
          <w:rFonts w:ascii="Times New Roman" w:hAnsi="Times New Roman" w:cs="Times New Roman"/>
          <w:sz w:val="24"/>
          <w:szCs w:val="24"/>
        </w:rPr>
        <w:t xml:space="preserve">       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60C28" w:rsidRPr="00B3197D" w:rsidRDefault="00960C28" w:rsidP="00B3197D">
      <w:pPr>
        <w:spacing w:after="0" w:line="240" w:lineRule="auto"/>
        <w:jc w:val="both"/>
        <w:rPr>
          <w:rFonts w:ascii="Times New Roman" w:hAnsi="Times New Roman" w:cs="Times New Roman"/>
          <w:sz w:val="24"/>
          <w:szCs w:val="24"/>
        </w:rPr>
      </w:pPr>
      <w:bookmarkStart w:id="30" w:name="sub_396214"/>
      <w:bookmarkEnd w:id="29"/>
      <w:r w:rsidRPr="00B3197D">
        <w:rPr>
          <w:rFonts w:ascii="Times New Roman" w:hAnsi="Times New Roman" w:cs="Times New Roman"/>
          <w:sz w:val="24"/>
          <w:szCs w:val="24"/>
        </w:rPr>
        <w:t xml:space="preserve">      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31" w:name="sub_396215"/>
      <w:bookmarkEnd w:id="30"/>
      <w:r w:rsidRPr="00B3197D">
        <w:rPr>
          <w:rFonts w:ascii="Times New Roman" w:hAnsi="Times New Roman" w:cs="Times New Roman"/>
          <w:sz w:val="24"/>
          <w:szCs w:val="24"/>
        </w:rPr>
        <w:t xml:space="preserve">      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bookmarkStart w:id="32" w:name="sub_396216"/>
      <w:bookmarkEnd w:id="31"/>
    </w:p>
    <w:p w:rsidR="00960C28" w:rsidRPr="00B3197D" w:rsidRDefault="00960C28" w:rsidP="00B3197D">
      <w:pPr>
        <w:spacing w:after="0" w:line="240" w:lineRule="auto"/>
        <w:rPr>
          <w:rFonts w:ascii="Times New Roman" w:hAnsi="Times New Roman" w:cs="Times New Roman"/>
          <w:sz w:val="24"/>
          <w:szCs w:val="24"/>
        </w:rPr>
      </w:pPr>
      <w:r w:rsidRPr="00B3197D">
        <w:rPr>
          <w:rFonts w:ascii="Times New Roman" w:hAnsi="Times New Roman" w:cs="Times New Roman"/>
          <w:sz w:val="24"/>
          <w:szCs w:val="24"/>
        </w:rPr>
        <w:t xml:space="preserve">       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960C28" w:rsidP="00B3197D">
      <w:pPr>
        <w:spacing w:after="0" w:line="240" w:lineRule="auto"/>
        <w:jc w:val="both"/>
        <w:rPr>
          <w:rFonts w:ascii="Times New Roman" w:hAnsi="Times New Roman" w:cs="Times New Roman"/>
          <w:sz w:val="24"/>
          <w:szCs w:val="24"/>
        </w:rPr>
      </w:pPr>
      <w:bookmarkStart w:id="33" w:name="sub_396217"/>
      <w:bookmarkEnd w:id="32"/>
      <w:r w:rsidRPr="00B3197D">
        <w:rPr>
          <w:rFonts w:ascii="Times New Roman" w:hAnsi="Times New Roman" w:cs="Times New Roman"/>
          <w:sz w:val="24"/>
          <w:szCs w:val="24"/>
        </w:rPr>
        <w:t xml:space="preserve">       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960C28" w:rsidP="00B3197D">
      <w:pPr>
        <w:spacing w:after="0" w:line="240" w:lineRule="auto"/>
        <w:jc w:val="both"/>
        <w:rPr>
          <w:rFonts w:ascii="Times New Roman" w:hAnsi="Times New Roman" w:cs="Times New Roman"/>
          <w:sz w:val="24"/>
          <w:szCs w:val="24"/>
        </w:rPr>
      </w:pPr>
      <w:bookmarkStart w:id="34" w:name="sub_396218"/>
      <w:bookmarkEnd w:id="33"/>
      <w:r w:rsidRPr="00B3197D">
        <w:rPr>
          <w:rFonts w:ascii="Times New Roman" w:hAnsi="Times New Roman" w:cs="Times New Roman"/>
          <w:sz w:val="24"/>
          <w:szCs w:val="24"/>
        </w:rPr>
        <w:t xml:space="preserve">       19)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5" w:name="_GoBack"/>
      <w:bookmarkEnd w:id="35"/>
      <w:r w:rsidRPr="00B3197D">
        <w:rPr>
          <w:rFonts w:ascii="Times New Roman" w:hAnsi="Times New Roman" w:cs="Times New Roman"/>
          <w:sz w:val="24"/>
          <w:szCs w:val="24"/>
        </w:rPr>
        <w:t>муниципальных нужд либо ограничен в обороте;</w:t>
      </w:r>
    </w:p>
    <w:p w:rsidR="00960C28" w:rsidRPr="00B3197D" w:rsidRDefault="00960C28" w:rsidP="00B3197D">
      <w:pPr>
        <w:spacing w:after="0" w:line="240" w:lineRule="auto"/>
        <w:jc w:val="both"/>
        <w:rPr>
          <w:rFonts w:ascii="Times New Roman" w:hAnsi="Times New Roman" w:cs="Times New Roman"/>
          <w:sz w:val="24"/>
          <w:szCs w:val="24"/>
        </w:rPr>
      </w:pPr>
      <w:bookmarkStart w:id="36" w:name="sub_396219"/>
      <w:bookmarkEnd w:id="34"/>
      <w:r w:rsidRPr="00B3197D">
        <w:rPr>
          <w:rFonts w:ascii="Times New Roman" w:hAnsi="Times New Roman" w:cs="Times New Roman"/>
          <w:sz w:val="24"/>
          <w:szCs w:val="24"/>
        </w:rPr>
        <w:t xml:space="preserve">       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Pr="00B3197D" w:rsidRDefault="00960C28" w:rsidP="00B3197D">
      <w:pPr>
        <w:spacing w:after="0" w:line="240" w:lineRule="auto"/>
        <w:rPr>
          <w:rFonts w:ascii="Times New Roman" w:hAnsi="Times New Roman" w:cs="Times New Roman"/>
          <w:sz w:val="24"/>
          <w:szCs w:val="24"/>
        </w:rPr>
      </w:pPr>
      <w:bookmarkStart w:id="37" w:name="sub_396220"/>
      <w:bookmarkEnd w:id="36"/>
      <w:r w:rsidRPr="00B3197D">
        <w:rPr>
          <w:rFonts w:ascii="Times New Roman" w:hAnsi="Times New Roman" w:cs="Times New Roman"/>
          <w:sz w:val="24"/>
          <w:szCs w:val="24"/>
        </w:rPr>
        <w:t xml:space="preserve">        21)   земельного участка, необходимого для проведения работ, связанных с пользованием недрами, недропользователю;</w:t>
      </w:r>
    </w:p>
    <w:p w:rsidR="00960C28" w:rsidRPr="00B3197D" w:rsidRDefault="00960C28" w:rsidP="00B3197D">
      <w:pPr>
        <w:spacing w:after="0" w:line="240" w:lineRule="auto"/>
        <w:rPr>
          <w:rFonts w:ascii="Times New Roman" w:hAnsi="Times New Roman" w:cs="Times New Roman"/>
          <w:sz w:val="24"/>
          <w:szCs w:val="24"/>
        </w:rPr>
      </w:pPr>
      <w:bookmarkStart w:id="38" w:name="sub_396223"/>
      <w:bookmarkEnd w:id="37"/>
      <w:r w:rsidRPr="00B3197D">
        <w:rPr>
          <w:rFonts w:ascii="Times New Roman" w:hAnsi="Times New Roman" w:cs="Times New Roman"/>
          <w:sz w:val="24"/>
          <w:szCs w:val="24"/>
        </w:rPr>
        <w:t xml:space="preserve">        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bookmarkStart w:id="39" w:name="sub_3962231"/>
      <w:bookmarkEnd w:id="38"/>
      <w:r w:rsidRPr="00B3197D">
        <w:rPr>
          <w:rFonts w:ascii="Times New Roman" w:hAnsi="Times New Roman" w:cs="Times New Roman"/>
          <w:sz w:val="24"/>
          <w:szCs w:val="24"/>
        </w:rPr>
        <w:t>;</w:t>
      </w:r>
    </w:p>
    <w:p w:rsidR="00960C28" w:rsidRPr="00B3197D" w:rsidRDefault="00960C28" w:rsidP="00B3197D">
      <w:pPr>
        <w:spacing w:after="0" w:line="240" w:lineRule="auto"/>
        <w:jc w:val="both"/>
        <w:rPr>
          <w:rFonts w:ascii="Times New Roman" w:hAnsi="Times New Roman" w:cs="Times New Roman"/>
          <w:sz w:val="24"/>
          <w:szCs w:val="24"/>
        </w:rPr>
      </w:pPr>
      <w:r w:rsidRPr="00B3197D">
        <w:rPr>
          <w:rFonts w:ascii="Times New Roman" w:hAnsi="Times New Roman" w:cs="Times New Roman"/>
          <w:sz w:val="24"/>
          <w:szCs w:val="24"/>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B3197D">
        <w:rPr>
          <w:rFonts w:ascii="Times New Roman" w:hAnsi="Times New Roman" w:cs="Times New Roman"/>
          <w:sz w:val="24"/>
          <w:szCs w:val="24"/>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0" w:name="sub_396224"/>
      <w:bookmarkEnd w:id="39"/>
      <w:r w:rsidRPr="00B3197D">
        <w:rPr>
          <w:rFonts w:ascii="Times New Roman" w:hAnsi="Times New Roman" w:cs="Times New Roman"/>
          <w:sz w:val="24"/>
          <w:szCs w:val="24"/>
        </w:rPr>
        <w:t xml:space="preserve"> 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1" w:name="sub_396225"/>
      <w:bookmarkEnd w:id="40"/>
      <w:r w:rsidRPr="00B3197D">
        <w:rPr>
          <w:rFonts w:ascii="Times New Roman" w:hAnsi="Times New Roman" w:cs="Times New Roman"/>
          <w:sz w:val="24"/>
          <w:szCs w:val="24"/>
        </w:rPr>
        <w:t xml:space="preserve">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2" w:name="sub_396226"/>
      <w:bookmarkEnd w:id="41"/>
      <w:r w:rsidRPr="00B3197D">
        <w:rPr>
          <w:rFonts w:ascii="Times New Roman" w:hAnsi="Times New Roman" w:cs="Times New Roman"/>
          <w:sz w:val="24"/>
          <w:szCs w:val="24"/>
        </w:rPr>
        <w:t xml:space="preserve">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3" w:name="sub_396227"/>
      <w:bookmarkEnd w:id="42"/>
      <w:r w:rsidRPr="00B3197D">
        <w:rPr>
          <w:rFonts w:ascii="Times New Roman" w:hAnsi="Times New Roman" w:cs="Times New Roman"/>
          <w:sz w:val="24"/>
          <w:szCs w:val="24"/>
        </w:rPr>
        <w:t xml:space="preserve">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4" w:name="sub_396228"/>
      <w:bookmarkEnd w:id="43"/>
      <w:r w:rsidRPr="00B3197D">
        <w:rPr>
          <w:rFonts w:ascii="Times New Roman" w:hAnsi="Times New Roman" w:cs="Times New Roman"/>
          <w:sz w:val="24"/>
          <w:szCs w:val="24"/>
        </w:rPr>
        <w:t xml:space="preserve">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5" w:name="sub_396229"/>
      <w:bookmarkEnd w:id="44"/>
      <w:r w:rsidRPr="00B3197D">
        <w:rPr>
          <w:rFonts w:ascii="Times New Roman" w:hAnsi="Times New Roman" w:cs="Times New Roman"/>
          <w:sz w:val="24"/>
          <w:szCs w:val="24"/>
        </w:rPr>
        <w:t xml:space="preserve">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6" w:name="sub_396230"/>
      <w:bookmarkEnd w:id="45"/>
      <w:r w:rsidRPr="00B3197D">
        <w:rPr>
          <w:rFonts w:ascii="Times New Roman" w:hAnsi="Times New Roman" w:cs="Times New Roman"/>
          <w:sz w:val="24"/>
          <w:szCs w:val="24"/>
        </w:rPr>
        <w:t xml:space="preserve">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47" w:name="sub_396231"/>
      <w:bookmarkEnd w:id="46"/>
      <w:r w:rsidRPr="00B3197D">
        <w:rPr>
          <w:rFonts w:ascii="Times New Roman" w:hAnsi="Times New Roman" w:cs="Times New Roman"/>
          <w:sz w:val="24"/>
          <w:szCs w:val="24"/>
        </w:rPr>
        <w:t xml:space="preserve"> 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60C28" w:rsidRDefault="00960C28" w:rsidP="00B3197D">
      <w:pPr>
        <w:spacing w:after="0" w:line="240" w:lineRule="auto"/>
        <w:ind w:firstLine="567"/>
        <w:jc w:val="both"/>
        <w:rPr>
          <w:rFonts w:ascii="Times New Roman" w:hAnsi="Times New Roman" w:cs="Times New Roman"/>
          <w:sz w:val="24"/>
          <w:szCs w:val="24"/>
        </w:rPr>
      </w:pPr>
      <w:bookmarkStart w:id="48" w:name="sub_396232"/>
      <w:bookmarkEnd w:id="47"/>
      <w:r w:rsidRPr="00B3197D">
        <w:rPr>
          <w:rFonts w:ascii="Times New Roman" w:hAnsi="Times New Roman" w:cs="Times New Roman"/>
          <w:sz w:val="24"/>
          <w:szCs w:val="24"/>
        </w:rPr>
        <w:t xml:space="preserve">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 39.6 Земельного кодекса РФ.</w:t>
      </w:r>
    </w:p>
    <w:p w:rsidR="00B3197D" w:rsidRPr="00B3197D" w:rsidRDefault="00B3197D" w:rsidP="00B3197D">
      <w:pPr>
        <w:spacing w:after="0" w:line="240" w:lineRule="auto"/>
        <w:ind w:firstLine="567"/>
        <w:jc w:val="both"/>
        <w:rPr>
          <w:rFonts w:ascii="Times New Roman" w:hAnsi="Times New Roman" w:cs="Times New Roman"/>
          <w:sz w:val="24"/>
          <w:szCs w:val="24"/>
        </w:rPr>
      </w:pPr>
    </w:p>
    <w:bookmarkEnd w:id="48"/>
    <w:p w:rsidR="00960C28" w:rsidRDefault="00960C28" w:rsidP="00B3197D">
      <w:pPr>
        <w:autoSpaceDE w:val="0"/>
        <w:autoSpaceDN w:val="0"/>
        <w:adjustRightInd w:val="0"/>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Pr="00B3197D" w:rsidRDefault="00B3197D" w:rsidP="00B3197D">
      <w:pPr>
        <w:autoSpaceDE w:val="0"/>
        <w:autoSpaceDN w:val="0"/>
        <w:adjustRightInd w:val="0"/>
        <w:spacing w:after="0"/>
        <w:ind w:firstLine="567"/>
        <w:jc w:val="both"/>
        <w:rPr>
          <w:rFonts w:ascii="Times New Roman" w:hAnsi="Times New Roman" w:cs="Times New Roman"/>
          <w:sz w:val="24"/>
          <w:szCs w:val="24"/>
        </w:rPr>
      </w:pP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3.4. Порядок подачи заявления.</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cs="Times New Roman"/>
          <w:sz w:val="24"/>
          <w:szCs w:val="24"/>
        </w:rPr>
        <w:t xml:space="preserve"> Администрации</w:t>
      </w:r>
      <w:r w:rsidR="005D4EFC" w:rsidRPr="00B3197D">
        <w:rPr>
          <w:rFonts w:ascii="Times New Roman" w:hAnsi="Times New Roman" w:cs="Times New Roman"/>
          <w:sz w:val="24"/>
          <w:szCs w:val="24"/>
        </w:rPr>
        <w:t xml:space="preserve"> Гигантовского сельского</w:t>
      </w:r>
      <w:r w:rsidRPr="00B3197D">
        <w:rPr>
          <w:rFonts w:ascii="Times New Roman" w:hAnsi="Times New Roman" w:cs="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w:t>
      </w:r>
      <w:r w:rsidRPr="00B3197D">
        <w:rPr>
          <w:rFonts w:ascii="Times New Roman" w:hAnsi="Times New Roman" w:cs="Times New Roman"/>
          <w:sz w:val="24"/>
          <w:szCs w:val="24"/>
        </w:rPr>
        <w:lastRenderedPageBreak/>
        <w:t xml:space="preserve">момента получения заявления Администрация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3.4.3. 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cs="Times New Roman"/>
          <w:sz w:val="24"/>
          <w:szCs w:val="24"/>
        </w:rPr>
        <w:t xml:space="preserve">ровый учёт, Администрация Гигантовского </w:t>
      </w:r>
      <w:r w:rsidRPr="00B3197D">
        <w:rPr>
          <w:rFonts w:ascii="Times New Roman" w:hAnsi="Times New Roman" w:cs="Times New Roman"/>
          <w:sz w:val="24"/>
          <w:szCs w:val="24"/>
        </w:rPr>
        <w:t>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cs="Times New Roman"/>
          <w:sz w:val="24"/>
          <w:szCs w:val="24"/>
        </w:rPr>
        <w:t>ены, Администрация  Гигантовского</w:t>
      </w:r>
      <w:r w:rsidRPr="00B3197D">
        <w:rPr>
          <w:rFonts w:ascii="Times New Roman" w:hAnsi="Times New Roman" w:cs="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cs="Times New Roman"/>
          <w:sz w:val="24"/>
          <w:szCs w:val="24"/>
        </w:rPr>
        <w:t>участка Администрация Гигантовского</w:t>
      </w:r>
      <w:r w:rsidRPr="00B3197D">
        <w:rPr>
          <w:rFonts w:ascii="Times New Roman" w:hAnsi="Times New Roman" w:cs="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960C28">
      <w:pPr>
        <w:autoSpaceDE w:val="0"/>
        <w:autoSpaceDN w:val="0"/>
        <w:adjustRightInd w:val="0"/>
        <w:ind w:firstLine="567"/>
        <w:jc w:val="both"/>
        <w:rPr>
          <w:rFonts w:ascii="Times New Roman" w:hAnsi="Times New Roman" w:cs="Times New Roman"/>
          <w:sz w:val="24"/>
          <w:szCs w:val="24"/>
        </w:rPr>
      </w:pPr>
      <w:r w:rsidRPr="00B3197D">
        <w:rPr>
          <w:rFonts w:ascii="Times New Roman" w:hAnsi="Times New Roman" w:cs="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Pr="00B3197D" w:rsidRDefault="00960C28" w:rsidP="005D4EFC">
      <w:pPr>
        <w:ind w:firstLine="567"/>
        <w:jc w:val="both"/>
        <w:rPr>
          <w:rFonts w:ascii="Times New Roman" w:hAnsi="Times New Roman" w:cs="Times New Roman"/>
          <w:sz w:val="24"/>
          <w:szCs w:val="24"/>
        </w:rPr>
      </w:pPr>
      <w:r w:rsidRPr="00B3197D">
        <w:rPr>
          <w:rFonts w:ascii="Times New Roman" w:hAnsi="Times New Roman" w:cs="Times New Roman"/>
          <w:sz w:val="24"/>
          <w:szCs w:val="24"/>
        </w:rPr>
        <w:t>3.6. Порядок предоставления земельных участков без проведения торгов урегулирован статьей 39.14 Земельного кодекса РФ.</w:t>
      </w:r>
    </w:p>
    <w:p w:rsidR="00960C28" w:rsidRPr="00B3197D" w:rsidRDefault="00960C28" w:rsidP="005D4EFC">
      <w:pPr>
        <w:ind w:firstLine="567"/>
        <w:jc w:val="center"/>
        <w:rPr>
          <w:rFonts w:ascii="Times New Roman" w:hAnsi="Times New Roman" w:cs="Times New Roman"/>
          <w:sz w:val="24"/>
          <w:szCs w:val="24"/>
        </w:rPr>
      </w:pPr>
      <w:r w:rsidRPr="00B3197D">
        <w:rPr>
          <w:rFonts w:ascii="Times New Roman" w:hAnsi="Times New Roman" w:cs="Times New Roman"/>
          <w:sz w:val="24"/>
          <w:szCs w:val="24"/>
        </w:rPr>
        <w:t>Раздел 4. Предоставление земельных участков в собственность бесплатно</w:t>
      </w:r>
    </w:p>
    <w:p w:rsidR="00960C28" w:rsidRPr="00B3197D" w:rsidRDefault="00960C28" w:rsidP="00B3197D">
      <w:pPr>
        <w:spacing w:after="0" w:line="240" w:lineRule="auto"/>
        <w:ind w:firstLine="567"/>
        <w:jc w:val="both"/>
        <w:rPr>
          <w:rFonts w:ascii="Times New Roman" w:hAnsi="Times New Roman" w:cs="Times New Roman"/>
          <w:sz w:val="24"/>
          <w:szCs w:val="24"/>
        </w:rPr>
      </w:pPr>
      <w:bookmarkStart w:id="49" w:name="sub_3951"/>
      <w:r w:rsidRPr="00B3197D">
        <w:rPr>
          <w:rFonts w:ascii="Times New Roman" w:hAnsi="Times New Roman" w:cs="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cs="Times New Roman"/>
          <w:sz w:val="24"/>
          <w:szCs w:val="24"/>
        </w:rPr>
        <w:t>ии Гигантовского сельского</w:t>
      </w:r>
      <w:r w:rsidRPr="00B3197D">
        <w:rPr>
          <w:rFonts w:ascii="Times New Roman" w:hAnsi="Times New Roman" w:cs="Times New Roman"/>
          <w:sz w:val="24"/>
          <w:szCs w:val="24"/>
        </w:rPr>
        <w:t xml:space="preserve"> поселения  осуществляется в случае предоставления:</w:t>
      </w:r>
    </w:p>
    <w:p w:rsidR="00960C28" w:rsidRPr="00B3197D" w:rsidRDefault="00960C28" w:rsidP="00B3197D">
      <w:pPr>
        <w:spacing w:after="0" w:line="240" w:lineRule="auto"/>
        <w:jc w:val="both"/>
        <w:rPr>
          <w:rFonts w:ascii="Times New Roman" w:hAnsi="Times New Roman" w:cs="Times New Roman"/>
          <w:sz w:val="24"/>
          <w:szCs w:val="24"/>
        </w:rPr>
      </w:pPr>
      <w:bookmarkStart w:id="50" w:name="sub_39511"/>
      <w:bookmarkEnd w:id="49"/>
      <w:r w:rsidRPr="00B3197D">
        <w:rPr>
          <w:rFonts w:ascii="Times New Roman" w:hAnsi="Times New Roman" w:cs="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60C28" w:rsidRPr="00B3197D" w:rsidRDefault="00960C28" w:rsidP="00B3197D">
      <w:pPr>
        <w:spacing w:after="0" w:line="240" w:lineRule="auto"/>
        <w:jc w:val="both"/>
        <w:rPr>
          <w:rFonts w:ascii="Times New Roman" w:hAnsi="Times New Roman" w:cs="Times New Roman"/>
          <w:sz w:val="24"/>
          <w:szCs w:val="24"/>
        </w:rPr>
      </w:pPr>
      <w:bookmarkStart w:id="51" w:name="sub_39512"/>
      <w:bookmarkEnd w:id="50"/>
      <w:r w:rsidRPr="00B3197D">
        <w:rPr>
          <w:rFonts w:ascii="Times New Roman" w:hAnsi="Times New Roman" w:cs="Times New Roman"/>
          <w:sz w:val="24"/>
          <w:szCs w:val="24"/>
        </w:rPr>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960C28" w:rsidP="00B3197D">
      <w:pPr>
        <w:spacing w:after="0" w:line="240" w:lineRule="auto"/>
        <w:jc w:val="both"/>
        <w:rPr>
          <w:rFonts w:ascii="Times New Roman" w:hAnsi="Times New Roman" w:cs="Times New Roman"/>
          <w:sz w:val="24"/>
          <w:szCs w:val="24"/>
        </w:rPr>
      </w:pPr>
      <w:bookmarkStart w:id="52" w:name="sub_39513"/>
      <w:bookmarkEnd w:id="51"/>
      <w:r w:rsidRPr="00B3197D">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w:t>
      </w:r>
      <w:r w:rsidR="005D4EFC" w:rsidRPr="00B3197D">
        <w:rPr>
          <w:rFonts w:ascii="Times New Roman" w:hAnsi="Times New Roman" w:cs="Times New Roman"/>
          <w:sz w:val="24"/>
          <w:szCs w:val="24"/>
        </w:rPr>
        <w:t xml:space="preserve">ации или в случаях, </w:t>
      </w:r>
      <w:r w:rsidRPr="00B3197D">
        <w:rPr>
          <w:rFonts w:ascii="Times New Roman" w:hAnsi="Times New Roman" w:cs="Times New Roman"/>
          <w:sz w:val="24"/>
          <w:szCs w:val="24"/>
        </w:rPr>
        <w:t>предусмотренных федеральным законом, в общую собственность членов данной некоммерческой организации;</w:t>
      </w:r>
    </w:p>
    <w:p w:rsidR="00960C28" w:rsidRPr="00B3197D" w:rsidRDefault="00960C28" w:rsidP="00B3197D">
      <w:pPr>
        <w:spacing w:after="0" w:line="240" w:lineRule="auto"/>
        <w:jc w:val="both"/>
        <w:rPr>
          <w:rFonts w:ascii="Times New Roman" w:hAnsi="Times New Roman" w:cs="Times New Roman"/>
          <w:sz w:val="24"/>
          <w:szCs w:val="24"/>
        </w:rPr>
      </w:pPr>
      <w:bookmarkStart w:id="53" w:name="sub_39514"/>
      <w:bookmarkEnd w:id="52"/>
      <w:r w:rsidRPr="00B3197D">
        <w:rPr>
          <w:rFonts w:ascii="Times New Roman" w:hAnsi="Times New Roman" w:cs="Times New Roman"/>
          <w:sz w:val="24"/>
          <w:szCs w:val="24"/>
        </w:rPr>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w:t>
      </w:r>
      <w:r w:rsidRPr="00B3197D">
        <w:rPr>
          <w:rFonts w:ascii="Times New Roman" w:hAnsi="Times New Roman" w:cs="Times New Roman"/>
          <w:sz w:val="24"/>
          <w:szCs w:val="24"/>
        </w:rPr>
        <w:lastRenderedPageBreak/>
        <w:t>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960C28" w:rsidP="00B3197D">
      <w:pPr>
        <w:spacing w:after="0" w:line="240" w:lineRule="auto"/>
        <w:jc w:val="both"/>
        <w:rPr>
          <w:rFonts w:ascii="Times New Roman" w:hAnsi="Times New Roman" w:cs="Times New Roman"/>
          <w:sz w:val="24"/>
          <w:szCs w:val="24"/>
        </w:rPr>
      </w:pPr>
      <w:bookmarkStart w:id="54" w:name="sub_39515"/>
      <w:bookmarkEnd w:id="53"/>
      <w:r w:rsidRPr="00B3197D">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960C28" w:rsidRPr="00B3197D" w:rsidRDefault="00960C28" w:rsidP="00B3197D">
      <w:pPr>
        <w:spacing w:after="0" w:line="240" w:lineRule="auto"/>
        <w:jc w:val="both"/>
        <w:rPr>
          <w:rFonts w:ascii="Times New Roman" w:hAnsi="Times New Roman" w:cs="Times New Roman"/>
          <w:sz w:val="24"/>
          <w:szCs w:val="24"/>
        </w:rPr>
      </w:pPr>
      <w:bookmarkStart w:id="55" w:name="sub_3956"/>
      <w:bookmarkEnd w:id="54"/>
      <w:r w:rsidRPr="00B3197D">
        <w:rPr>
          <w:rFonts w:ascii="Times New Roman" w:hAnsi="Times New Roman" w:cs="Times New Roman"/>
          <w:sz w:val="24"/>
          <w:szCs w:val="24"/>
        </w:rPr>
        <w:t xml:space="preserve">          6) земельного участка гражданам, имеющим трех и более детей для индивидуального жилищного строительства или ведения личного подсобного хозяйства; </w:t>
      </w:r>
    </w:p>
    <w:p w:rsidR="00960C28" w:rsidRPr="00B3197D" w:rsidRDefault="00960C28" w:rsidP="00B3197D">
      <w:pPr>
        <w:spacing w:after="0" w:line="240" w:lineRule="auto"/>
        <w:jc w:val="both"/>
        <w:rPr>
          <w:rFonts w:ascii="Times New Roman" w:hAnsi="Times New Roman" w:cs="Times New Roman"/>
          <w:sz w:val="24"/>
          <w:szCs w:val="24"/>
        </w:rPr>
      </w:pPr>
      <w:bookmarkStart w:id="56" w:name="sub_3957"/>
      <w:bookmarkEnd w:id="55"/>
      <w:r w:rsidRPr="00B3197D">
        <w:rPr>
          <w:rFonts w:ascii="Times New Roman" w:hAnsi="Times New Roman" w:cs="Times New Roman"/>
          <w:sz w:val="24"/>
          <w:szCs w:val="24"/>
        </w:rPr>
        <w:t xml:space="preserve">          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Pr="00B3197D" w:rsidRDefault="00960C28" w:rsidP="00B3197D">
      <w:pPr>
        <w:spacing w:after="0" w:line="240" w:lineRule="auto"/>
        <w:jc w:val="both"/>
        <w:rPr>
          <w:rFonts w:ascii="Times New Roman" w:hAnsi="Times New Roman" w:cs="Times New Roman"/>
          <w:sz w:val="24"/>
          <w:szCs w:val="24"/>
        </w:rPr>
      </w:pPr>
      <w:bookmarkStart w:id="57" w:name="sub_39518"/>
      <w:bookmarkEnd w:id="56"/>
      <w:r w:rsidRPr="00B3197D">
        <w:rPr>
          <w:rFonts w:ascii="Times New Roman" w:hAnsi="Times New Roman" w:cs="Times New Roman"/>
          <w:sz w:val="24"/>
          <w:szCs w:val="24"/>
        </w:rPr>
        <w:t xml:space="preserve">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Ростовской области.</w:t>
      </w:r>
    </w:p>
    <w:bookmarkEnd w:id="57"/>
    <w:p w:rsidR="00B3197D" w:rsidRDefault="00B3197D" w:rsidP="00960C28">
      <w:pPr>
        <w:ind w:firstLine="544"/>
        <w:jc w:val="both"/>
        <w:rPr>
          <w:rFonts w:ascii="Times New Roman" w:hAnsi="Times New Roman" w:cs="Times New Roman"/>
          <w:sz w:val="24"/>
          <w:szCs w:val="24"/>
        </w:rPr>
      </w:pPr>
    </w:p>
    <w:p w:rsidR="00960C28" w:rsidRPr="00B3197D" w:rsidRDefault="00960C28" w:rsidP="00960C28">
      <w:pPr>
        <w:ind w:firstLine="544"/>
        <w:jc w:val="both"/>
        <w:rPr>
          <w:rFonts w:ascii="Times New Roman" w:hAnsi="Times New Roman" w:cs="Times New Roman"/>
          <w:color w:val="000000"/>
          <w:sz w:val="24"/>
          <w:szCs w:val="24"/>
        </w:rPr>
      </w:pPr>
      <w:r w:rsidRPr="00B3197D">
        <w:rPr>
          <w:rFonts w:ascii="Times New Roman" w:hAnsi="Times New Roman" w:cs="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s="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960C28">
      <w:pPr>
        <w:ind w:firstLine="544"/>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4.3. Предоставление земельных участков в случаях, предусмотренных </w:t>
      </w:r>
      <w:r w:rsidRPr="00B3197D">
        <w:rPr>
          <w:rFonts w:ascii="Times New Roman" w:hAnsi="Times New Roman" w:cs="Times New Roman"/>
          <w:sz w:val="24"/>
          <w:szCs w:val="24"/>
        </w:rPr>
        <w:t xml:space="preserve">подпунктом 6 пункта  4.1 </w:t>
      </w:r>
      <w:r w:rsidRPr="00B3197D">
        <w:rPr>
          <w:rFonts w:ascii="Times New Roman" w:hAnsi="Times New Roman" w:cs="Times New Roman"/>
          <w:color w:val="000000"/>
          <w:sz w:val="24"/>
          <w:szCs w:val="24"/>
        </w:rPr>
        <w:t>настоящего Порядка осуществляется в порядке очерёдности, в соответствии с законодательством РФ и Ростовской области.</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cs="Times New Roman"/>
          <w:sz w:val="24"/>
          <w:szCs w:val="24"/>
        </w:rPr>
        <w:t xml:space="preserve">одаётся на имя Главы </w:t>
      </w:r>
      <w:r w:rsidR="00FF1866">
        <w:rPr>
          <w:rFonts w:ascii="Times New Roman" w:hAnsi="Times New Roman" w:cs="Times New Roman"/>
          <w:sz w:val="24"/>
          <w:szCs w:val="24"/>
        </w:rPr>
        <w:t xml:space="preserve">Администрации </w:t>
      </w:r>
      <w:r w:rsidR="005D4EFC" w:rsidRPr="00B3197D">
        <w:rPr>
          <w:rFonts w:ascii="Times New Roman" w:hAnsi="Times New Roman" w:cs="Times New Roman"/>
          <w:sz w:val="24"/>
          <w:szCs w:val="24"/>
        </w:rPr>
        <w:t xml:space="preserve"> Гигантовского </w:t>
      </w:r>
      <w:r w:rsidRPr="00B3197D">
        <w:rPr>
          <w:rFonts w:ascii="Times New Roman" w:hAnsi="Times New Roman" w:cs="Times New Roman"/>
          <w:sz w:val="24"/>
          <w:szCs w:val="24"/>
        </w:rPr>
        <w:t xml:space="preserve"> сельского поселения.</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4.5. В течение тридцати дней с момента получения </w:t>
      </w:r>
      <w:r w:rsidR="005D4EFC" w:rsidRPr="00B3197D">
        <w:rPr>
          <w:rFonts w:ascii="Times New Roman" w:hAnsi="Times New Roman" w:cs="Times New Roman"/>
          <w:sz w:val="24"/>
          <w:szCs w:val="24"/>
        </w:rPr>
        <w:t xml:space="preserve">заявления Администрация Гигантовского </w:t>
      </w:r>
      <w:r w:rsidRPr="00B3197D">
        <w:rPr>
          <w:rFonts w:ascii="Times New Roman" w:hAnsi="Times New Roman" w:cs="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960C28">
      <w:pPr>
        <w:ind w:firstLine="567"/>
        <w:jc w:val="both"/>
        <w:rPr>
          <w:rFonts w:ascii="Times New Roman" w:hAnsi="Times New Roman" w:cs="Times New Roman"/>
          <w:sz w:val="24"/>
          <w:szCs w:val="24"/>
        </w:rPr>
      </w:pPr>
      <w:r>
        <w:rPr>
          <w:rFonts w:ascii="Times New Roman" w:hAnsi="Times New Roman" w:cs="Times New Roman"/>
          <w:sz w:val="24"/>
          <w:szCs w:val="24"/>
        </w:rPr>
        <w:t>4.6.  В случае,</w:t>
      </w:r>
      <w:r w:rsidR="00960C28" w:rsidRPr="00B3197D">
        <w:rPr>
          <w:rFonts w:ascii="Times New Roman" w:hAnsi="Times New Roman" w:cs="Times New Roman"/>
          <w:sz w:val="24"/>
          <w:szCs w:val="24"/>
        </w:rPr>
        <w:t>если земельный участок не поставлен на государственный кадастровый</w:t>
      </w:r>
      <w:r w:rsidR="005D4EFC" w:rsidRPr="00B3197D">
        <w:rPr>
          <w:rFonts w:ascii="Times New Roman" w:hAnsi="Times New Roman" w:cs="Times New Roman"/>
          <w:sz w:val="24"/>
          <w:szCs w:val="24"/>
        </w:rPr>
        <w:t xml:space="preserve"> учёт, Администрация Гигантовского</w:t>
      </w:r>
      <w:r w:rsidR="00960C28" w:rsidRPr="00B3197D">
        <w:rPr>
          <w:rFonts w:ascii="Times New Roman" w:hAnsi="Times New Roman" w:cs="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960C28">
      <w:pPr>
        <w:ind w:firstLine="547"/>
        <w:jc w:val="both"/>
        <w:rPr>
          <w:rFonts w:ascii="Times New Roman" w:hAnsi="Times New Roman" w:cs="Times New Roman"/>
          <w:sz w:val="24"/>
          <w:szCs w:val="24"/>
        </w:rPr>
      </w:pPr>
      <w:r>
        <w:rPr>
          <w:rFonts w:ascii="Times New Roman" w:hAnsi="Times New Roman" w:cs="Times New Roman"/>
          <w:sz w:val="24"/>
          <w:szCs w:val="24"/>
        </w:rPr>
        <w:t>4.7. В случае,</w:t>
      </w:r>
      <w:r w:rsidR="00960C28" w:rsidRPr="00B3197D">
        <w:rPr>
          <w:rFonts w:ascii="Times New Roman" w:hAnsi="Times New Roman" w:cs="Times New Roman"/>
          <w:sz w:val="24"/>
          <w:szCs w:val="24"/>
        </w:rPr>
        <w:t xml:space="preserve"> если границы земельного участка не уто</w:t>
      </w:r>
      <w:r w:rsidR="005D4EFC" w:rsidRPr="00B3197D">
        <w:rPr>
          <w:rFonts w:ascii="Times New Roman" w:hAnsi="Times New Roman" w:cs="Times New Roman"/>
          <w:sz w:val="24"/>
          <w:szCs w:val="24"/>
        </w:rPr>
        <w:t xml:space="preserve">чнены, Администрация Гигантовского </w:t>
      </w:r>
      <w:r w:rsidR="00960C28" w:rsidRPr="00B3197D">
        <w:rPr>
          <w:rFonts w:ascii="Times New Roman" w:hAnsi="Times New Roman" w:cs="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lastRenderedPageBreak/>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4A5897">
      <w:pPr>
        <w:ind w:firstLine="567"/>
        <w:jc w:val="both"/>
        <w:rPr>
          <w:rFonts w:ascii="Times New Roman" w:hAnsi="Times New Roman" w:cs="Times New Roman"/>
          <w:sz w:val="24"/>
          <w:szCs w:val="24"/>
        </w:rPr>
      </w:pPr>
      <w:r w:rsidRPr="00B3197D">
        <w:rPr>
          <w:rFonts w:ascii="Times New Roman" w:hAnsi="Times New Roman" w:cs="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cs="Times New Roman"/>
          <w:sz w:val="24"/>
          <w:szCs w:val="24"/>
        </w:rPr>
        <w:t>частка Администрация Гигантовского</w:t>
      </w:r>
      <w:r w:rsidRPr="00B3197D">
        <w:rPr>
          <w:rFonts w:ascii="Times New Roman" w:hAnsi="Times New Roman" w:cs="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60C28" w:rsidRPr="00B3197D" w:rsidRDefault="00960C28" w:rsidP="004A5897">
      <w:pPr>
        <w:ind w:firstLine="567"/>
        <w:jc w:val="center"/>
        <w:rPr>
          <w:rFonts w:ascii="Times New Roman" w:hAnsi="Times New Roman" w:cs="Times New Roman"/>
          <w:sz w:val="24"/>
          <w:szCs w:val="24"/>
        </w:rPr>
      </w:pPr>
      <w:r w:rsidRPr="00B3197D">
        <w:rPr>
          <w:rFonts w:ascii="Times New Roman" w:hAnsi="Times New Roman" w:cs="Times New Roman"/>
          <w:sz w:val="24"/>
          <w:szCs w:val="24"/>
        </w:rPr>
        <w:t xml:space="preserve">Раздел 5. Порядок предоставления земельных участков </w:t>
      </w:r>
      <w:r w:rsidRPr="00B3197D">
        <w:rPr>
          <w:rFonts w:ascii="Times New Roman" w:hAnsi="Times New Roman" w:cs="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60C28" w:rsidRPr="00B3197D" w:rsidRDefault="00960C28" w:rsidP="00960C28">
      <w:pPr>
        <w:ind w:firstLine="708"/>
        <w:jc w:val="both"/>
        <w:rPr>
          <w:rFonts w:ascii="Times New Roman" w:hAnsi="Times New Roman" w:cs="Times New Roman"/>
          <w:sz w:val="24"/>
          <w:szCs w:val="24"/>
        </w:rPr>
      </w:pPr>
      <w:bookmarkStart w:id="58" w:name="sub_39181"/>
      <w:r w:rsidRPr="00B3197D">
        <w:rPr>
          <w:rFonts w:ascii="Times New Roman" w:hAnsi="Times New Roman" w:cs="Times New Roman"/>
          <w:sz w:val="24"/>
          <w:szCs w:val="24"/>
        </w:rPr>
        <w:t xml:space="preserve">5.1. В случае поступления на  имя Главы </w:t>
      </w:r>
      <w:r w:rsidR="00FF1866">
        <w:rPr>
          <w:rFonts w:ascii="Times New Roman" w:hAnsi="Times New Roman" w:cs="Times New Roman"/>
          <w:sz w:val="24"/>
          <w:szCs w:val="24"/>
        </w:rPr>
        <w:t xml:space="preserve">Администрации </w:t>
      </w:r>
      <w:r w:rsidR="005D4EFC" w:rsidRPr="00B3197D">
        <w:rPr>
          <w:rFonts w:ascii="Times New Roman" w:hAnsi="Times New Roman" w:cs="Times New Roman"/>
          <w:sz w:val="24"/>
          <w:szCs w:val="24"/>
        </w:rPr>
        <w:t xml:space="preserve">Гигантовского </w:t>
      </w:r>
      <w:r w:rsidRPr="00B3197D">
        <w:rPr>
          <w:rFonts w:ascii="Times New Roman" w:hAnsi="Times New Roman" w:cs="Times New Roman"/>
          <w:sz w:val="24"/>
          <w:szCs w:val="24"/>
        </w:rPr>
        <w:t xml:space="preserve">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хозяйствомего деятельности в течение тридцати дней с даты поступления заявления Администрация  </w:t>
      </w:r>
      <w:bookmarkStart w:id="59" w:name="sub_391811"/>
      <w:bookmarkEnd w:id="58"/>
      <w:r w:rsidRPr="00B3197D">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cs="Times New Roman"/>
          <w:sz w:val="24"/>
          <w:szCs w:val="24"/>
        </w:rPr>
        <w:t xml:space="preserve">Гигантовского </w:t>
      </w:r>
      <w:r w:rsidRPr="00B3197D">
        <w:rPr>
          <w:rFonts w:ascii="Times New Roman" w:hAnsi="Times New Roman" w:cs="Times New Roman"/>
          <w:sz w:val="24"/>
          <w:szCs w:val="24"/>
        </w:rPr>
        <w:t xml:space="preserve">сельского поселения или </w:t>
      </w:r>
      <w:bookmarkStart w:id="60" w:name="sub_391812"/>
      <w:bookmarkEnd w:id="59"/>
      <w:r w:rsidRPr="00B3197D">
        <w:rPr>
          <w:rFonts w:ascii="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960C28" w:rsidRPr="00B3197D" w:rsidRDefault="00960C28" w:rsidP="00B3197D">
      <w:pPr>
        <w:spacing w:after="0" w:line="240" w:lineRule="auto"/>
        <w:rPr>
          <w:rFonts w:ascii="Times New Roman" w:hAnsi="Times New Roman" w:cs="Times New Roman"/>
          <w:sz w:val="24"/>
          <w:szCs w:val="24"/>
        </w:rPr>
      </w:pPr>
      <w:bookmarkStart w:id="61" w:name="sub_39182"/>
      <w:bookmarkEnd w:id="60"/>
      <w:r w:rsidRPr="00B3197D">
        <w:rPr>
          <w:rFonts w:ascii="Times New Roman" w:hAnsi="Times New Roman" w:cs="Times New Roman"/>
          <w:sz w:val="24"/>
          <w:szCs w:val="24"/>
        </w:rPr>
        <w:tab/>
        <w:t>5.2. В извещении указываются: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2" w:name="sub_391821"/>
      <w:bookmarkEnd w:id="61"/>
      <w:r w:rsidRPr="00B3197D">
        <w:rPr>
          <w:rFonts w:ascii="Times New Roman" w:hAnsi="Times New Roman" w:cs="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3" w:name="sub_391822"/>
      <w:bookmarkEnd w:id="62"/>
      <w:r w:rsidRPr="00B3197D">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4" w:name="sub_391823"/>
      <w:bookmarkEnd w:id="63"/>
      <w:r w:rsidRPr="00B3197D">
        <w:rPr>
          <w:rFonts w:ascii="Times New Roman" w:hAnsi="Times New Roman" w:cs="Times New Roman"/>
          <w:sz w:val="24"/>
          <w:szCs w:val="24"/>
        </w:rPr>
        <w:t xml:space="preserve"> 3)  адрес и способ подачи заявлений, указанных в подпункте 2 настоящего пункта;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5" w:name="sub_391824"/>
      <w:bookmarkEnd w:id="64"/>
      <w:r w:rsidRPr="00B3197D">
        <w:rPr>
          <w:rFonts w:ascii="Times New Roman" w:hAnsi="Times New Roman" w:cs="Times New Roman"/>
          <w:sz w:val="24"/>
          <w:szCs w:val="24"/>
        </w:rPr>
        <w:t xml:space="preserve"> 4)  дата окончания приема указанных в  подпункте 2 настоящего пункта заявлений;</w:t>
      </w:r>
    </w:p>
    <w:p w:rsidR="00960C28" w:rsidRPr="00B3197D" w:rsidRDefault="00960C28" w:rsidP="00B3197D">
      <w:pPr>
        <w:spacing w:after="0" w:line="240" w:lineRule="auto"/>
        <w:ind w:firstLine="708"/>
        <w:rPr>
          <w:rFonts w:ascii="Times New Roman" w:hAnsi="Times New Roman" w:cs="Times New Roman"/>
          <w:sz w:val="24"/>
          <w:szCs w:val="24"/>
        </w:rPr>
      </w:pPr>
      <w:bookmarkStart w:id="66" w:name="sub_391825"/>
      <w:bookmarkEnd w:id="65"/>
      <w:r w:rsidRPr="00B3197D">
        <w:rPr>
          <w:rFonts w:ascii="Times New Roman" w:hAnsi="Times New Roman" w:cs="Times New Roman"/>
          <w:sz w:val="24"/>
          <w:szCs w:val="24"/>
        </w:rPr>
        <w:t xml:space="preserve"> 5)   адрес или иное описание местоположения земельного участка;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7" w:name="sub_391826"/>
      <w:bookmarkEnd w:id="66"/>
      <w:r w:rsidRPr="00B3197D">
        <w:rPr>
          <w:rFonts w:ascii="Times New Roman" w:hAnsi="Times New Roman" w:cs="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8" w:name="sub_391827"/>
      <w:bookmarkEnd w:id="67"/>
      <w:r w:rsidRPr="00B3197D">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69" w:name="sub_391828"/>
      <w:bookmarkEnd w:id="68"/>
      <w:r w:rsidRPr="00B3197D">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0" w:name="sub_391829"/>
      <w:bookmarkEnd w:id="69"/>
      <w:r w:rsidRPr="00B3197D">
        <w:rPr>
          <w:rFonts w:ascii="Times New Roman" w:hAnsi="Times New Roman" w:cs="Times New Roman"/>
          <w:sz w:val="24"/>
          <w:szCs w:val="24"/>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1" w:name="sub_39183"/>
      <w:bookmarkEnd w:id="70"/>
      <w:r w:rsidRPr="00B3197D">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3197D" w:rsidRDefault="00B3197D" w:rsidP="00960C28">
      <w:pPr>
        <w:ind w:firstLine="708"/>
        <w:jc w:val="both"/>
        <w:rPr>
          <w:rFonts w:ascii="Times New Roman" w:hAnsi="Times New Roman" w:cs="Times New Roman"/>
          <w:sz w:val="24"/>
          <w:szCs w:val="24"/>
        </w:rPr>
      </w:pPr>
      <w:bookmarkStart w:id="72" w:name="sub_39184"/>
      <w:bookmarkEnd w:id="71"/>
    </w:p>
    <w:p w:rsidR="00960C28" w:rsidRPr="00B3197D" w:rsidRDefault="00960C28" w:rsidP="00960C28">
      <w:pPr>
        <w:ind w:firstLine="708"/>
        <w:jc w:val="both"/>
        <w:rPr>
          <w:rFonts w:ascii="Times New Roman" w:hAnsi="Times New Roman" w:cs="Times New Roman"/>
          <w:sz w:val="24"/>
          <w:szCs w:val="24"/>
        </w:rPr>
      </w:pPr>
      <w:r w:rsidRPr="00B3197D">
        <w:rPr>
          <w:rFonts w:ascii="Times New Roman" w:hAnsi="Times New Roman" w:cs="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3" w:name="sub_39185"/>
      <w:bookmarkEnd w:id="72"/>
      <w:r w:rsidRPr="00B3197D">
        <w:rPr>
          <w:rFonts w:ascii="Times New Roman" w:hAnsi="Times New Roman" w:cs="Times New Roman"/>
          <w:sz w:val="24"/>
          <w:szCs w:val="24"/>
        </w:rPr>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cs="Times New Roman"/>
          <w:sz w:val="24"/>
          <w:szCs w:val="24"/>
        </w:rPr>
        <w:t>ступили, Администрация  Гигантовского</w:t>
      </w:r>
      <w:r w:rsidRPr="00B3197D">
        <w:rPr>
          <w:rFonts w:ascii="Times New Roman" w:hAnsi="Times New Roman" w:cs="Times New Roman"/>
          <w:sz w:val="24"/>
          <w:szCs w:val="24"/>
        </w:rPr>
        <w:t xml:space="preserve"> сельского поселения совершает одно из действий:</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4" w:name="sub_391851"/>
      <w:bookmarkEnd w:id="73"/>
      <w:r w:rsidRPr="00B3197D">
        <w:rPr>
          <w:rFonts w:ascii="Times New Roman" w:hAnsi="Times New Roman" w:cs="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5" w:name="sub_391852"/>
      <w:bookmarkEnd w:id="74"/>
      <w:r w:rsidRPr="00B3197D">
        <w:rPr>
          <w:rFonts w:ascii="Times New Roman" w:hAnsi="Times New Roman" w:cs="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6" w:name="sub_39186"/>
      <w:bookmarkEnd w:id="75"/>
      <w:r w:rsidRPr="00B3197D">
        <w:rPr>
          <w:rFonts w:ascii="Times New Roman" w:hAnsi="Times New Roman" w:cs="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B3197D" w:rsidRDefault="00B3197D" w:rsidP="00960C28">
      <w:pPr>
        <w:ind w:firstLine="708"/>
        <w:jc w:val="both"/>
        <w:rPr>
          <w:rFonts w:ascii="Times New Roman" w:hAnsi="Times New Roman" w:cs="Times New Roman"/>
          <w:sz w:val="24"/>
          <w:szCs w:val="24"/>
        </w:rPr>
      </w:pPr>
      <w:bookmarkStart w:id="77" w:name="sub_39187"/>
      <w:bookmarkEnd w:id="76"/>
    </w:p>
    <w:p w:rsidR="00960C28" w:rsidRPr="00B3197D" w:rsidRDefault="00960C28" w:rsidP="00B3197D">
      <w:pPr>
        <w:spacing w:after="0" w:line="240" w:lineRule="auto"/>
        <w:ind w:firstLine="708"/>
        <w:jc w:val="both"/>
        <w:rPr>
          <w:rFonts w:ascii="Times New Roman" w:hAnsi="Times New Roman" w:cs="Times New Roman"/>
          <w:sz w:val="24"/>
          <w:szCs w:val="24"/>
        </w:rPr>
      </w:pPr>
      <w:r w:rsidRPr="00B3197D">
        <w:rPr>
          <w:rFonts w:ascii="Times New Roman" w:hAnsi="Times New Roman" w:cs="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B3197D">
      <w:pPr>
        <w:spacing w:after="0" w:line="240" w:lineRule="auto"/>
        <w:ind w:firstLine="708"/>
        <w:jc w:val="both"/>
        <w:rPr>
          <w:rFonts w:ascii="Times New Roman" w:hAnsi="Times New Roman" w:cs="Times New Roman"/>
          <w:sz w:val="24"/>
          <w:szCs w:val="24"/>
        </w:rPr>
      </w:pPr>
      <w:bookmarkStart w:id="78" w:name="sub_391871"/>
      <w:bookmarkEnd w:id="77"/>
      <w:r w:rsidRPr="00B3197D">
        <w:rPr>
          <w:rFonts w:ascii="Times New Roman" w:hAnsi="Times New Roman" w:cs="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B3197D">
      <w:pPr>
        <w:spacing w:after="0" w:line="240" w:lineRule="auto"/>
        <w:ind w:firstLine="567"/>
        <w:jc w:val="both"/>
        <w:rPr>
          <w:rFonts w:ascii="Times New Roman" w:hAnsi="Times New Roman" w:cs="Times New Roman"/>
          <w:sz w:val="24"/>
          <w:szCs w:val="24"/>
        </w:rPr>
      </w:pPr>
      <w:bookmarkStart w:id="79" w:name="sub_391872"/>
      <w:bookmarkEnd w:id="78"/>
      <w:r w:rsidRPr="00B3197D">
        <w:rPr>
          <w:rFonts w:ascii="Times New Roman" w:hAnsi="Times New Roman" w:cs="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9"/>
    </w:p>
    <w:p w:rsidR="00B3197D" w:rsidRPr="00B3197D" w:rsidRDefault="00B3197D" w:rsidP="00B3197D">
      <w:pPr>
        <w:spacing w:after="0" w:line="240" w:lineRule="auto"/>
        <w:ind w:firstLine="567"/>
        <w:jc w:val="both"/>
        <w:rPr>
          <w:rFonts w:ascii="Times New Roman" w:hAnsi="Times New Roman" w:cs="Times New Roman"/>
          <w:sz w:val="24"/>
          <w:szCs w:val="24"/>
        </w:rPr>
      </w:pPr>
    </w:p>
    <w:p w:rsidR="00960C28" w:rsidRPr="00B3197D" w:rsidRDefault="00960C28" w:rsidP="00AA71D1">
      <w:pPr>
        <w:ind w:firstLine="567"/>
        <w:jc w:val="center"/>
        <w:rPr>
          <w:rFonts w:ascii="Times New Roman" w:hAnsi="Times New Roman" w:cs="Times New Roman"/>
          <w:sz w:val="24"/>
          <w:szCs w:val="24"/>
        </w:rPr>
      </w:pPr>
      <w:r w:rsidRPr="00B3197D">
        <w:rPr>
          <w:rFonts w:ascii="Times New Roman" w:hAnsi="Times New Roman" w:cs="Times New Roman"/>
          <w:sz w:val="24"/>
          <w:szCs w:val="24"/>
        </w:rPr>
        <w:t>Раздел 6. Порядок предоставления земельных участков, на которых расположеныздания, сооружения</w:t>
      </w: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960C28">
      <w:pPr>
        <w:ind w:firstLine="547"/>
        <w:jc w:val="both"/>
        <w:rPr>
          <w:rFonts w:ascii="Times New Roman" w:hAnsi="Times New Roman" w:cs="Times New Roman"/>
          <w:sz w:val="24"/>
          <w:szCs w:val="24"/>
        </w:rPr>
      </w:pPr>
      <w:bookmarkStart w:id="80" w:name="sub_39202"/>
      <w:r w:rsidRPr="00B3197D">
        <w:rPr>
          <w:rFonts w:ascii="Times New Roman" w:hAnsi="Times New Roman" w:cs="Times New Roman"/>
          <w:sz w:val="24"/>
          <w:szCs w:val="24"/>
        </w:rPr>
        <w:lastRenderedPageBreak/>
        <w:t>6.2.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960C28">
      <w:pPr>
        <w:ind w:firstLine="547"/>
        <w:jc w:val="both"/>
        <w:rPr>
          <w:rFonts w:ascii="Times New Roman" w:hAnsi="Times New Roman" w:cs="Times New Roman"/>
          <w:sz w:val="24"/>
          <w:szCs w:val="24"/>
        </w:rPr>
      </w:pPr>
      <w:bookmarkStart w:id="81" w:name="sub_39203"/>
      <w:bookmarkEnd w:id="80"/>
      <w:r w:rsidRPr="00B3197D">
        <w:rPr>
          <w:rFonts w:ascii="Times New Roman" w:hAnsi="Times New Roman" w:cs="Times New Roman"/>
          <w:sz w:val="24"/>
          <w:szCs w:val="24"/>
        </w:rPr>
        <w:t>6.3.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60C28" w:rsidRPr="00B3197D" w:rsidRDefault="00960C28" w:rsidP="00960C28">
      <w:pPr>
        <w:ind w:firstLine="547"/>
        <w:jc w:val="both"/>
        <w:rPr>
          <w:rFonts w:ascii="Times New Roman" w:hAnsi="Times New Roman" w:cs="Times New Roman"/>
          <w:sz w:val="24"/>
          <w:szCs w:val="24"/>
        </w:rPr>
      </w:pPr>
      <w:bookmarkStart w:id="82" w:name="sub_39204"/>
      <w:bookmarkEnd w:id="81"/>
      <w:r w:rsidRPr="00B3197D">
        <w:rPr>
          <w:rFonts w:ascii="Times New Roman" w:hAnsi="Times New Roman" w:cs="Times New Roman"/>
          <w:sz w:val="24"/>
          <w:szCs w:val="24"/>
        </w:rPr>
        <w:t>6.4.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960C28">
      <w:pPr>
        <w:ind w:firstLine="547"/>
        <w:jc w:val="both"/>
        <w:rPr>
          <w:rFonts w:ascii="Times New Roman" w:hAnsi="Times New Roman" w:cs="Times New Roman"/>
          <w:sz w:val="24"/>
          <w:szCs w:val="24"/>
        </w:rPr>
      </w:pPr>
      <w:bookmarkStart w:id="83" w:name="sub_39205"/>
      <w:bookmarkEnd w:id="82"/>
      <w:r w:rsidRPr="00B3197D">
        <w:rPr>
          <w:rFonts w:ascii="Times New Roman" w:hAnsi="Times New Roman" w:cs="Times New Roman"/>
          <w:sz w:val="24"/>
          <w:szCs w:val="24"/>
        </w:rPr>
        <w:t>6.5.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cs="Times New Roman"/>
          <w:sz w:val="24"/>
          <w:szCs w:val="24"/>
        </w:rPr>
        <w:t>я в Администрацию Гигантовского</w:t>
      </w:r>
      <w:r w:rsidRPr="00B3197D">
        <w:rPr>
          <w:rFonts w:ascii="Times New Roman" w:hAnsi="Times New Roman" w:cs="Times New Roman"/>
          <w:sz w:val="24"/>
          <w:szCs w:val="24"/>
        </w:rPr>
        <w:t xml:space="preserve"> сельского поселения.</w:t>
      </w:r>
    </w:p>
    <w:p w:rsidR="00960C28" w:rsidRPr="00B3197D" w:rsidRDefault="00960C28" w:rsidP="00B3197D">
      <w:pPr>
        <w:spacing w:after="0" w:line="240" w:lineRule="auto"/>
        <w:ind w:firstLine="547"/>
        <w:jc w:val="both"/>
        <w:rPr>
          <w:rFonts w:ascii="Times New Roman" w:hAnsi="Times New Roman" w:cs="Times New Roman"/>
          <w:sz w:val="24"/>
          <w:szCs w:val="24"/>
        </w:rPr>
      </w:pPr>
      <w:bookmarkStart w:id="84" w:name="sub_39206"/>
      <w:bookmarkEnd w:id="83"/>
      <w:r w:rsidRPr="00B3197D">
        <w:rPr>
          <w:rFonts w:ascii="Times New Roman" w:hAnsi="Times New Roman" w:cs="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с заявлением о предоставлении земельного участка в аренду.</w:t>
      </w:r>
      <w:bookmarkEnd w:id="84"/>
      <w:r w:rsidRPr="00B3197D">
        <w:rPr>
          <w:rFonts w:ascii="Times New Roman" w:hAnsi="Times New Roman" w:cs="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cs="Times New Roman"/>
          <w:sz w:val="24"/>
          <w:szCs w:val="24"/>
        </w:rPr>
        <w:t xml:space="preserve"> в них Администрация Гигантовского</w:t>
      </w:r>
      <w:r w:rsidRPr="00B3197D">
        <w:rPr>
          <w:rFonts w:ascii="Times New Roman" w:hAnsi="Times New Roman" w:cs="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B3197D">
      <w:pPr>
        <w:spacing w:after="0" w:line="240" w:lineRule="auto"/>
        <w:ind w:firstLine="547"/>
        <w:jc w:val="both"/>
        <w:rPr>
          <w:rFonts w:ascii="Times New Roman" w:hAnsi="Times New Roman" w:cs="Times New Roman"/>
          <w:sz w:val="24"/>
          <w:szCs w:val="24"/>
        </w:rPr>
      </w:pPr>
      <w:r w:rsidRPr="00B3197D">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960C28">
      <w:pPr>
        <w:ind w:firstLine="547"/>
        <w:jc w:val="both"/>
        <w:rPr>
          <w:rFonts w:ascii="Times New Roman" w:hAnsi="Times New Roman" w:cs="Times New Roman"/>
          <w:sz w:val="24"/>
          <w:szCs w:val="24"/>
        </w:rPr>
      </w:pPr>
      <w:bookmarkStart w:id="85" w:name="sub_39207"/>
      <w:r w:rsidRPr="00B3197D">
        <w:rPr>
          <w:rFonts w:ascii="Times New Roman" w:hAnsi="Times New Roman" w:cs="Times New Roman"/>
          <w:sz w:val="24"/>
          <w:szCs w:val="24"/>
        </w:rPr>
        <w:t>6.7. В течение трех месяцев со дня пред</w:t>
      </w:r>
      <w:r w:rsidR="005D4EFC" w:rsidRPr="00B3197D">
        <w:rPr>
          <w:rFonts w:ascii="Times New Roman" w:hAnsi="Times New Roman" w:cs="Times New Roman"/>
          <w:sz w:val="24"/>
          <w:szCs w:val="24"/>
        </w:rPr>
        <w:t>ставления в Администрацию Гигантовского</w:t>
      </w:r>
      <w:r w:rsidRPr="00B3197D">
        <w:rPr>
          <w:rFonts w:ascii="Times New Roman" w:hAnsi="Times New Roman" w:cs="Times New Roman"/>
          <w:sz w:val="24"/>
          <w:szCs w:val="24"/>
        </w:rPr>
        <w:t xml:space="preserve"> сельского поселения договора аренды земельного участка, подписанного в соответствии с пунктом 6.6 настоящего Порядка арендаторами земельного участка, Администрация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обязана обратиться в суд с требованием о понуждении </w:t>
      </w:r>
      <w:r w:rsidRPr="00B3197D">
        <w:rPr>
          <w:rFonts w:ascii="Times New Roman" w:hAnsi="Times New Roman" w:cs="Times New Roman"/>
          <w:sz w:val="24"/>
          <w:szCs w:val="24"/>
        </w:rPr>
        <w:lastRenderedPageBreak/>
        <w:t>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960C28" w:rsidRPr="00B3197D" w:rsidRDefault="005D4EFC" w:rsidP="00960C28">
      <w:pPr>
        <w:ind w:firstLine="547"/>
        <w:jc w:val="both"/>
        <w:rPr>
          <w:rFonts w:ascii="Times New Roman" w:hAnsi="Times New Roman" w:cs="Times New Roman"/>
          <w:sz w:val="24"/>
          <w:szCs w:val="24"/>
        </w:rPr>
      </w:pPr>
      <w:bookmarkStart w:id="86" w:name="sub_39208"/>
      <w:bookmarkEnd w:id="85"/>
      <w:r w:rsidRPr="00B3197D">
        <w:rPr>
          <w:rFonts w:ascii="Times New Roman" w:hAnsi="Times New Roman" w:cs="Times New Roman"/>
          <w:sz w:val="24"/>
          <w:szCs w:val="24"/>
        </w:rPr>
        <w:t>6.8. Администрация Гигантовского</w:t>
      </w:r>
      <w:r w:rsidR="00960C28" w:rsidRPr="00B3197D">
        <w:rPr>
          <w:rFonts w:ascii="Times New Roman" w:hAnsi="Times New Roman" w:cs="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60C28" w:rsidRPr="00B3197D" w:rsidRDefault="00960C28" w:rsidP="00960C28">
      <w:pPr>
        <w:ind w:firstLine="547"/>
        <w:jc w:val="both"/>
        <w:rPr>
          <w:rFonts w:ascii="Times New Roman" w:hAnsi="Times New Roman" w:cs="Times New Roman"/>
          <w:sz w:val="24"/>
          <w:szCs w:val="24"/>
        </w:rPr>
      </w:pPr>
      <w:bookmarkStart w:id="87" w:name="sub_39209"/>
      <w:bookmarkEnd w:id="86"/>
      <w:r w:rsidRPr="00B3197D">
        <w:rPr>
          <w:rFonts w:ascii="Times New Roman" w:hAnsi="Times New Roman" w:cs="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960C28">
      <w:pPr>
        <w:ind w:firstLine="547"/>
        <w:jc w:val="both"/>
        <w:rPr>
          <w:rFonts w:ascii="Times New Roman" w:hAnsi="Times New Roman" w:cs="Times New Roman"/>
          <w:sz w:val="24"/>
          <w:szCs w:val="24"/>
        </w:rPr>
      </w:pPr>
      <w:bookmarkStart w:id="88" w:name="sub_392010"/>
      <w:bookmarkEnd w:id="87"/>
      <w:r w:rsidRPr="00B3197D">
        <w:rPr>
          <w:rFonts w:ascii="Times New Roman" w:hAnsi="Times New Roman" w:cs="Times New Roman"/>
          <w:sz w:val="24"/>
          <w:szCs w:val="24"/>
        </w:rPr>
        <w:t>6.10.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60C28" w:rsidRPr="00B3197D" w:rsidRDefault="00960C28" w:rsidP="00B3197D">
      <w:pPr>
        <w:spacing w:after="0" w:line="240" w:lineRule="auto"/>
        <w:ind w:firstLine="547"/>
        <w:jc w:val="both"/>
        <w:rPr>
          <w:rFonts w:ascii="Times New Roman" w:hAnsi="Times New Roman" w:cs="Times New Roman"/>
          <w:sz w:val="24"/>
          <w:szCs w:val="24"/>
        </w:rPr>
      </w:pPr>
      <w:bookmarkStart w:id="89" w:name="sub_392011"/>
      <w:bookmarkEnd w:id="88"/>
      <w:r w:rsidRPr="00B3197D">
        <w:rPr>
          <w:rFonts w:ascii="Times New Roman" w:hAnsi="Times New Roman" w:cs="Times New Roman"/>
          <w:sz w:val="24"/>
          <w:szCs w:val="24"/>
        </w:rPr>
        <w:t>6.11.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89"/>
    </w:p>
    <w:p w:rsidR="00960C28" w:rsidRDefault="00960C28" w:rsidP="00B3197D">
      <w:pPr>
        <w:spacing w:after="0" w:line="240" w:lineRule="auto"/>
        <w:ind w:firstLine="547"/>
        <w:jc w:val="both"/>
        <w:rPr>
          <w:rFonts w:ascii="Times New Roman" w:hAnsi="Times New Roman" w:cs="Times New Roman"/>
          <w:sz w:val="24"/>
          <w:szCs w:val="24"/>
        </w:rPr>
      </w:pPr>
      <w:r w:rsidRPr="00B3197D">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90" w:name="sub_392012"/>
      <w:r w:rsidRPr="00B3197D">
        <w:rPr>
          <w:rFonts w:ascii="Times New Roman" w:hAnsi="Times New Roman" w:cs="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3197D" w:rsidRPr="00B3197D" w:rsidRDefault="00B3197D" w:rsidP="00B3197D">
      <w:pPr>
        <w:spacing w:after="0" w:line="240" w:lineRule="auto"/>
        <w:ind w:firstLine="547"/>
        <w:jc w:val="both"/>
        <w:rPr>
          <w:rFonts w:ascii="Times New Roman" w:hAnsi="Times New Roman" w:cs="Times New Roman"/>
          <w:sz w:val="24"/>
          <w:szCs w:val="24"/>
        </w:rPr>
      </w:pPr>
    </w:p>
    <w:p w:rsidR="00960C28" w:rsidRPr="00B3197D" w:rsidRDefault="00960C28" w:rsidP="00AA71D1">
      <w:pPr>
        <w:ind w:firstLine="547"/>
        <w:jc w:val="both"/>
        <w:rPr>
          <w:rFonts w:ascii="Times New Roman" w:hAnsi="Times New Roman" w:cs="Times New Roman"/>
          <w:sz w:val="24"/>
          <w:szCs w:val="24"/>
        </w:rPr>
      </w:pPr>
      <w:bookmarkStart w:id="91" w:name="sub_392013"/>
      <w:bookmarkEnd w:id="90"/>
      <w:r w:rsidRPr="00B3197D">
        <w:rPr>
          <w:rFonts w:ascii="Times New Roman" w:hAnsi="Times New Roman" w:cs="Times New Roman"/>
          <w:sz w:val="24"/>
          <w:szCs w:val="24"/>
        </w:rPr>
        <w:t>6.12.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w:t>
      </w:r>
      <w:r w:rsidR="004A5897" w:rsidRPr="00B3197D">
        <w:rPr>
          <w:rFonts w:ascii="Times New Roman" w:hAnsi="Times New Roman" w:cs="Times New Roman"/>
          <w:sz w:val="24"/>
          <w:szCs w:val="24"/>
        </w:rPr>
        <w:t>ся ф</w:t>
      </w:r>
      <w:r w:rsidR="00AA71D1" w:rsidRPr="00B3197D">
        <w:rPr>
          <w:rFonts w:ascii="Times New Roman" w:hAnsi="Times New Roman" w:cs="Times New Roman"/>
          <w:sz w:val="24"/>
          <w:szCs w:val="24"/>
        </w:rPr>
        <w:t>едеральными закона.</w:t>
      </w:r>
      <w:bookmarkEnd w:id="91"/>
    </w:p>
    <w:p w:rsidR="004A5897" w:rsidRPr="00B3197D" w:rsidRDefault="00960C28" w:rsidP="004A5897">
      <w:pPr>
        <w:ind w:firstLine="567"/>
        <w:jc w:val="center"/>
        <w:rPr>
          <w:rFonts w:ascii="Times New Roman" w:hAnsi="Times New Roman" w:cs="Times New Roman"/>
          <w:sz w:val="24"/>
          <w:szCs w:val="24"/>
        </w:rPr>
      </w:pPr>
      <w:r w:rsidRPr="00B3197D">
        <w:rPr>
          <w:rFonts w:ascii="Times New Roman" w:hAnsi="Times New Roman" w:cs="Times New Roman"/>
          <w:sz w:val="24"/>
          <w:szCs w:val="24"/>
        </w:rPr>
        <w:t>Раздел 7. Обмен земельными участками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7.1. </w:t>
      </w:r>
      <w:r w:rsidRPr="00B3197D">
        <w:rPr>
          <w:rFonts w:ascii="Times New Roman" w:hAnsi="Times New Roman" w:cs="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s="Times New Roman"/>
          <w:color w:val="000000"/>
          <w:sz w:val="24"/>
          <w:szCs w:val="24"/>
        </w:rPr>
        <w:t>пального образования «Гигантовское</w:t>
      </w:r>
      <w:r w:rsidRPr="00B3197D">
        <w:rPr>
          <w:rFonts w:ascii="Times New Roman" w:hAnsi="Times New Roman" w:cs="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lastRenderedPageBreak/>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197D" w:rsidRDefault="00B3197D" w:rsidP="004A5897">
      <w:pPr>
        <w:spacing w:after="0"/>
        <w:ind w:firstLine="544"/>
        <w:jc w:val="both"/>
        <w:rPr>
          <w:rFonts w:ascii="Times New Roman" w:hAnsi="Times New Roman" w:cs="Times New Roman"/>
          <w:sz w:val="24"/>
          <w:szCs w:val="24"/>
        </w:rPr>
      </w:pPr>
    </w:p>
    <w:p w:rsidR="00960C28" w:rsidRPr="00B3197D" w:rsidRDefault="00960C28" w:rsidP="004A5897">
      <w:pPr>
        <w:spacing w:after="0"/>
        <w:ind w:firstLine="544"/>
        <w:jc w:val="both"/>
        <w:rPr>
          <w:rFonts w:ascii="Times New Roman" w:hAnsi="Times New Roman" w:cs="Times New Roman"/>
          <w:sz w:val="24"/>
          <w:szCs w:val="24"/>
        </w:rPr>
      </w:pPr>
      <w:r w:rsidRPr="00B3197D">
        <w:rPr>
          <w:rFonts w:ascii="Times New Roman" w:hAnsi="Times New Roman" w:cs="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B3197D" w:rsidRDefault="00B3197D" w:rsidP="00960C28">
      <w:pPr>
        <w:ind w:firstLine="544"/>
        <w:jc w:val="both"/>
        <w:rPr>
          <w:rFonts w:ascii="Times New Roman" w:hAnsi="Times New Roman" w:cs="Times New Roman"/>
          <w:sz w:val="24"/>
          <w:szCs w:val="24"/>
        </w:rPr>
      </w:pPr>
    </w:p>
    <w:p w:rsidR="00960C28" w:rsidRPr="00B3197D" w:rsidRDefault="00960C28" w:rsidP="00960C28">
      <w:pPr>
        <w:ind w:firstLine="544"/>
        <w:jc w:val="both"/>
        <w:rPr>
          <w:rFonts w:ascii="Times New Roman" w:hAnsi="Times New Roman" w:cs="Times New Roman"/>
          <w:sz w:val="24"/>
          <w:szCs w:val="24"/>
        </w:rPr>
      </w:pPr>
      <w:r w:rsidRPr="00B3197D">
        <w:rPr>
          <w:rFonts w:ascii="Times New Roman" w:hAnsi="Times New Roman" w:cs="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AA71D1">
      <w:pPr>
        <w:ind w:firstLine="544"/>
        <w:jc w:val="both"/>
        <w:rPr>
          <w:rFonts w:ascii="Times New Roman" w:hAnsi="Times New Roman" w:cs="Times New Roman"/>
          <w:sz w:val="24"/>
          <w:szCs w:val="24"/>
        </w:rPr>
      </w:pPr>
      <w:r w:rsidRPr="00B3197D">
        <w:rPr>
          <w:rFonts w:ascii="Times New Roman" w:hAnsi="Times New Roman" w:cs="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4A5897">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                                     Раздел 8. Установление сервитута</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8.1.  </w:t>
      </w:r>
      <w:r w:rsidRPr="00B3197D">
        <w:rPr>
          <w:rFonts w:ascii="Times New Roman" w:hAnsi="Times New Roman" w:cs="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проведение изыскательских работ;</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ведение работ, связанных с пользованием недрами.</w:t>
      </w:r>
    </w:p>
    <w:p w:rsidR="00B3197D" w:rsidRDefault="00B3197D" w:rsidP="004A5897">
      <w:pPr>
        <w:spacing w:after="0"/>
        <w:ind w:firstLine="547"/>
        <w:jc w:val="both"/>
        <w:rPr>
          <w:rFonts w:ascii="Times New Roman" w:hAnsi="Times New Roman" w:cs="Times New Roman"/>
          <w:sz w:val="24"/>
          <w:szCs w:val="24"/>
        </w:rPr>
      </w:pP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8.</w:t>
      </w:r>
      <w:r w:rsidR="005D4EFC" w:rsidRPr="00B3197D">
        <w:rPr>
          <w:rFonts w:ascii="Times New Roman" w:hAnsi="Times New Roman" w:cs="Times New Roman"/>
          <w:sz w:val="24"/>
          <w:szCs w:val="24"/>
        </w:rPr>
        <w:t>2. Администрация  Гигантовского</w:t>
      </w:r>
      <w:r w:rsidRPr="00B3197D">
        <w:rPr>
          <w:rFonts w:ascii="Times New Roman" w:hAnsi="Times New Roman" w:cs="Times New Roman"/>
          <w:sz w:val="24"/>
          <w:szCs w:val="24"/>
        </w:rPr>
        <w:t xml:space="preserve"> сельского поселения заключает соглашение об установлении сервитута </w:t>
      </w:r>
      <w:r w:rsidRPr="00B3197D">
        <w:rPr>
          <w:rFonts w:ascii="Times New Roman" w:hAnsi="Times New Roman" w:cs="Times New Roman"/>
          <w:color w:val="000000"/>
          <w:sz w:val="24"/>
          <w:szCs w:val="24"/>
        </w:rPr>
        <w:t xml:space="preserve">в случае, если находящийся в муниципальной собственности </w:t>
      </w:r>
      <w:r w:rsidRPr="00B3197D">
        <w:rPr>
          <w:rFonts w:ascii="Times New Roman" w:hAnsi="Times New Roman" w:cs="Times New Roman"/>
          <w:color w:val="000000"/>
          <w:sz w:val="24"/>
          <w:szCs w:val="24"/>
        </w:rPr>
        <w:lastRenderedPageBreak/>
        <w:t xml:space="preserve">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cs="Times New Roman"/>
          <w:sz w:val="24"/>
          <w:szCs w:val="24"/>
        </w:rPr>
        <w:t xml:space="preserve"> Гигантовского </w:t>
      </w:r>
      <w:r w:rsidRPr="00B3197D">
        <w:rPr>
          <w:rFonts w:ascii="Times New Roman" w:hAnsi="Times New Roman" w:cs="Times New Roman"/>
          <w:sz w:val="24"/>
          <w:szCs w:val="24"/>
        </w:rPr>
        <w:t xml:space="preserve">сельского поселения  на установление сервитута  требуется </w:t>
      </w:r>
      <w:r w:rsidRPr="00B3197D">
        <w:rPr>
          <w:rFonts w:ascii="Times New Roman" w:hAnsi="Times New Roman" w:cs="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8.3.   Порядок установления сервитута.</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cs="Times New Roman"/>
          <w:sz w:val="24"/>
          <w:szCs w:val="24"/>
        </w:rPr>
        <w:t xml:space="preserve"> Главы </w:t>
      </w:r>
      <w:r w:rsidR="00544BE2">
        <w:rPr>
          <w:rFonts w:ascii="Times New Roman" w:hAnsi="Times New Roman" w:cs="Times New Roman"/>
          <w:sz w:val="24"/>
          <w:szCs w:val="24"/>
        </w:rPr>
        <w:t xml:space="preserve">Администрации </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заявление об установлении сервитута.</w:t>
      </w:r>
    </w:p>
    <w:p w:rsidR="00960C28" w:rsidRPr="00B3197D" w:rsidRDefault="005D4EFC"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8.3.2.  Администрация Гигантовского</w:t>
      </w:r>
      <w:r w:rsidR="00960C28" w:rsidRPr="00B3197D">
        <w:rPr>
          <w:rFonts w:ascii="Times New Roman" w:hAnsi="Times New Roman" w:cs="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направляет заявителю подписанные Администрацией</w:t>
      </w:r>
      <w:r w:rsidR="005D4EFC"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B3197D" w:rsidP="004A5897">
      <w:pPr>
        <w:spacing w:after="0"/>
        <w:ind w:firstLine="567"/>
        <w:jc w:val="both"/>
        <w:rPr>
          <w:rFonts w:ascii="Times New Roman" w:hAnsi="Times New Roman" w:cs="Times New Roman"/>
          <w:sz w:val="24"/>
          <w:szCs w:val="24"/>
        </w:rPr>
      </w:pPr>
    </w:p>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cs="Times New Roman"/>
          <w:sz w:val="24"/>
          <w:szCs w:val="24"/>
        </w:rPr>
        <w:t>домляет Администрацию Гигантовского</w:t>
      </w:r>
      <w:r w:rsidRPr="00B3197D">
        <w:rPr>
          <w:rFonts w:ascii="Times New Roman" w:hAnsi="Times New Roman" w:cs="Times New Roman"/>
          <w:sz w:val="24"/>
          <w:szCs w:val="24"/>
        </w:rPr>
        <w:t xml:space="preserve"> сельского поселения.</w:t>
      </w:r>
    </w:p>
    <w:p w:rsidR="00B3197D" w:rsidRDefault="00B3197D" w:rsidP="004A5897">
      <w:pPr>
        <w:ind w:firstLine="567"/>
        <w:jc w:val="both"/>
        <w:rPr>
          <w:rFonts w:ascii="Times New Roman" w:hAnsi="Times New Roman" w:cs="Times New Roman"/>
          <w:sz w:val="24"/>
          <w:szCs w:val="24"/>
        </w:rPr>
      </w:pPr>
    </w:p>
    <w:p w:rsidR="00960C28" w:rsidRPr="00B3197D" w:rsidRDefault="005D4EFC" w:rsidP="004A5897">
      <w:pPr>
        <w:ind w:firstLine="567"/>
        <w:jc w:val="both"/>
        <w:rPr>
          <w:rFonts w:ascii="Times New Roman" w:hAnsi="Times New Roman" w:cs="Times New Roman"/>
          <w:sz w:val="24"/>
          <w:szCs w:val="24"/>
        </w:rPr>
      </w:pPr>
      <w:r w:rsidRPr="00B3197D">
        <w:rPr>
          <w:rFonts w:ascii="Times New Roman" w:hAnsi="Times New Roman" w:cs="Times New Roman"/>
          <w:sz w:val="24"/>
          <w:szCs w:val="24"/>
        </w:rPr>
        <w:t>8.3.4. Администрация Гигантовского</w:t>
      </w:r>
      <w:r w:rsidR="00960C28" w:rsidRPr="00B3197D">
        <w:rPr>
          <w:rFonts w:ascii="Times New Roman" w:hAnsi="Times New Roman" w:cs="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60C28" w:rsidRPr="00B3197D" w:rsidRDefault="00960C28" w:rsidP="004A5897">
      <w:pPr>
        <w:ind w:firstLine="547"/>
        <w:jc w:val="center"/>
        <w:rPr>
          <w:rFonts w:ascii="Times New Roman" w:hAnsi="Times New Roman" w:cs="Times New Roman"/>
          <w:color w:val="000000"/>
          <w:sz w:val="24"/>
          <w:szCs w:val="24"/>
        </w:rPr>
      </w:pPr>
      <w:r w:rsidRPr="00B3197D">
        <w:rPr>
          <w:rFonts w:ascii="Times New Roman" w:hAnsi="Times New Roman" w:cs="Times New Roman"/>
          <w:sz w:val="24"/>
          <w:szCs w:val="24"/>
        </w:rPr>
        <w:t xml:space="preserve">Раздел  9. </w:t>
      </w:r>
      <w:r w:rsidRPr="00B3197D">
        <w:rPr>
          <w:rFonts w:ascii="Times New Roman" w:hAnsi="Times New Roman" w:cs="Times New Roman"/>
          <w:color w:val="000000"/>
          <w:sz w:val="24"/>
          <w:szCs w:val="24"/>
        </w:rPr>
        <w:t xml:space="preserve">Перераспределение земель и (или) земельных участков </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 9.1. </w:t>
      </w:r>
      <w:r w:rsidRPr="00B3197D">
        <w:rPr>
          <w:rFonts w:ascii="Times New Roman" w:hAnsi="Times New Roman" w:cs="Times New Roman"/>
          <w:color w:val="000000"/>
          <w:sz w:val="24"/>
          <w:szCs w:val="24"/>
        </w:rPr>
        <w:t>Перераспределение земель и (или) земельных участков, находящихся в муниципальной собственности,  между собой производится в следующих случаях:</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w:t>
      </w:r>
      <w:r w:rsidRPr="00B3197D">
        <w:rPr>
          <w:rFonts w:ascii="Times New Roman" w:hAnsi="Times New Roman" w:cs="Times New Roman"/>
          <w:color w:val="000000"/>
          <w:sz w:val="24"/>
          <w:szCs w:val="24"/>
        </w:rPr>
        <w:lastRenderedPageBreak/>
        <w:t>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B3197D" w:rsidRDefault="00B3197D" w:rsidP="00960C28">
      <w:pPr>
        <w:ind w:firstLine="547"/>
        <w:jc w:val="both"/>
        <w:rPr>
          <w:rFonts w:ascii="Times New Roman" w:hAnsi="Times New Roman" w:cs="Times New Roman"/>
          <w:sz w:val="24"/>
          <w:szCs w:val="24"/>
        </w:rPr>
      </w:pP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9.2. </w:t>
      </w:r>
      <w:r w:rsidRPr="00B3197D">
        <w:rPr>
          <w:rFonts w:ascii="Times New Roman" w:hAnsi="Times New Roman" w:cs="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s="Times New Roman"/>
          <w:color w:val="000000"/>
          <w:sz w:val="24"/>
          <w:szCs w:val="24"/>
        </w:rPr>
        <w:t>собственности</w:t>
      </w:r>
      <w:r w:rsidRPr="00B3197D">
        <w:rPr>
          <w:rFonts w:ascii="Times New Roman" w:hAnsi="Times New Roman" w:cs="Times New Roman"/>
          <w:color w:val="000000"/>
          <w:sz w:val="24"/>
          <w:szCs w:val="24"/>
        </w:rPr>
        <w:t>, допускается в следующих случаях:</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B3197D" w:rsidRDefault="00B3197D" w:rsidP="00960C28">
      <w:pPr>
        <w:ind w:firstLine="567"/>
        <w:jc w:val="both"/>
        <w:rPr>
          <w:rFonts w:ascii="Times New Roman" w:hAnsi="Times New Roman" w:cs="Times New Roman"/>
          <w:sz w:val="24"/>
          <w:szCs w:val="24"/>
        </w:rPr>
      </w:pPr>
    </w:p>
    <w:p w:rsidR="00960C28" w:rsidRPr="00B3197D" w:rsidRDefault="00960C28" w:rsidP="00B3197D">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9.3. Порядок перераспределения земель и (или) земельных участков</w:t>
      </w:r>
      <w:r w:rsidR="00B3197D">
        <w:rPr>
          <w:rFonts w:ascii="Times New Roman" w:hAnsi="Times New Roman" w:cs="Times New Roman"/>
          <w:sz w:val="24"/>
          <w:szCs w:val="24"/>
        </w:rPr>
        <w:t>.</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В  случаях, предусмотренных подпунктами 1 и 2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принимает постановление о перераспределении земель и (или) земельных участков.</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B3197D" w:rsidRDefault="00B3197D" w:rsidP="00960C28">
      <w:pPr>
        <w:ind w:firstLine="547"/>
        <w:jc w:val="both"/>
        <w:rPr>
          <w:rFonts w:ascii="Times New Roman" w:hAnsi="Times New Roman" w:cs="Times New Roman"/>
          <w:color w:val="000000"/>
          <w:sz w:val="24"/>
          <w:szCs w:val="24"/>
        </w:rPr>
      </w:pP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9.4.1. Заявитель обращается  на имя Главы </w:t>
      </w:r>
      <w:r w:rsidR="00544BE2">
        <w:rPr>
          <w:rFonts w:ascii="Times New Roman" w:hAnsi="Times New Roman" w:cs="Times New Roman"/>
          <w:color w:val="000000"/>
          <w:sz w:val="24"/>
          <w:szCs w:val="24"/>
        </w:rPr>
        <w:t xml:space="preserve">Администрации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с заявлением о перераспределении земель или земельного участка.</w:t>
      </w:r>
    </w:p>
    <w:p w:rsidR="00960C28" w:rsidRPr="00B3197D" w:rsidRDefault="00960C28" w:rsidP="00960C28">
      <w:pPr>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9.4.2. 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lastRenderedPageBreak/>
        <w:t xml:space="preserve">9.4.3. 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w:t>
      </w:r>
      <w:r w:rsidRPr="00B3197D">
        <w:rPr>
          <w:rFonts w:ascii="Times New Roman" w:hAnsi="Times New Roman" w:cs="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B3197D">
      <w:pPr>
        <w:spacing w:after="0" w:line="240" w:lineRule="auto"/>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60C28" w:rsidRPr="00B3197D" w:rsidRDefault="00960C28" w:rsidP="00B3197D">
      <w:pPr>
        <w:spacing w:after="0" w:line="240" w:lineRule="auto"/>
        <w:ind w:firstLine="547"/>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3) принимает решение об отказе в заключении соглашения о перераспределении земельных </w:t>
      </w:r>
      <w:r w:rsidRPr="00B3197D">
        <w:rPr>
          <w:rFonts w:ascii="Times New Roman" w:hAnsi="Times New Roman" w:cs="Times New Roman"/>
          <w:sz w:val="24"/>
          <w:szCs w:val="24"/>
        </w:rPr>
        <w:t>участков при наличии оснований, предусмотренных п. 9 ст. 39.29 Земельного кодекса РФ.</w:t>
      </w:r>
    </w:p>
    <w:p w:rsidR="00B3197D" w:rsidRDefault="00B3197D" w:rsidP="00960C28">
      <w:pPr>
        <w:autoSpaceDE w:val="0"/>
        <w:autoSpaceDN w:val="0"/>
        <w:adjustRightInd w:val="0"/>
        <w:ind w:firstLine="540"/>
        <w:jc w:val="both"/>
        <w:rPr>
          <w:rFonts w:ascii="Times New Roman" w:hAnsi="Times New Roman" w:cs="Times New Roman"/>
          <w:sz w:val="24"/>
          <w:szCs w:val="24"/>
        </w:rPr>
      </w:pPr>
    </w:p>
    <w:p w:rsidR="00960C28" w:rsidRPr="00B3197D" w:rsidRDefault="00960C28" w:rsidP="00960C28">
      <w:pPr>
        <w:autoSpaceDE w:val="0"/>
        <w:autoSpaceDN w:val="0"/>
        <w:adjustRightInd w:val="0"/>
        <w:ind w:firstLine="540"/>
        <w:jc w:val="both"/>
        <w:rPr>
          <w:rFonts w:ascii="Times New Roman" w:hAnsi="Times New Roman" w:cs="Times New Roman"/>
          <w:sz w:val="24"/>
          <w:szCs w:val="24"/>
        </w:rPr>
      </w:pPr>
      <w:r w:rsidRPr="00B3197D">
        <w:rPr>
          <w:rFonts w:ascii="Times New Roman" w:hAnsi="Times New Roman" w:cs="Times New Roman"/>
          <w:sz w:val="24"/>
          <w:szCs w:val="24"/>
        </w:rPr>
        <w:t>9.4</w:t>
      </w:r>
      <w:r w:rsidR="004A5897" w:rsidRPr="00B3197D">
        <w:rPr>
          <w:rFonts w:ascii="Times New Roman" w:hAnsi="Times New Roman" w:cs="Times New Roman"/>
          <w:sz w:val="24"/>
          <w:szCs w:val="24"/>
        </w:rPr>
        <w:t>.4. Администрация Гигантовского</w:t>
      </w:r>
      <w:r w:rsidRPr="00B3197D">
        <w:rPr>
          <w:rFonts w:ascii="Times New Roman" w:hAnsi="Times New Roman" w:cs="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Pr="00B3197D" w:rsidRDefault="00960C28" w:rsidP="004A5897">
      <w:pPr>
        <w:autoSpaceDE w:val="0"/>
        <w:autoSpaceDN w:val="0"/>
        <w:adjustRightInd w:val="0"/>
        <w:ind w:firstLine="540"/>
        <w:jc w:val="both"/>
        <w:rPr>
          <w:rFonts w:ascii="Times New Roman" w:hAnsi="Times New Roman" w:cs="Times New Roman"/>
          <w:sz w:val="24"/>
          <w:szCs w:val="24"/>
        </w:rPr>
      </w:pPr>
      <w:r w:rsidRPr="00B3197D">
        <w:rPr>
          <w:rFonts w:ascii="Times New Roman" w:hAnsi="Times New Roman" w:cs="Times New Roman"/>
          <w:sz w:val="24"/>
          <w:szCs w:val="24"/>
        </w:rPr>
        <w:t>9.4.5. Заявитель обязан подписать это соглашение не позднее чем в течение тридцати дней со дня его получения.</w:t>
      </w:r>
    </w:p>
    <w:p w:rsidR="00960C28" w:rsidRPr="00B3197D" w:rsidRDefault="00960C28" w:rsidP="004A5897">
      <w:pPr>
        <w:rPr>
          <w:rFonts w:ascii="Times New Roman" w:hAnsi="Times New Roman" w:cs="Times New Roman"/>
          <w:color w:val="000000"/>
          <w:sz w:val="24"/>
          <w:szCs w:val="24"/>
        </w:rPr>
      </w:pPr>
      <w:r w:rsidRPr="00B3197D">
        <w:rPr>
          <w:rFonts w:ascii="Times New Roman" w:hAnsi="Times New Roman" w:cs="Times New Roman"/>
          <w:sz w:val="24"/>
          <w:szCs w:val="24"/>
        </w:rPr>
        <w:t xml:space="preserve">         Раздел 10.  </w:t>
      </w:r>
      <w:r w:rsidRPr="00B3197D">
        <w:rPr>
          <w:rFonts w:ascii="Times New Roman" w:hAnsi="Times New Roman" w:cs="Times New Roman"/>
          <w:color w:val="000000"/>
          <w:sz w:val="24"/>
          <w:szCs w:val="24"/>
        </w:rPr>
        <w:t>Выдача разрешения на использование земель или земельного участка</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10.1.1. </w:t>
      </w:r>
      <w:r w:rsidRPr="00B3197D">
        <w:rPr>
          <w:rFonts w:ascii="Times New Roman" w:hAnsi="Times New Roman" w:cs="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проведение инженерных изысканий;</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капитальный или текущий ремонт линейного объекта;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г)  осуществление геологического изучения недр;</w:t>
      </w:r>
    </w:p>
    <w:p w:rsidR="00960C28" w:rsidRPr="00B3197D" w:rsidRDefault="00960C28" w:rsidP="004A5897">
      <w:pPr>
        <w:spacing w:after="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д) </w:t>
      </w:r>
      <w:r w:rsidRPr="00B3197D">
        <w:rPr>
          <w:rFonts w:ascii="Times New Roman" w:hAnsi="Times New Roman" w:cs="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подземные линейные сооружения и их наземные части;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водопроводы и водоводы всех видов;</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линейные сооружения канализации и водоотведения;</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lastRenderedPageBreak/>
        <w:t>- элементы благоустройства территории;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линии электропередачи классом напряжения до 35 кВ;</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нефтепроводы, газопроводы и иные трубопроводы;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тепловые сети всех видов;</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геодезические, межевые и предупреждающие знаки;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защитные сооружения;</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линии и сооружения связи;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подъездные дороги и проезды;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пожарные водоемы;</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пруды-испарители;</w:t>
      </w: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ветроэнергетические установки и солнечные батареи.</w:t>
      </w:r>
    </w:p>
    <w:p w:rsidR="001827FA" w:rsidRDefault="001827FA" w:rsidP="004A5897">
      <w:pPr>
        <w:spacing w:after="0"/>
        <w:ind w:firstLine="547"/>
        <w:jc w:val="both"/>
        <w:rPr>
          <w:rFonts w:ascii="Times New Roman" w:hAnsi="Times New Roman" w:cs="Times New Roman"/>
          <w:sz w:val="24"/>
          <w:szCs w:val="24"/>
        </w:rPr>
      </w:pPr>
    </w:p>
    <w:p w:rsidR="00960C28" w:rsidRPr="00B3197D" w:rsidRDefault="00960C28" w:rsidP="004A5897">
      <w:pPr>
        <w:spacing w:after="0"/>
        <w:ind w:firstLine="547"/>
        <w:jc w:val="both"/>
        <w:rPr>
          <w:rFonts w:ascii="Times New Roman" w:hAnsi="Times New Roman" w:cs="Times New Roman"/>
          <w:color w:val="000000"/>
          <w:sz w:val="24"/>
          <w:szCs w:val="24"/>
        </w:rPr>
      </w:pPr>
      <w:r w:rsidRPr="00B3197D">
        <w:rPr>
          <w:rFonts w:ascii="Times New Roman" w:hAnsi="Times New Roman" w:cs="Times New Roman"/>
          <w:sz w:val="24"/>
          <w:szCs w:val="24"/>
        </w:rPr>
        <w:t xml:space="preserve">10.1.2. </w:t>
      </w:r>
      <w:r w:rsidRPr="00B3197D">
        <w:rPr>
          <w:rFonts w:ascii="Times New Roman" w:hAnsi="Times New Roman" w:cs="Times New Roman"/>
          <w:color w:val="000000"/>
          <w:sz w:val="24"/>
          <w:szCs w:val="24"/>
        </w:rPr>
        <w:t xml:space="preserve">Использование земель или земельных участков, находящихся в </w:t>
      </w:r>
      <w:r w:rsidRPr="00B3197D">
        <w:rPr>
          <w:rFonts w:ascii="Times New Roman" w:hAnsi="Times New Roman" w:cs="Times New Roman"/>
          <w:sz w:val="24"/>
          <w:szCs w:val="24"/>
        </w:rPr>
        <w:t xml:space="preserve">муниципальной собственности, в целях, указанных в подпунктах а-д пункта 10.1 </w:t>
      </w:r>
      <w:r w:rsidRPr="00B3197D">
        <w:rPr>
          <w:rFonts w:ascii="Times New Roman" w:hAnsi="Times New Roman" w:cs="Times New Roman"/>
          <w:color w:val="000000"/>
          <w:sz w:val="24"/>
          <w:szCs w:val="24"/>
        </w:rPr>
        <w:t>настоящего Порядка, осуществляется на основании разре</w:t>
      </w:r>
      <w:r w:rsidR="004A5897" w:rsidRPr="00B3197D">
        <w:rPr>
          <w:rFonts w:ascii="Times New Roman" w:hAnsi="Times New Roman" w:cs="Times New Roman"/>
          <w:color w:val="000000"/>
          <w:sz w:val="24"/>
          <w:szCs w:val="24"/>
        </w:rPr>
        <w:t>шений Администрации   Гигантовского</w:t>
      </w:r>
      <w:r w:rsidRPr="00B3197D">
        <w:rPr>
          <w:rFonts w:ascii="Times New Roman" w:hAnsi="Times New Roman" w:cs="Times New Roman"/>
          <w:color w:val="000000"/>
          <w:sz w:val="24"/>
          <w:szCs w:val="24"/>
        </w:rPr>
        <w:t xml:space="preserve"> сельского</w:t>
      </w:r>
      <w:r w:rsidRPr="00B3197D">
        <w:rPr>
          <w:rFonts w:ascii="Times New Roman" w:hAnsi="Times New Roman" w:cs="Times New Roman"/>
          <w:sz w:val="24"/>
          <w:szCs w:val="24"/>
        </w:rPr>
        <w:t xml:space="preserve"> поселения</w:t>
      </w:r>
      <w:r w:rsidRPr="00B3197D">
        <w:rPr>
          <w:rFonts w:ascii="Times New Roman" w:hAnsi="Times New Roman" w:cs="Times New Roman"/>
          <w:color w:val="000000"/>
          <w:sz w:val="24"/>
          <w:szCs w:val="24"/>
        </w:rPr>
        <w:t>.</w:t>
      </w:r>
    </w:p>
    <w:p w:rsidR="001827FA" w:rsidRDefault="001827FA" w:rsidP="00960C28">
      <w:pPr>
        <w:ind w:firstLine="547"/>
        <w:jc w:val="both"/>
        <w:rPr>
          <w:rFonts w:ascii="Times New Roman" w:hAnsi="Times New Roman" w:cs="Times New Roman"/>
          <w:sz w:val="24"/>
          <w:szCs w:val="24"/>
        </w:rPr>
      </w:pPr>
    </w:p>
    <w:p w:rsidR="00960C28" w:rsidRPr="00B3197D" w:rsidRDefault="00960C28" w:rsidP="00960C28">
      <w:pPr>
        <w:ind w:firstLine="547"/>
        <w:jc w:val="both"/>
        <w:rPr>
          <w:rFonts w:ascii="Times New Roman" w:hAnsi="Times New Roman" w:cs="Times New Roman"/>
          <w:sz w:val="24"/>
          <w:szCs w:val="24"/>
        </w:rPr>
      </w:pPr>
      <w:r w:rsidRPr="00B3197D">
        <w:rPr>
          <w:rFonts w:ascii="Times New Roman" w:hAnsi="Times New Roman" w:cs="Times New Roman"/>
          <w:sz w:val="24"/>
          <w:szCs w:val="24"/>
        </w:rPr>
        <w:t>10.1.3</w:t>
      </w:r>
      <w:r w:rsidR="004A5897" w:rsidRPr="00B3197D">
        <w:rPr>
          <w:rFonts w:ascii="Times New Roman" w:hAnsi="Times New Roman" w:cs="Times New Roman"/>
          <w:sz w:val="24"/>
          <w:szCs w:val="24"/>
        </w:rPr>
        <w:t>.</w:t>
      </w:r>
      <w:r w:rsidRPr="00B3197D">
        <w:rPr>
          <w:rFonts w:ascii="Times New Roman" w:hAnsi="Times New Roman" w:cs="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10.1.4. Запрещается строительство или реконструкция объектов капитального</w:t>
      </w:r>
      <w:r w:rsidR="004A5897" w:rsidRPr="00B3197D">
        <w:rPr>
          <w:rFonts w:ascii="Times New Roman" w:hAnsi="Times New Roman" w:cs="Times New Roman"/>
          <w:sz w:val="24"/>
          <w:szCs w:val="24"/>
        </w:rPr>
        <w:t>,</w:t>
      </w:r>
      <w:r w:rsidRPr="00B3197D">
        <w:rPr>
          <w:rFonts w:ascii="Times New Roman" w:hAnsi="Times New Roman" w:cs="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10.2. Порядок выдачи разрешения на использование земель или земельного участка.</w:t>
      </w:r>
    </w:p>
    <w:p w:rsidR="00960C28" w:rsidRPr="00B3197D" w:rsidRDefault="00960C28" w:rsidP="001827FA">
      <w:pPr>
        <w:spacing w:after="0" w:line="240" w:lineRule="auto"/>
        <w:ind w:firstLine="567"/>
        <w:jc w:val="both"/>
        <w:rPr>
          <w:rFonts w:ascii="Times New Roman" w:hAnsi="Times New Roman" w:cs="Times New Roman"/>
          <w:sz w:val="24"/>
          <w:szCs w:val="24"/>
        </w:rPr>
      </w:pPr>
      <w:r w:rsidRPr="00B3197D">
        <w:rPr>
          <w:rFonts w:ascii="Times New Roman" w:hAnsi="Times New Roman" w:cs="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1827FA">
      <w:pPr>
        <w:spacing w:after="0" w:line="240" w:lineRule="auto"/>
        <w:ind w:firstLine="567"/>
        <w:jc w:val="both"/>
        <w:rPr>
          <w:rFonts w:ascii="Times New Roman" w:hAnsi="Times New Roman" w:cs="Times New Roman"/>
          <w:sz w:val="24"/>
          <w:szCs w:val="24"/>
        </w:rPr>
      </w:pPr>
      <w:bookmarkStart w:id="92" w:name="sub_393411"/>
      <w:r w:rsidRPr="00B3197D">
        <w:rPr>
          <w:rFonts w:ascii="Times New Roman" w:hAnsi="Times New Roman" w:cs="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4A5897">
      <w:pPr>
        <w:spacing w:after="0"/>
        <w:ind w:firstLine="567"/>
        <w:jc w:val="both"/>
        <w:rPr>
          <w:rFonts w:ascii="Times New Roman" w:hAnsi="Times New Roman" w:cs="Times New Roman"/>
          <w:sz w:val="24"/>
          <w:szCs w:val="24"/>
        </w:rPr>
      </w:pPr>
      <w:bookmarkStart w:id="93" w:name="sub_393412"/>
      <w:bookmarkEnd w:id="92"/>
      <w:r w:rsidRPr="00B3197D">
        <w:rPr>
          <w:rFonts w:ascii="Times New Roman" w:hAnsi="Times New Roman" w:cs="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60C28" w:rsidRDefault="00960C28" w:rsidP="004A5897">
      <w:pPr>
        <w:spacing w:after="0"/>
        <w:ind w:firstLine="567"/>
        <w:jc w:val="both"/>
        <w:rPr>
          <w:rFonts w:ascii="Times New Roman" w:hAnsi="Times New Roman" w:cs="Times New Roman"/>
          <w:sz w:val="24"/>
          <w:szCs w:val="24"/>
        </w:rPr>
      </w:pPr>
      <w:bookmarkStart w:id="94" w:name="sub_393413"/>
      <w:bookmarkEnd w:id="93"/>
      <w:r w:rsidRPr="00B3197D">
        <w:rPr>
          <w:rFonts w:ascii="Times New Roman" w:hAnsi="Times New Roman" w:cs="Times New Roman"/>
          <w:sz w:val="24"/>
          <w:szCs w:val="24"/>
        </w:rPr>
        <w:t>в) в целях осуществления геологического изучения недр на срок действия соответствующей лицензии;</w:t>
      </w:r>
    </w:p>
    <w:p w:rsidR="001827FA" w:rsidRPr="00B3197D" w:rsidRDefault="001827FA" w:rsidP="004A5897">
      <w:pPr>
        <w:spacing w:after="0"/>
        <w:ind w:firstLine="567"/>
        <w:jc w:val="both"/>
        <w:rPr>
          <w:rFonts w:ascii="Times New Roman" w:hAnsi="Times New Roman" w:cs="Times New Roman"/>
          <w:sz w:val="24"/>
          <w:szCs w:val="24"/>
        </w:rPr>
      </w:pPr>
    </w:p>
    <w:p w:rsidR="00960C28" w:rsidRPr="00B3197D" w:rsidRDefault="00960C28" w:rsidP="004A5897">
      <w:pPr>
        <w:spacing w:after="0"/>
        <w:jc w:val="both"/>
        <w:rPr>
          <w:rFonts w:ascii="Times New Roman" w:hAnsi="Times New Roman" w:cs="Times New Roman"/>
          <w:sz w:val="24"/>
          <w:szCs w:val="24"/>
        </w:rPr>
      </w:pPr>
      <w:bookmarkStart w:id="95" w:name="sub_393414"/>
      <w:bookmarkEnd w:id="94"/>
      <w:r w:rsidRPr="00B3197D">
        <w:rPr>
          <w:rFonts w:ascii="Times New Roman" w:hAnsi="Times New Roman" w:cs="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5"/>
    <w:p w:rsidR="00960C28" w:rsidRPr="00B3197D"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заявитель (физическое или юридическое лицо) подаёт на имя Главы </w:t>
      </w:r>
      <w:r w:rsidR="00737DF1">
        <w:rPr>
          <w:rFonts w:ascii="Times New Roman" w:hAnsi="Times New Roman" w:cs="Times New Roman"/>
          <w:sz w:val="24"/>
          <w:szCs w:val="24"/>
        </w:rPr>
        <w:t xml:space="preserve">Администрации </w:t>
      </w:r>
      <w:r w:rsidR="004A5897" w:rsidRPr="00B3197D">
        <w:rPr>
          <w:rFonts w:ascii="Times New Roman" w:hAnsi="Times New Roman" w:cs="Times New Roman"/>
          <w:sz w:val="24"/>
          <w:szCs w:val="24"/>
        </w:rPr>
        <w:t xml:space="preserve">Гигантовского </w:t>
      </w:r>
      <w:r w:rsidRPr="00B3197D">
        <w:rPr>
          <w:rFonts w:ascii="Times New Roman" w:hAnsi="Times New Roman" w:cs="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 xml:space="preserve"> в заявлении должны быть указаны:</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lastRenderedPageBreak/>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д)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к заявлению прилагаются: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к заявлению могут быть приложены:</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4A5897">
      <w:pPr>
        <w:shd w:val="clear" w:color="auto" w:fill="FFFFFF"/>
        <w:spacing w:after="0"/>
        <w:ind w:firstLine="693"/>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4A5897">
      <w:pPr>
        <w:shd w:val="clear" w:color="auto" w:fill="FFFFFF"/>
        <w:spacing w:after="0"/>
        <w:ind w:firstLine="693"/>
        <w:jc w:val="both"/>
        <w:rPr>
          <w:rFonts w:ascii="Times New Roman" w:hAnsi="Times New Roman" w:cs="Times New Roman"/>
          <w:sz w:val="24"/>
          <w:szCs w:val="24"/>
        </w:rPr>
      </w:pPr>
      <w:r w:rsidRPr="00B3197D">
        <w:rPr>
          <w:rFonts w:ascii="Times New Roman" w:hAnsi="Times New Roman" w:cs="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60C28" w:rsidRDefault="00960C28" w:rsidP="004A5897">
      <w:pPr>
        <w:spacing w:after="0"/>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Администрация </w:t>
      </w:r>
      <w:r w:rsidR="004A5897" w:rsidRPr="00B3197D">
        <w:rPr>
          <w:rFonts w:ascii="Times New Roman" w:hAnsi="Times New Roman" w:cs="Times New Roman"/>
          <w:sz w:val="24"/>
          <w:szCs w:val="24"/>
        </w:rPr>
        <w:t>Гигантовского</w:t>
      </w:r>
      <w:r w:rsidRPr="00B3197D">
        <w:rPr>
          <w:rFonts w:ascii="Times New Roman" w:hAnsi="Times New Roman" w:cs="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1827FA" w:rsidRPr="00B3197D" w:rsidRDefault="001827FA" w:rsidP="004A5897">
      <w:pPr>
        <w:spacing w:after="0"/>
        <w:ind w:firstLine="567"/>
        <w:jc w:val="both"/>
        <w:rPr>
          <w:rFonts w:ascii="Times New Roman" w:hAnsi="Times New Roman" w:cs="Times New Roman"/>
          <w:sz w:val="24"/>
          <w:szCs w:val="24"/>
        </w:rPr>
      </w:pPr>
    </w:p>
    <w:p w:rsidR="00960C28" w:rsidRPr="00B3197D" w:rsidRDefault="00960C28" w:rsidP="004A5897">
      <w:pPr>
        <w:spacing w:after="0"/>
        <w:ind w:firstLine="567"/>
        <w:jc w:val="both"/>
        <w:rPr>
          <w:rFonts w:ascii="Times New Roman" w:hAnsi="Times New Roman" w:cs="Times New Roman"/>
          <w:color w:val="000000"/>
          <w:sz w:val="24"/>
          <w:szCs w:val="24"/>
        </w:rPr>
      </w:pPr>
      <w:r w:rsidRPr="00B3197D">
        <w:rPr>
          <w:rFonts w:ascii="Times New Roman" w:hAnsi="Times New Roman" w:cs="Times New Roman"/>
          <w:color w:val="000000"/>
          <w:sz w:val="24"/>
          <w:szCs w:val="24"/>
        </w:rPr>
        <w:t>10.2.3 Решение о выдаче разрешения должно содержать:</w:t>
      </w:r>
    </w:p>
    <w:p w:rsidR="00960C28" w:rsidRPr="00B3197D" w:rsidRDefault="00960C28" w:rsidP="004A5897">
      <w:pPr>
        <w:pStyle w:val="af1"/>
        <w:shd w:val="clear" w:color="auto" w:fill="FFFFFF"/>
        <w:spacing w:before="0" w:beforeAutospacing="0" w:after="0" w:afterAutospacing="0"/>
        <w:ind w:firstLine="567"/>
        <w:jc w:val="both"/>
        <w:rPr>
          <w:color w:val="000000"/>
        </w:rPr>
      </w:pPr>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960C28" w:rsidRDefault="00960C28" w:rsidP="004A5897">
      <w:pPr>
        <w:pStyle w:val="af1"/>
        <w:shd w:val="clear" w:color="auto" w:fill="FFFFFF"/>
        <w:spacing w:before="0" w:beforeAutospacing="0" w:after="0" w:afterAutospacing="0"/>
        <w:ind w:firstLine="567"/>
        <w:jc w:val="both"/>
        <w:rPr>
          <w:color w:val="000000"/>
        </w:rPr>
      </w:pPr>
      <w:r w:rsidRPr="00B3197D">
        <w:rPr>
          <w:color w:val="000000"/>
        </w:rPr>
        <w:lastRenderedPageBreak/>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B3197D" w:rsidRDefault="001827FA" w:rsidP="004A5897">
      <w:pPr>
        <w:pStyle w:val="af1"/>
        <w:shd w:val="clear" w:color="auto" w:fill="FFFFFF"/>
        <w:spacing w:before="0" w:beforeAutospacing="0" w:after="0" w:afterAutospacing="0"/>
        <w:ind w:firstLine="567"/>
        <w:jc w:val="both"/>
        <w:rPr>
          <w:color w:val="000000"/>
        </w:rPr>
      </w:pPr>
    </w:p>
    <w:p w:rsidR="00960C28" w:rsidRPr="00B3197D" w:rsidRDefault="00960C28" w:rsidP="00960C28">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Default="001827FA" w:rsidP="00960C28">
      <w:pPr>
        <w:pStyle w:val="af2"/>
        <w:ind w:left="0" w:firstLine="567"/>
        <w:rPr>
          <w:rFonts w:ascii="Times New Roman" w:hAnsi="Times New Roman" w:cs="Times New Roman"/>
          <w:sz w:val="24"/>
          <w:szCs w:val="24"/>
        </w:rPr>
      </w:pPr>
    </w:p>
    <w:p w:rsidR="00960C28" w:rsidRPr="00B3197D" w:rsidRDefault="00960C28" w:rsidP="00960C28">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827FA" w:rsidRDefault="001827FA" w:rsidP="00960C28">
      <w:pPr>
        <w:ind w:firstLine="567"/>
        <w:jc w:val="both"/>
        <w:rPr>
          <w:rFonts w:ascii="Times New Roman" w:hAnsi="Times New Roman" w:cs="Times New Roman"/>
          <w:sz w:val="24"/>
          <w:szCs w:val="24"/>
        </w:rPr>
      </w:pPr>
    </w:p>
    <w:p w:rsidR="00960C28" w:rsidRPr="00B3197D" w:rsidRDefault="00960C28" w:rsidP="00960C28">
      <w:pPr>
        <w:ind w:firstLine="567"/>
        <w:jc w:val="both"/>
        <w:rPr>
          <w:rFonts w:ascii="Times New Roman" w:hAnsi="Times New Roman" w:cs="Times New Roman"/>
          <w:sz w:val="24"/>
          <w:szCs w:val="24"/>
        </w:rPr>
      </w:pPr>
      <w:r w:rsidRPr="00B3197D">
        <w:rPr>
          <w:rFonts w:ascii="Times New Roman" w:hAnsi="Times New Roman" w:cs="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9" w:history="1"/>
      <w:r w:rsidRPr="00B3197D">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960C28">
      <w:pPr>
        <w:ind w:firstLine="567"/>
        <w:jc w:val="both"/>
        <w:rPr>
          <w:rFonts w:ascii="Times New Roman" w:hAnsi="Times New Roman" w:cs="Times New Roman"/>
          <w:sz w:val="24"/>
          <w:szCs w:val="24"/>
        </w:rPr>
      </w:pPr>
      <w:bookmarkStart w:id="96" w:name="sub_39362"/>
      <w:r w:rsidRPr="00B3197D">
        <w:rPr>
          <w:rFonts w:ascii="Times New Roman" w:hAnsi="Times New Roman" w:cs="Times New Roman"/>
          <w:sz w:val="24"/>
          <w:szCs w:val="24"/>
        </w:rPr>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960C28">
      <w:pPr>
        <w:ind w:firstLine="567"/>
        <w:jc w:val="both"/>
        <w:rPr>
          <w:rFonts w:ascii="Times New Roman" w:hAnsi="Times New Roman" w:cs="Times New Roman"/>
          <w:sz w:val="24"/>
          <w:szCs w:val="24"/>
        </w:rPr>
      </w:pPr>
      <w:bookmarkStart w:id="97" w:name="sub_39363"/>
      <w:bookmarkEnd w:id="96"/>
      <w:r w:rsidRPr="00B3197D">
        <w:rPr>
          <w:rFonts w:ascii="Times New Roman" w:hAnsi="Times New Roman" w:cs="Times New Roman"/>
          <w:sz w:val="24"/>
          <w:szCs w:val="24"/>
        </w:rPr>
        <w:t xml:space="preserve">10.3.3.  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s="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60C28" w:rsidRPr="00B3197D" w:rsidRDefault="00960C28" w:rsidP="00960C28">
      <w:pPr>
        <w:ind w:firstLine="567"/>
        <w:jc w:val="both"/>
        <w:rPr>
          <w:rFonts w:ascii="Times New Roman" w:hAnsi="Times New Roman" w:cs="Times New Roman"/>
          <w:sz w:val="24"/>
          <w:szCs w:val="24"/>
        </w:rPr>
      </w:pPr>
      <w:bookmarkStart w:id="98" w:name="sub_39364"/>
      <w:bookmarkEnd w:id="97"/>
      <w:r w:rsidRPr="00B3197D">
        <w:rPr>
          <w:rFonts w:ascii="Times New Roman" w:hAnsi="Times New Roman" w:cs="Times New Roman"/>
          <w:sz w:val="24"/>
          <w:szCs w:val="24"/>
        </w:rPr>
        <w:t>10.3.4.  В случае,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8"/>
    <w:p w:rsidR="007703CA" w:rsidRPr="00B3197D" w:rsidRDefault="007703CA">
      <w:pPr>
        <w:rPr>
          <w:rFonts w:ascii="Times New Roman" w:hAnsi="Times New Roman" w:cs="Times New Roman"/>
          <w:sz w:val="24"/>
          <w:szCs w:val="24"/>
        </w:rPr>
      </w:pPr>
    </w:p>
    <w:sectPr w:rsidR="007703CA" w:rsidRPr="00B3197D" w:rsidSect="00827693">
      <w:headerReference w:type="default" r:id="rId10"/>
      <w:pgSz w:w="11906" w:h="16838"/>
      <w:pgMar w:top="1134"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CA" w:rsidRDefault="00157DCA" w:rsidP="00652162">
      <w:pPr>
        <w:spacing w:after="0" w:line="240" w:lineRule="auto"/>
      </w:pPr>
      <w:r>
        <w:separator/>
      </w:r>
    </w:p>
  </w:endnote>
  <w:endnote w:type="continuationSeparator" w:id="1">
    <w:p w:rsidR="00157DCA" w:rsidRDefault="00157DCA"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CA" w:rsidRDefault="00157DCA" w:rsidP="00652162">
      <w:pPr>
        <w:spacing w:after="0" w:line="240" w:lineRule="auto"/>
      </w:pPr>
      <w:r>
        <w:separator/>
      </w:r>
    </w:p>
  </w:footnote>
  <w:footnote w:type="continuationSeparator" w:id="1">
    <w:p w:rsidR="00157DCA" w:rsidRDefault="00157DCA"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2" w:rsidRDefault="00652162" w:rsidP="0065216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60C28"/>
    <w:rsid w:val="00017D14"/>
    <w:rsid w:val="00085B80"/>
    <w:rsid w:val="000D3EC7"/>
    <w:rsid w:val="00157DCA"/>
    <w:rsid w:val="001827FA"/>
    <w:rsid w:val="001A7172"/>
    <w:rsid w:val="001E3F36"/>
    <w:rsid w:val="00296845"/>
    <w:rsid w:val="002D5A79"/>
    <w:rsid w:val="002E525C"/>
    <w:rsid w:val="00314191"/>
    <w:rsid w:val="003436C1"/>
    <w:rsid w:val="00482751"/>
    <w:rsid w:val="004A5897"/>
    <w:rsid w:val="004A6882"/>
    <w:rsid w:val="0052321B"/>
    <w:rsid w:val="005409B3"/>
    <w:rsid w:val="00544BE2"/>
    <w:rsid w:val="005B443C"/>
    <w:rsid w:val="005C19C3"/>
    <w:rsid w:val="005D4EFC"/>
    <w:rsid w:val="005F58D8"/>
    <w:rsid w:val="00652162"/>
    <w:rsid w:val="006A03A3"/>
    <w:rsid w:val="0073144E"/>
    <w:rsid w:val="00737DF1"/>
    <w:rsid w:val="007703CA"/>
    <w:rsid w:val="00827693"/>
    <w:rsid w:val="0086287A"/>
    <w:rsid w:val="00960C28"/>
    <w:rsid w:val="009B35EA"/>
    <w:rsid w:val="00AA71D1"/>
    <w:rsid w:val="00B00EA5"/>
    <w:rsid w:val="00B3197D"/>
    <w:rsid w:val="00B45B78"/>
    <w:rsid w:val="00C97A73"/>
    <w:rsid w:val="00D060EE"/>
    <w:rsid w:val="00D12710"/>
    <w:rsid w:val="00E6023D"/>
    <w:rsid w:val="00F56FCC"/>
    <w:rsid w:val="00F85011"/>
    <w:rsid w:val="00FF1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60C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60C2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semiHidden/>
    <w:rsid w:val="00960C28"/>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semiHidden/>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spacing w:after="0" w:line="240" w:lineRule="auto"/>
      <w:ind w:right="19772"/>
    </w:pPr>
    <w:rPr>
      <w:rFonts w:ascii="Courier New" w:eastAsia="Times New Roman"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id=1207199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ED3A-2F9B-440B-B166-BCE0D5B8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11181</Words>
  <Characters>63734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5</cp:revision>
  <cp:lastPrinted>2015-07-28T09:21:00Z</cp:lastPrinted>
  <dcterms:created xsi:type="dcterms:W3CDTF">2017-02-01T06:36:00Z</dcterms:created>
  <dcterms:modified xsi:type="dcterms:W3CDTF">2017-02-01T07:19:00Z</dcterms:modified>
</cp:coreProperties>
</file>