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187312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04.09</w:t>
      </w:r>
      <w:r w:rsidR="007B0BEE">
        <w:rPr>
          <w:sz w:val="28"/>
          <w:szCs w:val="28"/>
        </w:rPr>
        <w:t>.2023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F363CA">
        <w:rPr>
          <w:sz w:val="28"/>
          <w:szCs w:val="28"/>
        </w:rPr>
        <w:t xml:space="preserve">             </w:t>
      </w:r>
      <w:r w:rsidR="00DD5F41" w:rsidRPr="00363C63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 w:rsidR="00F363CA">
        <w:rPr>
          <w:sz w:val="28"/>
          <w:szCs w:val="28"/>
        </w:rPr>
        <w:t>104/1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F363CA" w:rsidRDefault="002D3E95" w:rsidP="00F363CA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r w:rsidR="00F363CA">
        <w:rPr>
          <w:sz w:val="28"/>
          <w:szCs w:val="28"/>
        </w:rPr>
        <w:t>казну</w:t>
      </w:r>
    </w:p>
    <w:p w:rsidR="00805203" w:rsidRDefault="001C31BF" w:rsidP="00F363CA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>нтовского сельского поселения»</w:t>
      </w:r>
      <w:proofErr w:type="gramStart"/>
      <w:r w:rsidR="0040135D">
        <w:rPr>
          <w:sz w:val="28"/>
          <w:szCs w:val="28"/>
        </w:rPr>
        <w:t>,</w:t>
      </w:r>
      <w:r w:rsidR="00462288">
        <w:rPr>
          <w:sz w:val="28"/>
          <w:szCs w:val="28"/>
        </w:rPr>
        <w:t>А</w:t>
      </w:r>
      <w:proofErr w:type="gramEnd"/>
      <w:r w:rsidR="00462288">
        <w:rPr>
          <w:sz w:val="28"/>
          <w:szCs w:val="28"/>
        </w:rPr>
        <w:t>кта о приеме-передаче объектов нефинансовых активов № ти000084/2390/4/102 от 04.09.2023 г.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7B0BE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</w:t>
      </w:r>
      <w:r w:rsidR="00187312">
        <w:rPr>
          <w:sz w:val="22"/>
          <w:szCs w:val="22"/>
        </w:rPr>
        <w:t xml:space="preserve"> 04.09.2023</w:t>
      </w:r>
      <w:r w:rsidR="00F363CA">
        <w:rPr>
          <w:sz w:val="22"/>
          <w:szCs w:val="22"/>
        </w:rPr>
        <w:t xml:space="preserve"> № 104/1</w:t>
      </w:r>
    </w:p>
    <w:p w:rsidR="009B4A29" w:rsidRDefault="009B4A29" w:rsidP="00187312">
      <w:pPr>
        <w:tabs>
          <w:tab w:val="left" w:pos="5387"/>
        </w:tabs>
        <w:ind w:left="5387"/>
        <w:jc w:val="center"/>
        <w:rPr>
          <w:sz w:val="22"/>
          <w:szCs w:val="22"/>
        </w:rPr>
      </w:pPr>
    </w:p>
    <w:p w:rsidR="009B4A29" w:rsidRDefault="00A90E72" w:rsidP="00187312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Перечень </w:t>
      </w:r>
      <w:r w:rsidR="009B4A29">
        <w:rPr>
          <w:sz w:val="22"/>
          <w:szCs w:val="22"/>
        </w:rPr>
        <w:t xml:space="preserve"> </w:t>
      </w:r>
      <w:r w:rsidR="00C65BEF"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подлежащего</w:t>
      </w:r>
      <w:r w:rsidR="00C65BEF">
        <w:rPr>
          <w:sz w:val="22"/>
          <w:szCs w:val="22"/>
        </w:rPr>
        <w:t xml:space="preserve"> принятию в казну Муниципального образования «Гигантовское сельское поселение»</w:t>
      </w: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Y="3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028"/>
        <w:gridCol w:w="2273"/>
        <w:gridCol w:w="3186"/>
        <w:gridCol w:w="1767"/>
      </w:tblGrid>
      <w:tr w:rsidR="00F363CA" w:rsidRPr="00BE27D7" w:rsidTr="00F363CA">
        <w:tc>
          <w:tcPr>
            <w:tcW w:w="653" w:type="dxa"/>
            <w:vAlign w:val="center"/>
          </w:tcPr>
          <w:p w:rsidR="00F363CA" w:rsidRPr="00876CDE" w:rsidRDefault="00F363CA" w:rsidP="00F363CA">
            <w:pPr>
              <w:pStyle w:val="a6"/>
              <w:jc w:val="center"/>
            </w:pPr>
            <w:r w:rsidRPr="00876CDE">
              <w:t>№</w:t>
            </w:r>
          </w:p>
          <w:p w:rsidR="00F363CA" w:rsidRPr="00876CDE" w:rsidRDefault="00F363CA" w:rsidP="00F363CA">
            <w:pPr>
              <w:pStyle w:val="a6"/>
              <w:jc w:val="center"/>
            </w:pPr>
            <w:proofErr w:type="spellStart"/>
            <w:proofErr w:type="gramStart"/>
            <w:r w:rsidRPr="00876CDE">
              <w:t>п</w:t>
            </w:r>
            <w:proofErr w:type="spellEnd"/>
            <w:proofErr w:type="gramEnd"/>
            <w:r w:rsidRPr="00876CDE">
              <w:t>/</w:t>
            </w:r>
            <w:proofErr w:type="spellStart"/>
            <w:r w:rsidRPr="00876CDE">
              <w:t>п</w:t>
            </w:r>
            <w:proofErr w:type="spellEnd"/>
          </w:p>
        </w:tc>
        <w:tc>
          <w:tcPr>
            <w:tcW w:w="3028" w:type="dxa"/>
          </w:tcPr>
          <w:p w:rsidR="00F363CA" w:rsidRPr="00876CDE" w:rsidRDefault="00F363CA" w:rsidP="00F363CA">
            <w:pPr>
              <w:pStyle w:val="a6"/>
              <w:jc w:val="center"/>
            </w:pPr>
            <w:r w:rsidRPr="00876CDE">
              <w:t>Наименование</w:t>
            </w:r>
          </w:p>
          <w:p w:rsidR="00F363CA" w:rsidRPr="00876CDE" w:rsidRDefault="00F363CA" w:rsidP="00F363CA">
            <w:pPr>
              <w:pStyle w:val="a6"/>
              <w:jc w:val="center"/>
            </w:pPr>
            <w:r w:rsidRPr="00876CDE">
              <w:t>имущества</w:t>
            </w:r>
          </w:p>
        </w:tc>
        <w:tc>
          <w:tcPr>
            <w:tcW w:w="2273" w:type="dxa"/>
          </w:tcPr>
          <w:p w:rsidR="00F363CA" w:rsidRPr="00876CDE" w:rsidRDefault="00F363CA" w:rsidP="00F363CA">
            <w:pPr>
              <w:pStyle w:val="a6"/>
              <w:jc w:val="center"/>
            </w:pPr>
            <w:r>
              <w:t>Заводской номер</w:t>
            </w:r>
          </w:p>
        </w:tc>
        <w:tc>
          <w:tcPr>
            <w:tcW w:w="3186" w:type="dxa"/>
          </w:tcPr>
          <w:p w:rsidR="00F363CA" w:rsidRPr="00876CDE" w:rsidRDefault="00F363CA" w:rsidP="00F363CA">
            <w:pPr>
              <w:pStyle w:val="a6"/>
              <w:jc w:val="center"/>
            </w:pPr>
            <w:r>
              <w:t>Первоначальна</w:t>
            </w:r>
            <w:proofErr w:type="gramStart"/>
            <w:r>
              <w:t>я(</w:t>
            </w:r>
            <w:proofErr w:type="gramEnd"/>
            <w:r>
              <w:t>балансовая) стоимость</w:t>
            </w:r>
          </w:p>
        </w:tc>
        <w:tc>
          <w:tcPr>
            <w:tcW w:w="1767" w:type="dxa"/>
            <w:shd w:val="clear" w:color="auto" w:fill="auto"/>
          </w:tcPr>
          <w:p w:rsidR="00F363CA" w:rsidRPr="00876CDE" w:rsidRDefault="00F363CA" w:rsidP="00F363CA">
            <w:pPr>
              <w:pStyle w:val="a6"/>
              <w:jc w:val="center"/>
            </w:pPr>
            <w:r>
              <w:t>Начисленная амортизация</w:t>
            </w:r>
          </w:p>
        </w:tc>
      </w:tr>
      <w:tr w:rsidR="00F363CA" w:rsidRPr="00BE27D7" w:rsidTr="00F363CA">
        <w:tc>
          <w:tcPr>
            <w:tcW w:w="653" w:type="dxa"/>
          </w:tcPr>
          <w:p w:rsidR="00F363CA" w:rsidRPr="00C65BEF" w:rsidRDefault="00F363CA" w:rsidP="00F363CA">
            <w:pPr>
              <w:pStyle w:val="a6"/>
              <w:jc w:val="center"/>
            </w:pPr>
            <w:r>
              <w:t>1</w:t>
            </w:r>
          </w:p>
        </w:tc>
        <w:tc>
          <w:tcPr>
            <w:tcW w:w="3028" w:type="dxa"/>
          </w:tcPr>
          <w:p w:rsidR="00F363CA" w:rsidRPr="00C65BEF" w:rsidRDefault="00F363CA" w:rsidP="00F363CA">
            <w:pPr>
              <w:pStyle w:val="a6"/>
              <w:jc w:val="center"/>
            </w:pPr>
            <w:r>
              <w:rPr>
                <w:sz w:val="28"/>
              </w:rPr>
              <w:t>Планер списанного самолета Л-39 № 533524</w:t>
            </w:r>
          </w:p>
        </w:tc>
        <w:tc>
          <w:tcPr>
            <w:tcW w:w="2273" w:type="dxa"/>
          </w:tcPr>
          <w:p w:rsidR="00F363CA" w:rsidRPr="00BE27D7" w:rsidRDefault="00F363CA" w:rsidP="00F363C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533524</w:t>
            </w:r>
          </w:p>
        </w:tc>
        <w:tc>
          <w:tcPr>
            <w:tcW w:w="3186" w:type="dxa"/>
          </w:tcPr>
          <w:p w:rsidR="00F363CA" w:rsidRPr="00254460" w:rsidRDefault="00F363CA" w:rsidP="00F363CA">
            <w:pPr>
              <w:pStyle w:val="a6"/>
              <w:jc w:val="center"/>
            </w:pPr>
            <w:r>
              <w:t>90 000</w:t>
            </w:r>
          </w:p>
        </w:tc>
        <w:tc>
          <w:tcPr>
            <w:tcW w:w="1767" w:type="dxa"/>
          </w:tcPr>
          <w:p w:rsidR="00F363CA" w:rsidRPr="00BE27D7" w:rsidRDefault="00F363CA" w:rsidP="00F363CA">
            <w:pPr>
              <w:pStyle w:val="a6"/>
              <w:jc w:val="center"/>
            </w:pPr>
            <w:r>
              <w:t>90 000</w:t>
            </w:r>
          </w:p>
        </w:tc>
      </w:tr>
    </w:tbl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3C6952" w:rsidRDefault="003C6952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187312">
      <w:pPr>
        <w:tabs>
          <w:tab w:val="left" w:pos="5387"/>
          <w:tab w:val="left" w:pos="7112"/>
        </w:tabs>
        <w:jc w:val="center"/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87312" w:rsidRDefault="0018731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5A08D7" w:rsidRDefault="005A08D7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26A64" w:rsidRPr="00F363CA" w:rsidRDefault="003C6952" w:rsidP="00F363C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sectPr w:rsidR="00126A64" w:rsidRPr="00F363CA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7782C"/>
    <w:rsid w:val="00187312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2288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08D7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281C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363CA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627A-0EE8-43AC-9A79-7A8AB517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2023-05-11T10:18:00Z</cp:lastPrinted>
  <dcterms:created xsi:type="dcterms:W3CDTF">2023-03-14T12:33:00Z</dcterms:created>
  <dcterms:modified xsi:type="dcterms:W3CDTF">2023-10-16T10:17:00Z</dcterms:modified>
</cp:coreProperties>
</file>