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7556D7" w:rsidRPr="00911CF8" w:rsidRDefault="00A60509" w:rsidP="007556D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A60509">
        <w:rPr>
          <w:sz w:val="26"/>
          <w:szCs w:val="26"/>
        </w:rPr>
        <w:t>14.03</w:t>
      </w:r>
      <w:r w:rsidR="007556D7" w:rsidRPr="00A60509">
        <w:rPr>
          <w:sz w:val="26"/>
          <w:szCs w:val="26"/>
        </w:rPr>
        <w:t xml:space="preserve">.2022 г.                                                                                                                        №  </w:t>
      </w:r>
      <w:r w:rsidRPr="00A60509">
        <w:rPr>
          <w:sz w:val="26"/>
          <w:szCs w:val="26"/>
        </w:rPr>
        <w:t>39</w:t>
      </w:r>
    </w:p>
    <w:p w:rsidR="007556D7" w:rsidRDefault="007556D7" w:rsidP="007556D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B35D78" w:rsidRDefault="00B35D78" w:rsidP="00736F30">
      <w:pPr>
        <w:jc w:val="center"/>
        <w:rPr>
          <w:sz w:val="28"/>
          <w:szCs w:val="28"/>
        </w:rPr>
      </w:pPr>
    </w:p>
    <w:p w:rsidR="00B552E7" w:rsidRPr="00090771" w:rsidRDefault="00B552E7" w:rsidP="00736F30">
      <w:pPr>
        <w:jc w:val="center"/>
        <w:rPr>
          <w:sz w:val="28"/>
          <w:szCs w:val="28"/>
        </w:rPr>
      </w:pPr>
    </w:p>
    <w:p w:rsidR="00B35D78" w:rsidRPr="00B93C66" w:rsidRDefault="00090771" w:rsidP="00E456DA">
      <w:pPr>
        <w:ind w:right="5526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О проведен</w:t>
      </w:r>
      <w:proofErr w:type="gramStart"/>
      <w:r w:rsidRPr="00B93C66">
        <w:rPr>
          <w:sz w:val="28"/>
          <w:szCs w:val="28"/>
        </w:rPr>
        <w:t>ии</w:t>
      </w:r>
      <w:r w:rsidR="002404C2">
        <w:rPr>
          <w:sz w:val="28"/>
          <w:szCs w:val="28"/>
        </w:rPr>
        <w:t xml:space="preserve"> </w:t>
      </w:r>
      <w:r w:rsidRPr="00B93C66">
        <w:rPr>
          <w:sz w:val="28"/>
          <w:szCs w:val="28"/>
        </w:rPr>
        <w:t>ау</w:t>
      </w:r>
      <w:proofErr w:type="gramEnd"/>
      <w:r w:rsidRPr="00B93C66">
        <w:rPr>
          <w:sz w:val="28"/>
          <w:szCs w:val="28"/>
        </w:rPr>
        <w:t>кциона по приобретению п</w:t>
      </w:r>
      <w:r w:rsidR="007556D7">
        <w:rPr>
          <w:sz w:val="28"/>
          <w:szCs w:val="28"/>
        </w:rPr>
        <w:t>рав на размещение нестационарного торгового объекта</w:t>
      </w:r>
      <w:r w:rsidR="00B35D78" w:rsidRPr="00B93C66">
        <w:rPr>
          <w:sz w:val="28"/>
          <w:szCs w:val="28"/>
        </w:rPr>
        <w:t xml:space="preserve"> </w:t>
      </w:r>
    </w:p>
    <w:p w:rsidR="00B35D78" w:rsidRPr="00B93C66" w:rsidRDefault="00B35D78" w:rsidP="00736F30">
      <w:pPr>
        <w:ind w:right="305"/>
        <w:rPr>
          <w:sz w:val="28"/>
          <w:szCs w:val="28"/>
        </w:rPr>
      </w:pPr>
    </w:p>
    <w:p w:rsidR="00B552E7" w:rsidRPr="00B93C66" w:rsidRDefault="00B552E7" w:rsidP="00736F30">
      <w:pPr>
        <w:ind w:right="305"/>
        <w:rPr>
          <w:sz w:val="28"/>
          <w:szCs w:val="28"/>
        </w:rPr>
      </w:pPr>
    </w:p>
    <w:p w:rsidR="00586D12" w:rsidRPr="00B93C66" w:rsidRDefault="00B35D78" w:rsidP="00736F30">
      <w:pPr>
        <w:ind w:firstLine="708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Руководствуясь</w:t>
      </w:r>
      <w:r w:rsidR="005513F3" w:rsidRPr="00B93C66">
        <w:rPr>
          <w:sz w:val="28"/>
          <w:szCs w:val="28"/>
        </w:rPr>
        <w:t xml:space="preserve"> решением Соб</w:t>
      </w:r>
      <w:r w:rsidR="007556D7">
        <w:rPr>
          <w:sz w:val="28"/>
          <w:szCs w:val="28"/>
        </w:rPr>
        <w:t>рания депутатов Гигантовского сельского поселения Сальского района Ростовской области</w:t>
      </w:r>
      <w:r w:rsidR="005513F3" w:rsidRPr="00B93C66">
        <w:rPr>
          <w:sz w:val="28"/>
          <w:szCs w:val="28"/>
        </w:rPr>
        <w:t xml:space="preserve"> от </w:t>
      </w:r>
      <w:r w:rsidR="007556D7">
        <w:rPr>
          <w:sz w:val="28"/>
          <w:szCs w:val="28"/>
        </w:rPr>
        <w:t>15.1</w:t>
      </w:r>
      <w:r w:rsidR="00090771" w:rsidRPr="00B93C66">
        <w:rPr>
          <w:sz w:val="28"/>
          <w:szCs w:val="28"/>
        </w:rPr>
        <w:t>2</w:t>
      </w:r>
      <w:r w:rsidR="00E456DA" w:rsidRPr="00B93C66">
        <w:rPr>
          <w:sz w:val="28"/>
          <w:szCs w:val="28"/>
        </w:rPr>
        <w:t>.201</w:t>
      </w:r>
      <w:r w:rsidR="00090771" w:rsidRPr="00B93C66">
        <w:rPr>
          <w:sz w:val="28"/>
          <w:szCs w:val="28"/>
        </w:rPr>
        <w:t>7</w:t>
      </w:r>
      <w:r w:rsidR="00E456DA" w:rsidRPr="00B93C66">
        <w:rPr>
          <w:sz w:val="28"/>
          <w:szCs w:val="28"/>
        </w:rPr>
        <w:t xml:space="preserve"> № </w:t>
      </w:r>
      <w:r w:rsidR="007556D7">
        <w:rPr>
          <w:sz w:val="28"/>
          <w:szCs w:val="28"/>
        </w:rPr>
        <w:t>86</w:t>
      </w:r>
      <w:r w:rsidR="00E456DA" w:rsidRPr="00B93C66">
        <w:rPr>
          <w:sz w:val="28"/>
          <w:szCs w:val="28"/>
        </w:rPr>
        <w:t xml:space="preserve"> «Об </w:t>
      </w:r>
      <w:r w:rsidR="00090771" w:rsidRPr="00B93C66">
        <w:rPr>
          <w:sz w:val="28"/>
          <w:szCs w:val="28"/>
        </w:rPr>
        <w:t>утверждении Положения «О размещении нестационарных торговых о</w:t>
      </w:r>
      <w:r w:rsidR="007556D7">
        <w:rPr>
          <w:sz w:val="28"/>
          <w:szCs w:val="28"/>
        </w:rPr>
        <w:t>бъектов на земельных участках, находящихся в муниципальной собственности муниципального образования</w:t>
      </w:r>
      <w:r w:rsidR="00D2566E">
        <w:rPr>
          <w:sz w:val="28"/>
          <w:szCs w:val="28"/>
        </w:rPr>
        <w:t xml:space="preserve"> «Гигантовское сельское поселение</w:t>
      </w:r>
      <w:r w:rsidR="00E456DA" w:rsidRPr="00B93C66">
        <w:rPr>
          <w:sz w:val="28"/>
          <w:szCs w:val="28"/>
        </w:rPr>
        <w:t>»</w:t>
      </w:r>
    </w:p>
    <w:p w:rsidR="00E456DA" w:rsidRPr="00B93C66" w:rsidRDefault="00E456DA" w:rsidP="00736F30">
      <w:pPr>
        <w:ind w:right="305"/>
        <w:jc w:val="center"/>
        <w:rPr>
          <w:sz w:val="28"/>
          <w:szCs w:val="28"/>
        </w:rPr>
      </w:pPr>
    </w:p>
    <w:p w:rsidR="00D27EAA" w:rsidRPr="00B93C66" w:rsidRDefault="00D27EAA" w:rsidP="00736F30">
      <w:pPr>
        <w:ind w:right="305"/>
        <w:jc w:val="center"/>
        <w:rPr>
          <w:sz w:val="28"/>
          <w:szCs w:val="28"/>
        </w:rPr>
      </w:pPr>
    </w:p>
    <w:p w:rsidR="00B35D78" w:rsidRPr="00B93C66" w:rsidRDefault="00090771" w:rsidP="00736F30">
      <w:pPr>
        <w:pStyle w:val="a3"/>
        <w:tabs>
          <w:tab w:val="left" w:pos="10206"/>
        </w:tabs>
        <w:ind w:firstLine="540"/>
        <w:rPr>
          <w:sz w:val="28"/>
          <w:szCs w:val="28"/>
        </w:rPr>
      </w:pPr>
      <w:r w:rsidRPr="00B93C66">
        <w:rPr>
          <w:sz w:val="28"/>
          <w:szCs w:val="28"/>
        </w:rPr>
        <w:t xml:space="preserve">1. </w:t>
      </w:r>
      <w:r w:rsidR="00447C5E" w:rsidRPr="00B93C66">
        <w:rPr>
          <w:sz w:val="28"/>
          <w:szCs w:val="28"/>
        </w:rPr>
        <w:t xml:space="preserve">Провести </w:t>
      </w:r>
      <w:r w:rsidR="00A60509" w:rsidRPr="00A60509">
        <w:rPr>
          <w:sz w:val="28"/>
          <w:szCs w:val="28"/>
        </w:rPr>
        <w:t>15.04</w:t>
      </w:r>
      <w:r w:rsidR="005912DB" w:rsidRPr="00A60509">
        <w:rPr>
          <w:sz w:val="28"/>
          <w:szCs w:val="28"/>
        </w:rPr>
        <w:t>.202</w:t>
      </w:r>
      <w:r w:rsidR="00D2566E" w:rsidRPr="00A60509">
        <w:rPr>
          <w:sz w:val="28"/>
          <w:szCs w:val="28"/>
        </w:rPr>
        <w:t>2</w:t>
      </w:r>
      <w:r w:rsidR="00A60509" w:rsidRPr="00A60509">
        <w:rPr>
          <w:sz w:val="28"/>
          <w:szCs w:val="28"/>
        </w:rPr>
        <w:t xml:space="preserve"> года</w:t>
      </w:r>
      <w:r w:rsidR="00525824" w:rsidRPr="00B93C66">
        <w:rPr>
          <w:sz w:val="28"/>
          <w:szCs w:val="28"/>
        </w:rPr>
        <w:t xml:space="preserve"> </w:t>
      </w:r>
      <w:r w:rsidR="00E456DA" w:rsidRPr="00B93C66">
        <w:rPr>
          <w:sz w:val="28"/>
          <w:szCs w:val="28"/>
        </w:rPr>
        <w:t xml:space="preserve">аукцион </w:t>
      </w:r>
      <w:r w:rsidRPr="00B93C66">
        <w:rPr>
          <w:sz w:val="28"/>
          <w:szCs w:val="28"/>
        </w:rPr>
        <w:t>по приобретению п</w:t>
      </w:r>
      <w:r w:rsidR="00D2566E">
        <w:rPr>
          <w:sz w:val="28"/>
          <w:szCs w:val="28"/>
        </w:rPr>
        <w:t>рав на размещение нестационарного торгового объекта,</w:t>
      </w:r>
      <w:r w:rsidR="00B35D78" w:rsidRPr="00B93C66">
        <w:rPr>
          <w:sz w:val="28"/>
          <w:szCs w:val="28"/>
        </w:rPr>
        <w:t xml:space="preserve"> согласно </w:t>
      </w:r>
      <w:r w:rsidR="00E76581" w:rsidRPr="00B93C66">
        <w:rPr>
          <w:sz w:val="28"/>
          <w:szCs w:val="28"/>
        </w:rPr>
        <w:t>п</w:t>
      </w:r>
      <w:r w:rsidR="00B35D78" w:rsidRPr="00B93C66">
        <w:rPr>
          <w:sz w:val="28"/>
          <w:szCs w:val="28"/>
        </w:rPr>
        <w:t xml:space="preserve">риложению </w:t>
      </w:r>
      <w:r w:rsidR="00EA26F3">
        <w:rPr>
          <w:sz w:val="28"/>
          <w:szCs w:val="28"/>
        </w:rPr>
        <w:t>к настоящему постановлению</w:t>
      </w:r>
      <w:r w:rsidR="00B35D78" w:rsidRPr="00B93C66">
        <w:rPr>
          <w:sz w:val="28"/>
          <w:szCs w:val="28"/>
        </w:rPr>
        <w:t>.</w:t>
      </w:r>
    </w:p>
    <w:p w:rsidR="00F02E5E" w:rsidRPr="00D2566E" w:rsidRDefault="00F02E5E" w:rsidP="00F02E5E">
      <w:pPr>
        <w:ind w:right="-1" w:firstLine="480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2. Информационное сообщение разместить</w:t>
      </w:r>
      <w:r w:rsidR="005513F3" w:rsidRPr="00B93C66">
        <w:rPr>
          <w:sz w:val="28"/>
          <w:szCs w:val="28"/>
        </w:rPr>
        <w:t xml:space="preserve"> </w:t>
      </w:r>
      <w:r w:rsidRPr="00B93C66">
        <w:rPr>
          <w:sz w:val="28"/>
          <w:szCs w:val="28"/>
        </w:rPr>
        <w:t xml:space="preserve">на официальном Интернет-сайте </w:t>
      </w:r>
      <w:r w:rsidRPr="00D2566E">
        <w:rPr>
          <w:sz w:val="28"/>
          <w:szCs w:val="28"/>
        </w:rPr>
        <w:t>Администрации</w:t>
      </w:r>
      <w:r w:rsidR="00D2566E" w:rsidRPr="00D2566E">
        <w:rPr>
          <w:sz w:val="28"/>
          <w:szCs w:val="28"/>
        </w:rPr>
        <w:t xml:space="preserve"> Гигантовского сельского поселения </w:t>
      </w:r>
      <w:r w:rsidR="00D2566E" w:rsidRPr="00D2566E">
        <w:rPr>
          <w:sz w:val="28"/>
          <w:szCs w:val="28"/>
          <w:lang w:val="en-US"/>
        </w:rPr>
        <w:t>www</w:t>
      </w:r>
      <w:r w:rsidR="00D2566E" w:rsidRPr="00D2566E">
        <w:rPr>
          <w:sz w:val="28"/>
          <w:szCs w:val="28"/>
        </w:rPr>
        <w:t>.</w:t>
      </w:r>
      <w:proofErr w:type="spellStart"/>
      <w:r w:rsidR="00D2566E" w:rsidRPr="00D2566E">
        <w:rPr>
          <w:sz w:val="28"/>
          <w:szCs w:val="28"/>
          <w:lang w:val="en-US"/>
        </w:rPr>
        <w:t>gigantovskoe</w:t>
      </w:r>
      <w:proofErr w:type="spellEnd"/>
      <w:r w:rsidR="00D2566E" w:rsidRPr="00D2566E">
        <w:rPr>
          <w:sz w:val="28"/>
          <w:szCs w:val="28"/>
        </w:rPr>
        <w:t>.</w:t>
      </w:r>
      <w:r w:rsidR="00D2566E" w:rsidRPr="00D2566E">
        <w:rPr>
          <w:sz w:val="28"/>
          <w:szCs w:val="28"/>
          <w:lang w:val="en-US"/>
        </w:rPr>
        <w:t>ru</w:t>
      </w:r>
      <w:r w:rsidR="00D2566E">
        <w:rPr>
          <w:sz w:val="28"/>
          <w:szCs w:val="28"/>
        </w:rPr>
        <w:t>.</w:t>
      </w:r>
    </w:p>
    <w:p w:rsidR="00D27EAA" w:rsidRPr="00B93C66" w:rsidRDefault="00D27EAA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371F6" w:rsidRPr="00090771" w:rsidRDefault="00F371F6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371F6" w:rsidRPr="00090771" w:rsidRDefault="00F371F6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F363E" w:rsidRPr="00090771" w:rsidRDefault="00FF363E" w:rsidP="00B35D78">
      <w:pPr>
        <w:rPr>
          <w:sz w:val="28"/>
          <w:szCs w:val="28"/>
        </w:rPr>
      </w:pPr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Гигантовского сельского поселения                                                   Ю.М. </w:t>
      </w:r>
      <w:proofErr w:type="spellStart"/>
      <w:r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</w:p>
    <w:p w:rsidR="00D2566E" w:rsidRDefault="00D2566E" w:rsidP="00D2566E">
      <w:pPr>
        <w:pStyle w:val="ab"/>
        <w:rPr>
          <w:rFonts w:ascii="Times New Roman" w:hAnsi="Times New Roman"/>
        </w:rPr>
      </w:pPr>
    </w:p>
    <w:p w:rsidR="00D2566E" w:rsidRDefault="00D2566E" w:rsidP="00D2566E">
      <w:pPr>
        <w:pStyle w:val="ab"/>
        <w:jc w:val="both"/>
        <w:rPr>
          <w:rFonts w:ascii="Times New Roman" w:hAnsi="Times New Roman"/>
          <w:sz w:val="22"/>
          <w:szCs w:val="22"/>
        </w:rPr>
      </w:pPr>
    </w:p>
    <w:p w:rsidR="00D2566E" w:rsidRDefault="00D2566E" w:rsidP="00D2566E">
      <w:pPr>
        <w:pStyle w:val="ab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подг</w:t>
      </w:r>
      <w:proofErr w:type="spellEnd"/>
      <w:r>
        <w:rPr>
          <w:rFonts w:ascii="Times New Roman" w:hAnsi="Times New Roman"/>
        </w:rPr>
        <w:t>. специалист</w:t>
      </w:r>
    </w:p>
    <w:p w:rsidR="00D2566E" w:rsidRDefault="00D2566E" w:rsidP="00D2566E">
      <w:pPr>
        <w:pStyle w:val="ab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Мажурина</w:t>
      </w:r>
      <w:proofErr w:type="spellEnd"/>
      <w:r>
        <w:rPr>
          <w:rFonts w:ascii="Times New Roman" w:hAnsi="Times New Roman"/>
        </w:rPr>
        <w:t xml:space="preserve"> Е.В.</w:t>
      </w:r>
    </w:p>
    <w:p w:rsidR="00D2566E" w:rsidRDefault="00D2566E" w:rsidP="00D2566E">
      <w:pPr>
        <w:pStyle w:val="ab"/>
        <w:spacing w:line="192" w:lineRule="atLeast"/>
        <w:jc w:val="both"/>
        <w:rPr>
          <w:rFonts w:ascii="Times New Roman" w:hAnsi="Times New Roman"/>
          <w:bCs/>
          <w:color w:val="000000"/>
          <w:u w:val="single"/>
        </w:rPr>
      </w:pPr>
    </w:p>
    <w:p w:rsidR="00F21B5E" w:rsidRPr="00090771" w:rsidRDefault="00F21B5E" w:rsidP="00B35D78">
      <w:pPr>
        <w:rPr>
          <w:sz w:val="28"/>
          <w:szCs w:val="28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  <w:sectPr w:rsidR="00F21B5E" w:rsidSect="00090771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FF363E" w:rsidRPr="00090771" w:rsidRDefault="00F21B5E" w:rsidP="00090771">
      <w:pPr>
        <w:jc w:val="right"/>
        <w:rPr>
          <w:sz w:val="28"/>
          <w:szCs w:val="28"/>
        </w:rPr>
      </w:pPr>
      <w:r w:rsidRPr="00090771">
        <w:rPr>
          <w:sz w:val="28"/>
          <w:szCs w:val="28"/>
        </w:rPr>
        <w:lastRenderedPageBreak/>
        <w:t xml:space="preserve">Приложение </w:t>
      </w:r>
    </w:p>
    <w:p w:rsidR="00FF363E" w:rsidRDefault="00FF363E" w:rsidP="00FF363E">
      <w:pPr>
        <w:rPr>
          <w:sz w:val="22"/>
          <w:szCs w:val="22"/>
        </w:rPr>
      </w:pPr>
    </w:p>
    <w:p w:rsidR="00FF363E" w:rsidRDefault="00FF363E" w:rsidP="00090771">
      <w:pPr>
        <w:ind w:left="8496"/>
        <w:jc w:val="center"/>
      </w:pPr>
    </w:p>
    <w:p w:rsidR="00090771" w:rsidRDefault="00090771" w:rsidP="00FF363E">
      <w:pPr>
        <w:ind w:left="8496"/>
        <w:jc w:val="right"/>
      </w:pPr>
    </w:p>
    <w:p w:rsidR="00090771" w:rsidRDefault="00D2566E" w:rsidP="00090771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Нестационарный торговый объект</w:t>
      </w:r>
      <w:r w:rsidR="00090771" w:rsidRPr="00090771">
        <w:rPr>
          <w:sz w:val="28"/>
          <w:szCs w:val="28"/>
        </w:rPr>
        <w:t xml:space="preserve"> для проведения аукцион</w:t>
      </w:r>
      <w:r>
        <w:rPr>
          <w:sz w:val="28"/>
          <w:szCs w:val="28"/>
        </w:rPr>
        <w:t>а</w:t>
      </w:r>
      <w:r w:rsidR="00090771" w:rsidRPr="00090771">
        <w:rPr>
          <w:sz w:val="28"/>
          <w:szCs w:val="28"/>
        </w:rPr>
        <w:t xml:space="preserve"> по приобретению прав </w:t>
      </w:r>
    </w:p>
    <w:p w:rsidR="00090771" w:rsidRPr="00090771" w:rsidRDefault="00D2566E" w:rsidP="0009077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размещение нестационарного торгового объекта:</w:t>
      </w:r>
    </w:p>
    <w:p w:rsidR="00090771" w:rsidRPr="00090771" w:rsidRDefault="00090771" w:rsidP="00FF363E">
      <w:pPr>
        <w:ind w:left="8496"/>
        <w:jc w:val="right"/>
        <w:rPr>
          <w:sz w:val="28"/>
          <w:szCs w:val="28"/>
        </w:rPr>
      </w:pPr>
    </w:p>
    <w:p w:rsidR="00090771" w:rsidRDefault="00090771" w:rsidP="00FF363E">
      <w:pPr>
        <w:ind w:left="8496"/>
        <w:jc w:val="right"/>
      </w:pPr>
    </w:p>
    <w:tbl>
      <w:tblPr>
        <w:tblW w:w="4985" w:type="pct"/>
        <w:tblInd w:w="534" w:type="dxa"/>
        <w:tblLayout w:type="fixed"/>
        <w:tblLook w:val="0000"/>
      </w:tblPr>
      <w:tblGrid>
        <w:gridCol w:w="635"/>
        <w:gridCol w:w="3333"/>
        <w:gridCol w:w="1558"/>
        <w:gridCol w:w="955"/>
        <w:gridCol w:w="1595"/>
        <w:gridCol w:w="2550"/>
        <w:gridCol w:w="1418"/>
        <w:gridCol w:w="1280"/>
        <w:gridCol w:w="1418"/>
      </w:tblGrid>
      <w:tr w:rsidR="00D77775" w:rsidRPr="00D33228" w:rsidTr="002404C2">
        <w:trPr>
          <w:trHeight w:val="25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№ лота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Место размещения и адрес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Площадь, кв.</w:t>
            </w:r>
            <w:r w:rsidR="006A76E7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Номер схемы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775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D77775" w:rsidRPr="00D33228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Начальная цена лота</w:t>
            </w:r>
          </w:p>
          <w:p w:rsidR="00D77775" w:rsidRPr="00D33228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75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Размер задатка</w:t>
            </w:r>
          </w:p>
          <w:p w:rsidR="00D77775" w:rsidRPr="00D33228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75" w:rsidRPr="00D33228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Шаг аукциона</w:t>
            </w:r>
          </w:p>
        </w:tc>
      </w:tr>
      <w:tr w:rsidR="002404C2" w:rsidRPr="00AD37A5" w:rsidTr="002404C2">
        <w:trPr>
          <w:trHeight w:val="5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AD37A5" w:rsidRDefault="002404C2" w:rsidP="00357B04">
            <w:pPr>
              <w:pStyle w:val="NoSpacing"/>
              <w:jc w:val="center"/>
              <w:rPr>
                <w:sz w:val="24"/>
                <w:szCs w:val="24"/>
              </w:rPr>
            </w:pPr>
            <w:r w:rsidRPr="00AD37A5">
              <w:rPr>
                <w:sz w:val="24"/>
                <w:szCs w:val="24"/>
              </w:rPr>
              <w:t>1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2404C2" w:rsidP="002404C2">
            <w:pPr>
              <w:jc w:val="center"/>
              <w:rPr>
                <w:color w:val="000000"/>
              </w:rPr>
            </w:pPr>
          </w:p>
          <w:p w:rsidR="002404C2" w:rsidRPr="00B93C66" w:rsidRDefault="00D2566E" w:rsidP="002404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Ростовская область, Сальский район, в кадастровом квартале 61:34:0600005 с условным центром в п. Гигант, отделение № 13, поле 4г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D2566E" w:rsidP="002404C2">
            <w:pPr>
              <w:jc w:val="center"/>
              <w:rPr>
                <w:color w:val="000000"/>
              </w:rPr>
            </w:pPr>
            <w:r>
              <w:t>20</w:t>
            </w:r>
            <w:r w:rsidR="002404C2" w:rsidRPr="00B93C66"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2404C2" w:rsidP="002404C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566E">
              <w:rPr>
                <w:sz w:val="24"/>
                <w:szCs w:val="24"/>
              </w:rPr>
              <w:t>89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C2" w:rsidRPr="00B93C66" w:rsidRDefault="002404C2" w:rsidP="002404C2">
            <w:pPr>
              <w:pStyle w:val="NoSpacing"/>
              <w:jc w:val="center"/>
              <w:rPr>
                <w:sz w:val="24"/>
                <w:szCs w:val="24"/>
              </w:rPr>
            </w:pPr>
            <w:r w:rsidRPr="00B93C66">
              <w:rPr>
                <w:sz w:val="24"/>
                <w:szCs w:val="24"/>
              </w:rPr>
              <w:t>10 лет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D2566E" w:rsidP="002404C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D2566E" w:rsidP="002404C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C2" w:rsidRPr="00B93C66" w:rsidRDefault="00D2566E" w:rsidP="002404C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12480,0</w:t>
            </w:r>
            <w:r w:rsidR="002404C2"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C2" w:rsidRPr="00B93C66" w:rsidRDefault="002404C2" w:rsidP="002404C2">
            <w:pPr>
              <w:pStyle w:val="NoSpacing"/>
              <w:jc w:val="center"/>
              <w:rPr>
                <w:sz w:val="24"/>
                <w:szCs w:val="24"/>
              </w:rPr>
            </w:pPr>
            <w:r w:rsidRPr="00B93C66">
              <w:rPr>
                <w:sz w:val="24"/>
                <w:szCs w:val="24"/>
              </w:rPr>
              <w:t>10 %</w:t>
            </w:r>
          </w:p>
        </w:tc>
      </w:tr>
    </w:tbl>
    <w:p w:rsidR="00090771" w:rsidRDefault="00090771" w:rsidP="00FF363E">
      <w:pPr>
        <w:ind w:left="8496"/>
        <w:jc w:val="right"/>
      </w:pPr>
    </w:p>
    <w:p w:rsidR="001E73B9" w:rsidRDefault="001E73B9" w:rsidP="00FF363E">
      <w:pPr>
        <w:ind w:left="8496"/>
        <w:jc w:val="right"/>
      </w:pPr>
    </w:p>
    <w:p w:rsidR="00090771" w:rsidRDefault="00090771" w:rsidP="00FF363E">
      <w:pPr>
        <w:ind w:left="8496"/>
        <w:jc w:val="right"/>
      </w:pPr>
    </w:p>
    <w:p w:rsidR="00FF363E" w:rsidRPr="00090771" w:rsidRDefault="00FF363E" w:rsidP="00E76581">
      <w:pPr>
        <w:ind w:firstLine="426"/>
        <w:rPr>
          <w:sz w:val="28"/>
          <w:szCs w:val="28"/>
        </w:rPr>
      </w:pPr>
    </w:p>
    <w:sectPr w:rsidR="00FF363E" w:rsidRPr="00090771" w:rsidSect="000F680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78D"/>
    <w:multiLevelType w:val="hybridMultilevel"/>
    <w:tmpl w:val="2A600FE8"/>
    <w:lvl w:ilvl="0" w:tplc="2242B0E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D78"/>
    <w:rsid w:val="0000131E"/>
    <w:rsid w:val="00002CD8"/>
    <w:rsid w:val="00004251"/>
    <w:rsid w:val="000143BE"/>
    <w:rsid w:val="00022BEF"/>
    <w:rsid w:val="0002417A"/>
    <w:rsid w:val="00027B7C"/>
    <w:rsid w:val="00035732"/>
    <w:rsid w:val="00044FCD"/>
    <w:rsid w:val="000531C0"/>
    <w:rsid w:val="000553A2"/>
    <w:rsid w:val="000703DA"/>
    <w:rsid w:val="00072A79"/>
    <w:rsid w:val="00090771"/>
    <w:rsid w:val="000913EB"/>
    <w:rsid w:val="000A09A3"/>
    <w:rsid w:val="000C407D"/>
    <w:rsid w:val="000C47E8"/>
    <w:rsid w:val="000E3172"/>
    <w:rsid w:val="000E64AA"/>
    <w:rsid w:val="000F2C25"/>
    <w:rsid w:val="000F5AA6"/>
    <w:rsid w:val="000F680F"/>
    <w:rsid w:val="001037CC"/>
    <w:rsid w:val="0010453A"/>
    <w:rsid w:val="00104B96"/>
    <w:rsid w:val="00105439"/>
    <w:rsid w:val="0012354D"/>
    <w:rsid w:val="00124C30"/>
    <w:rsid w:val="00132D91"/>
    <w:rsid w:val="001450A7"/>
    <w:rsid w:val="00161CBA"/>
    <w:rsid w:val="0016655B"/>
    <w:rsid w:val="00186EA1"/>
    <w:rsid w:val="00197968"/>
    <w:rsid w:val="00197F62"/>
    <w:rsid w:val="001A6D96"/>
    <w:rsid w:val="001B0BFF"/>
    <w:rsid w:val="001C1A4C"/>
    <w:rsid w:val="001C34B1"/>
    <w:rsid w:val="001C74D3"/>
    <w:rsid w:val="001E6DFC"/>
    <w:rsid w:val="001E73B9"/>
    <w:rsid w:val="001F74FB"/>
    <w:rsid w:val="002000EF"/>
    <w:rsid w:val="00202D4D"/>
    <w:rsid w:val="00211076"/>
    <w:rsid w:val="00220479"/>
    <w:rsid w:val="0022051D"/>
    <w:rsid w:val="00231534"/>
    <w:rsid w:val="002356FA"/>
    <w:rsid w:val="00236B1E"/>
    <w:rsid w:val="002404C2"/>
    <w:rsid w:val="00240EF7"/>
    <w:rsid w:val="0025102E"/>
    <w:rsid w:val="00257A05"/>
    <w:rsid w:val="00265E3E"/>
    <w:rsid w:val="00276C99"/>
    <w:rsid w:val="00280C9A"/>
    <w:rsid w:val="00292BF4"/>
    <w:rsid w:val="00293E9A"/>
    <w:rsid w:val="00297AF8"/>
    <w:rsid w:val="002A3E17"/>
    <w:rsid w:val="002C0801"/>
    <w:rsid w:val="002C29CB"/>
    <w:rsid w:val="002C77CE"/>
    <w:rsid w:val="002D5254"/>
    <w:rsid w:val="002E1EBB"/>
    <w:rsid w:val="002E33B4"/>
    <w:rsid w:val="002E6DF8"/>
    <w:rsid w:val="002F2DD7"/>
    <w:rsid w:val="00343FB2"/>
    <w:rsid w:val="00347C4C"/>
    <w:rsid w:val="003517B3"/>
    <w:rsid w:val="00357B04"/>
    <w:rsid w:val="00365DC0"/>
    <w:rsid w:val="00370709"/>
    <w:rsid w:val="003744F7"/>
    <w:rsid w:val="0037499C"/>
    <w:rsid w:val="00380B01"/>
    <w:rsid w:val="003911AE"/>
    <w:rsid w:val="003A0C07"/>
    <w:rsid w:val="003A3BC2"/>
    <w:rsid w:val="003C049B"/>
    <w:rsid w:val="003D0123"/>
    <w:rsid w:val="003D15E1"/>
    <w:rsid w:val="003E4DF9"/>
    <w:rsid w:val="003E536D"/>
    <w:rsid w:val="003F756F"/>
    <w:rsid w:val="00403DF6"/>
    <w:rsid w:val="0040455D"/>
    <w:rsid w:val="004112A9"/>
    <w:rsid w:val="00411885"/>
    <w:rsid w:val="00416143"/>
    <w:rsid w:val="00416CA2"/>
    <w:rsid w:val="00423146"/>
    <w:rsid w:val="00423C3A"/>
    <w:rsid w:val="004410B3"/>
    <w:rsid w:val="00441E3B"/>
    <w:rsid w:val="00447C5E"/>
    <w:rsid w:val="00447D26"/>
    <w:rsid w:val="004545E7"/>
    <w:rsid w:val="0045620D"/>
    <w:rsid w:val="004676D6"/>
    <w:rsid w:val="00470BCD"/>
    <w:rsid w:val="00471412"/>
    <w:rsid w:val="0048028D"/>
    <w:rsid w:val="00493C23"/>
    <w:rsid w:val="00493E43"/>
    <w:rsid w:val="004A2193"/>
    <w:rsid w:val="004A3E7A"/>
    <w:rsid w:val="004B2C22"/>
    <w:rsid w:val="004B58F8"/>
    <w:rsid w:val="004C78F3"/>
    <w:rsid w:val="004D262A"/>
    <w:rsid w:val="004D2A13"/>
    <w:rsid w:val="004E0197"/>
    <w:rsid w:val="004E0AE3"/>
    <w:rsid w:val="004F59D6"/>
    <w:rsid w:val="0051650E"/>
    <w:rsid w:val="00525824"/>
    <w:rsid w:val="00530C59"/>
    <w:rsid w:val="005367B3"/>
    <w:rsid w:val="00544AD6"/>
    <w:rsid w:val="005513F3"/>
    <w:rsid w:val="005551D0"/>
    <w:rsid w:val="00570E86"/>
    <w:rsid w:val="0057561E"/>
    <w:rsid w:val="00575CA0"/>
    <w:rsid w:val="00584529"/>
    <w:rsid w:val="00586D12"/>
    <w:rsid w:val="005912DB"/>
    <w:rsid w:val="00594205"/>
    <w:rsid w:val="005A743C"/>
    <w:rsid w:val="005C5AD9"/>
    <w:rsid w:val="005C5F8D"/>
    <w:rsid w:val="005D3EDD"/>
    <w:rsid w:val="005E1249"/>
    <w:rsid w:val="005E1F06"/>
    <w:rsid w:val="005E557B"/>
    <w:rsid w:val="005F43ED"/>
    <w:rsid w:val="00607F8A"/>
    <w:rsid w:val="00611889"/>
    <w:rsid w:val="0061343B"/>
    <w:rsid w:val="00613700"/>
    <w:rsid w:val="0061550F"/>
    <w:rsid w:val="00617FC1"/>
    <w:rsid w:val="00624014"/>
    <w:rsid w:val="006370DF"/>
    <w:rsid w:val="00646784"/>
    <w:rsid w:val="00655E49"/>
    <w:rsid w:val="00660BAD"/>
    <w:rsid w:val="00672D3D"/>
    <w:rsid w:val="00674693"/>
    <w:rsid w:val="00682B3C"/>
    <w:rsid w:val="00685F1F"/>
    <w:rsid w:val="00695ECC"/>
    <w:rsid w:val="00697E57"/>
    <w:rsid w:val="006A76E7"/>
    <w:rsid w:val="006C114E"/>
    <w:rsid w:val="006C14C6"/>
    <w:rsid w:val="006C4260"/>
    <w:rsid w:val="006C466F"/>
    <w:rsid w:val="006D0668"/>
    <w:rsid w:val="006D64B2"/>
    <w:rsid w:val="006E3C66"/>
    <w:rsid w:val="006E72CE"/>
    <w:rsid w:val="006F05BF"/>
    <w:rsid w:val="007041D1"/>
    <w:rsid w:val="00705F3B"/>
    <w:rsid w:val="007208F6"/>
    <w:rsid w:val="00736F30"/>
    <w:rsid w:val="00737119"/>
    <w:rsid w:val="0074101D"/>
    <w:rsid w:val="00742360"/>
    <w:rsid w:val="0074534B"/>
    <w:rsid w:val="0075431D"/>
    <w:rsid w:val="007556D7"/>
    <w:rsid w:val="00756D74"/>
    <w:rsid w:val="00761F01"/>
    <w:rsid w:val="00766581"/>
    <w:rsid w:val="00777F84"/>
    <w:rsid w:val="0078708D"/>
    <w:rsid w:val="007C06A3"/>
    <w:rsid w:val="007C3C6B"/>
    <w:rsid w:val="007D45A8"/>
    <w:rsid w:val="007E20BF"/>
    <w:rsid w:val="007E232D"/>
    <w:rsid w:val="00806800"/>
    <w:rsid w:val="00806AEC"/>
    <w:rsid w:val="00806D64"/>
    <w:rsid w:val="0080748B"/>
    <w:rsid w:val="00810188"/>
    <w:rsid w:val="008154CC"/>
    <w:rsid w:val="008204D7"/>
    <w:rsid w:val="00820702"/>
    <w:rsid w:val="00826943"/>
    <w:rsid w:val="008346F7"/>
    <w:rsid w:val="00836A69"/>
    <w:rsid w:val="00837CB2"/>
    <w:rsid w:val="00841815"/>
    <w:rsid w:val="008476B1"/>
    <w:rsid w:val="00857A7B"/>
    <w:rsid w:val="00861E90"/>
    <w:rsid w:val="00882D6C"/>
    <w:rsid w:val="008A4ED3"/>
    <w:rsid w:val="008A5352"/>
    <w:rsid w:val="008A77C5"/>
    <w:rsid w:val="008A7A34"/>
    <w:rsid w:val="008B4105"/>
    <w:rsid w:val="008B6FD7"/>
    <w:rsid w:val="008C094E"/>
    <w:rsid w:val="008C2E8C"/>
    <w:rsid w:val="008C4496"/>
    <w:rsid w:val="008C7543"/>
    <w:rsid w:val="008D4959"/>
    <w:rsid w:val="008F03FD"/>
    <w:rsid w:val="008F0ECD"/>
    <w:rsid w:val="008F25BE"/>
    <w:rsid w:val="00917103"/>
    <w:rsid w:val="009206A6"/>
    <w:rsid w:val="00922CAC"/>
    <w:rsid w:val="009256DB"/>
    <w:rsid w:val="00926272"/>
    <w:rsid w:val="009321B9"/>
    <w:rsid w:val="00933E98"/>
    <w:rsid w:val="00951FA8"/>
    <w:rsid w:val="00955C16"/>
    <w:rsid w:val="0097011E"/>
    <w:rsid w:val="00972095"/>
    <w:rsid w:val="009728B9"/>
    <w:rsid w:val="00973A17"/>
    <w:rsid w:val="00977A44"/>
    <w:rsid w:val="009963F9"/>
    <w:rsid w:val="00997AA3"/>
    <w:rsid w:val="009A0835"/>
    <w:rsid w:val="009A4A88"/>
    <w:rsid w:val="009A7217"/>
    <w:rsid w:val="009B25DE"/>
    <w:rsid w:val="009C029C"/>
    <w:rsid w:val="009C2BC1"/>
    <w:rsid w:val="009C6BE6"/>
    <w:rsid w:val="009E3482"/>
    <w:rsid w:val="009E6F2B"/>
    <w:rsid w:val="009E7B02"/>
    <w:rsid w:val="009F6510"/>
    <w:rsid w:val="009F7D29"/>
    <w:rsid w:val="00A00E8F"/>
    <w:rsid w:val="00A025E6"/>
    <w:rsid w:val="00A10E1A"/>
    <w:rsid w:val="00A115E6"/>
    <w:rsid w:val="00A27F2A"/>
    <w:rsid w:val="00A32E85"/>
    <w:rsid w:val="00A367AE"/>
    <w:rsid w:val="00A40855"/>
    <w:rsid w:val="00A42D5B"/>
    <w:rsid w:val="00A4345F"/>
    <w:rsid w:val="00A45D8D"/>
    <w:rsid w:val="00A55B01"/>
    <w:rsid w:val="00A60509"/>
    <w:rsid w:val="00A62D07"/>
    <w:rsid w:val="00A63879"/>
    <w:rsid w:val="00A70D3C"/>
    <w:rsid w:val="00A81496"/>
    <w:rsid w:val="00A936FF"/>
    <w:rsid w:val="00A96C8F"/>
    <w:rsid w:val="00AA2481"/>
    <w:rsid w:val="00AB539A"/>
    <w:rsid w:val="00AC4BA4"/>
    <w:rsid w:val="00AD56A3"/>
    <w:rsid w:val="00AF0547"/>
    <w:rsid w:val="00AF4574"/>
    <w:rsid w:val="00B06B00"/>
    <w:rsid w:val="00B2101F"/>
    <w:rsid w:val="00B21561"/>
    <w:rsid w:val="00B24F57"/>
    <w:rsid w:val="00B27717"/>
    <w:rsid w:val="00B35D78"/>
    <w:rsid w:val="00B36150"/>
    <w:rsid w:val="00B50653"/>
    <w:rsid w:val="00B522EC"/>
    <w:rsid w:val="00B52C45"/>
    <w:rsid w:val="00B552E7"/>
    <w:rsid w:val="00B63B9B"/>
    <w:rsid w:val="00B67CAE"/>
    <w:rsid w:val="00B7254B"/>
    <w:rsid w:val="00B76490"/>
    <w:rsid w:val="00B93C66"/>
    <w:rsid w:val="00B93EBA"/>
    <w:rsid w:val="00BC4BA3"/>
    <w:rsid w:val="00BD7EBB"/>
    <w:rsid w:val="00BE2C20"/>
    <w:rsid w:val="00BE765D"/>
    <w:rsid w:val="00C0292A"/>
    <w:rsid w:val="00C067BC"/>
    <w:rsid w:val="00C12E10"/>
    <w:rsid w:val="00C15C85"/>
    <w:rsid w:val="00C16E8E"/>
    <w:rsid w:val="00C17324"/>
    <w:rsid w:val="00C2100A"/>
    <w:rsid w:val="00C31390"/>
    <w:rsid w:val="00C370C7"/>
    <w:rsid w:val="00C63A52"/>
    <w:rsid w:val="00C65095"/>
    <w:rsid w:val="00C7413D"/>
    <w:rsid w:val="00C74602"/>
    <w:rsid w:val="00C77050"/>
    <w:rsid w:val="00C85D2E"/>
    <w:rsid w:val="00C960C8"/>
    <w:rsid w:val="00CA31EA"/>
    <w:rsid w:val="00CA61E7"/>
    <w:rsid w:val="00CA66FC"/>
    <w:rsid w:val="00CA7476"/>
    <w:rsid w:val="00CB6E5C"/>
    <w:rsid w:val="00CF3C9A"/>
    <w:rsid w:val="00D01523"/>
    <w:rsid w:val="00D2566E"/>
    <w:rsid w:val="00D27EAA"/>
    <w:rsid w:val="00D33237"/>
    <w:rsid w:val="00D349B7"/>
    <w:rsid w:val="00D4190F"/>
    <w:rsid w:val="00D4617D"/>
    <w:rsid w:val="00D526F7"/>
    <w:rsid w:val="00D731A2"/>
    <w:rsid w:val="00D764B0"/>
    <w:rsid w:val="00D77775"/>
    <w:rsid w:val="00D8248F"/>
    <w:rsid w:val="00D91508"/>
    <w:rsid w:val="00DA1989"/>
    <w:rsid w:val="00DB0A11"/>
    <w:rsid w:val="00DC2402"/>
    <w:rsid w:val="00DC27FD"/>
    <w:rsid w:val="00DC4515"/>
    <w:rsid w:val="00DC4743"/>
    <w:rsid w:val="00DD277A"/>
    <w:rsid w:val="00DD3E99"/>
    <w:rsid w:val="00DD4AD4"/>
    <w:rsid w:val="00E0458D"/>
    <w:rsid w:val="00E05D59"/>
    <w:rsid w:val="00E17699"/>
    <w:rsid w:val="00E2164E"/>
    <w:rsid w:val="00E22CB3"/>
    <w:rsid w:val="00E22EEA"/>
    <w:rsid w:val="00E42A0B"/>
    <w:rsid w:val="00E456DA"/>
    <w:rsid w:val="00E5249A"/>
    <w:rsid w:val="00E76581"/>
    <w:rsid w:val="00E81215"/>
    <w:rsid w:val="00E83B70"/>
    <w:rsid w:val="00EA1DDA"/>
    <w:rsid w:val="00EA26F3"/>
    <w:rsid w:val="00EA2F2F"/>
    <w:rsid w:val="00EB205C"/>
    <w:rsid w:val="00ED4FE8"/>
    <w:rsid w:val="00ED617E"/>
    <w:rsid w:val="00EF2148"/>
    <w:rsid w:val="00EF6458"/>
    <w:rsid w:val="00EF6922"/>
    <w:rsid w:val="00F01FEB"/>
    <w:rsid w:val="00F02E5E"/>
    <w:rsid w:val="00F06D40"/>
    <w:rsid w:val="00F10D8A"/>
    <w:rsid w:val="00F13C90"/>
    <w:rsid w:val="00F17A09"/>
    <w:rsid w:val="00F21B5E"/>
    <w:rsid w:val="00F33963"/>
    <w:rsid w:val="00F371F6"/>
    <w:rsid w:val="00F53C33"/>
    <w:rsid w:val="00F55390"/>
    <w:rsid w:val="00F567E2"/>
    <w:rsid w:val="00F606FE"/>
    <w:rsid w:val="00F6151C"/>
    <w:rsid w:val="00F76434"/>
    <w:rsid w:val="00F805DC"/>
    <w:rsid w:val="00F84D46"/>
    <w:rsid w:val="00F92FCD"/>
    <w:rsid w:val="00F94063"/>
    <w:rsid w:val="00FA5F7F"/>
    <w:rsid w:val="00FA7946"/>
    <w:rsid w:val="00FA7B1C"/>
    <w:rsid w:val="00FB6B61"/>
    <w:rsid w:val="00FC00F4"/>
    <w:rsid w:val="00FC3F7E"/>
    <w:rsid w:val="00FE3EC9"/>
    <w:rsid w:val="00FF1601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D78"/>
    <w:rPr>
      <w:sz w:val="24"/>
      <w:szCs w:val="24"/>
    </w:rPr>
  </w:style>
  <w:style w:type="paragraph" w:styleId="2">
    <w:name w:val="heading 2"/>
    <w:basedOn w:val="a"/>
    <w:next w:val="a"/>
    <w:qFormat/>
    <w:rsid w:val="00B35D78"/>
    <w:pPr>
      <w:keepNext/>
      <w:ind w:right="-103"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35D78"/>
    <w:pPr>
      <w:jc w:val="both"/>
    </w:pPr>
  </w:style>
  <w:style w:type="table" w:styleId="a4">
    <w:name w:val="Table Grid"/>
    <w:basedOn w:val="a1"/>
    <w:rsid w:val="00B35D7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553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6">
    <w:name w:val="Body Text Indent"/>
    <w:basedOn w:val="a"/>
    <w:link w:val="a7"/>
    <w:rsid w:val="00FA794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/>
    </w:rPr>
  </w:style>
  <w:style w:type="character" w:customStyle="1" w:styleId="a7">
    <w:name w:val="Основной текст с отступом Знак"/>
    <w:link w:val="a6"/>
    <w:rsid w:val="00FA7946"/>
    <w:rPr>
      <w:sz w:val="24"/>
    </w:rPr>
  </w:style>
  <w:style w:type="character" w:styleId="a8">
    <w:name w:val="Hyperlink"/>
    <w:rsid w:val="00276C99"/>
    <w:rPr>
      <w:color w:val="0000FF"/>
      <w:u w:val="single"/>
    </w:rPr>
  </w:style>
  <w:style w:type="paragraph" w:customStyle="1" w:styleId="NoSpacing">
    <w:name w:val="No Spacing"/>
    <w:rsid w:val="00090771"/>
    <w:rPr>
      <w:rFonts w:eastAsia="Calibri"/>
    </w:rPr>
  </w:style>
  <w:style w:type="paragraph" w:styleId="a9">
    <w:name w:val="Balloon Text"/>
    <w:basedOn w:val="a"/>
    <w:link w:val="aa"/>
    <w:rsid w:val="00E76581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E76581"/>
    <w:rPr>
      <w:rFonts w:ascii="Segoe UI" w:hAnsi="Segoe UI" w:cs="Segoe UI"/>
      <w:sz w:val="18"/>
      <w:szCs w:val="18"/>
    </w:rPr>
  </w:style>
  <w:style w:type="character" w:customStyle="1" w:styleId="blk">
    <w:name w:val="blk"/>
    <w:rsid w:val="00E22CB3"/>
  </w:style>
  <w:style w:type="paragraph" w:customStyle="1" w:styleId="ab">
    <w:name w:val="Текст в заданном формате"/>
    <w:basedOn w:val="a"/>
    <w:rsid w:val="00D2566E"/>
    <w:pPr>
      <w:suppressAutoHyphens/>
      <w:spacing w:line="100" w:lineRule="atLeast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E731-8B1A-4920-A324-ACF07A33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Сальского района</vt:lpstr>
    </vt:vector>
  </TitlesOfParts>
  <Company>MoBIL GROUP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Сальского района</dc:title>
  <dc:subject/>
  <dc:creator>Victory</dc:creator>
  <cp:keywords/>
  <cp:lastModifiedBy>Админ</cp:lastModifiedBy>
  <cp:revision>2</cp:revision>
  <cp:lastPrinted>2022-03-15T06:42:00Z</cp:lastPrinted>
  <dcterms:created xsi:type="dcterms:W3CDTF">2022-03-18T12:03:00Z</dcterms:created>
  <dcterms:modified xsi:type="dcterms:W3CDTF">2022-03-18T12:03:00Z</dcterms:modified>
</cp:coreProperties>
</file>