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54" w:rsidRPr="00C7308E" w:rsidRDefault="00C61554" w:rsidP="00C6155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C61554" w:rsidRPr="00C7308E" w:rsidRDefault="00C61554" w:rsidP="00C6155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C61554" w:rsidRPr="00C7308E" w:rsidRDefault="00C61554" w:rsidP="00C6155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C61554" w:rsidRPr="00C7308E" w:rsidRDefault="00C61554" w:rsidP="00C6155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C61554" w:rsidRPr="00C7308E" w:rsidRDefault="00C61554" w:rsidP="00C61554">
      <w:pPr>
        <w:pStyle w:val="a7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C776A6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776A6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1E5494" w:rsidRDefault="001E5494" w:rsidP="001E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>О перечне средств, подлежащих</w:t>
      </w:r>
    </w:p>
    <w:p w:rsidR="001E5494" w:rsidRDefault="001E5494" w:rsidP="001E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 xml:space="preserve"> казначейскому сопровождению,</w:t>
      </w:r>
    </w:p>
    <w:p w:rsidR="001E5494" w:rsidRDefault="001E5494" w:rsidP="001E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2E3F">
        <w:rPr>
          <w:rFonts w:ascii="Times New Roman" w:hAnsi="Times New Roman"/>
          <w:sz w:val="28"/>
          <w:szCs w:val="28"/>
        </w:rPr>
        <w:t>предоставляемые</w:t>
      </w:r>
      <w:proofErr w:type="gramEnd"/>
      <w:r w:rsidRPr="001B2E3F">
        <w:rPr>
          <w:rFonts w:ascii="Times New Roman" w:hAnsi="Times New Roman"/>
          <w:sz w:val="28"/>
          <w:szCs w:val="28"/>
        </w:rPr>
        <w:t xml:space="preserve"> из бюджета</w:t>
      </w:r>
    </w:p>
    <w:p w:rsidR="001E5494" w:rsidRDefault="001E5494" w:rsidP="001E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1B2E3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E5494" w:rsidRPr="001B2E3F" w:rsidRDefault="001E5494" w:rsidP="001E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>Сальского района</w:t>
      </w:r>
    </w:p>
    <w:p w:rsid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1E5494" w:rsidRPr="00F141BE" w:rsidRDefault="001E5494" w:rsidP="00F141BE">
      <w:pPr>
        <w:spacing w:after="0" w:line="240" w:lineRule="auto"/>
        <w:rPr>
          <w:rFonts w:ascii="Times New Roman" w:hAnsi="Times New Roman"/>
        </w:rPr>
      </w:pPr>
    </w:p>
    <w:p w:rsidR="001E5494" w:rsidRPr="00C7308E" w:rsidRDefault="001E5494" w:rsidP="001E5494">
      <w:pPr>
        <w:jc w:val="both"/>
        <w:rPr>
          <w:rFonts w:ascii="Times New Roman" w:hAnsi="Times New Roman"/>
          <w:sz w:val="28"/>
          <w:szCs w:val="28"/>
        </w:rPr>
      </w:pPr>
    </w:p>
    <w:p w:rsidR="001E5494" w:rsidRPr="00C7308E" w:rsidRDefault="001E5494" w:rsidP="001E5494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1E5494" w:rsidRPr="00C7308E" w:rsidRDefault="001E5494" w:rsidP="001E5494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1E5494" w:rsidRPr="008E34C6" w:rsidRDefault="001E5494" w:rsidP="001E5494">
      <w:pPr>
        <w:pStyle w:val="a7"/>
        <w:ind w:right="312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4E3805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27 января 2022</w:t>
      </w:r>
      <w:r w:rsidRPr="008E34C6">
        <w:rPr>
          <w:rFonts w:ascii="Times New Roman" w:hAnsi="Times New Roman"/>
          <w:b/>
          <w:sz w:val="28"/>
          <w:szCs w:val="28"/>
        </w:rPr>
        <w:t xml:space="preserve"> </w:t>
      </w:r>
      <w:r w:rsidR="004E3805">
        <w:rPr>
          <w:rFonts w:ascii="Times New Roman" w:hAnsi="Times New Roman"/>
          <w:b/>
          <w:sz w:val="28"/>
          <w:szCs w:val="28"/>
        </w:rPr>
        <w:t>год</w:t>
      </w:r>
    </w:p>
    <w:p w:rsidR="001E5494" w:rsidRPr="00C7308E" w:rsidRDefault="001E5494" w:rsidP="001E549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E5494" w:rsidRDefault="001E5494" w:rsidP="001E5494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r w:rsidRPr="00D2434E">
        <w:rPr>
          <w:b w:val="0"/>
          <w:sz w:val="28"/>
          <w:szCs w:val="28"/>
        </w:rPr>
        <w:t xml:space="preserve">уководствуясь Бюджетным кодексом Российской Федерации, </w:t>
      </w:r>
      <w:r w:rsidR="006B3CE9" w:rsidRPr="006B3CE9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6B3CE9">
        <w:rPr>
          <w:b w:val="0"/>
          <w:color w:val="222222"/>
          <w:sz w:val="28"/>
          <w:szCs w:val="28"/>
          <w:shd w:val="clear" w:color="auto" w:fill="FFFFFF"/>
        </w:rPr>
        <w:t>Федеральным</w:t>
      </w:r>
      <w:r w:rsidR="006B3CE9" w:rsidRPr="006B3CE9">
        <w:rPr>
          <w:b w:val="0"/>
          <w:color w:val="222222"/>
          <w:sz w:val="28"/>
          <w:szCs w:val="28"/>
          <w:shd w:val="clear" w:color="auto" w:fill="FFFFFF"/>
        </w:rPr>
        <w:t xml:space="preserve"> закон</w:t>
      </w:r>
      <w:r w:rsidR="006B3CE9">
        <w:rPr>
          <w:b w:val="0"/>
          <w:color w:val="222222"/>
          <w:sz w:val="28"/>
          <w:szCs w:val="28"/>
          <w:shd w:val="clear" w:color="auto" w:fill="FFFFFF"/>
        </w:rPr>
        <w:t xml:space="preserve">ом от 01 июля </w:t>
      </w:r>
      <w:r w:rsidR="006B3CE9" w:rsidRPr="006B3CE9">
        <w:rPr>
          <w:b w:val="0"/>
          <w:color w:val="222222"/>
          <w:sz w:val="28"/>
          <w:szCs w:val="28"/>
          <w:shd w:val="clear" w:color="auto" w:fill="FFFFFF"/>
        </w:rPr>
        <w:t>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</w:t>
      </w:r>
      <w:r w:rsidR="006B3CE9">
        <w:rPr>
          <w:b w:val="0"/>
          <w:color w:val="222222"/>
          <w:sz w:val="28"/>
          <w:szCs w:val="28"/>
          <w:shd w:val="clear" w:color="auto" w:fill="FFFFFF"/>
        </w:rPr>
        <w:t xml:space="preserve">, </w:t>
      </w:r>
      <w:r w:rsidR="006B3CE9" w:rsidRPr="006B3CE9">
        <w:rPr>
          <w:b w:val="0"/>
          <w:color w:val="222222"/>
          <w:sz w:val="28"/>
          <w:szCs w:val="28"/>
          <w:shd w:val="clear" w:color="auto" w:fill="FFFFFF"/>
        </w:rPr>
        <w:t>Приказ</w:t>
      </w:r>
      <w:r w:rsidR="006B3CE9">
        <w:rPr>
          <w:b w:val="0"/>
          <w:color w:val="222222"/>
          <w:sz w:val="28"/>
          <w:szCs w:val="28"/>
          <w:shd w:val="clear" w:color="auto" w:fill="FFFFFF"/>
        </w:rPr>
        <w:t>ом</w:t>
      </w:r>
      <w:r w:rsidR="006B3CE9" w:rsidRPr="006B3CE9">
        <w:rPr>
          <w:b w:val="0"/>
          <w:color w:val="222222"/>
          <w:sz w:val="28"/>
          <w:szCs w:val="28"/>
          <w:shd w:val="clear" w:color="auto" w:fill="FFFFFF"/>
        </w:rPr>
        <w:t xml:space="preserve"> Федерального казначейства от 15 декабря 2021 г. № 40н «Об утверждении Порядка казначейского обслуживания операций со средствами участников казначейского сопровождения»</w:t>
      </w:r>
      <w:r w:rsidR="006B3CE9">
        <w:rPr>
          <w:b w:val="0"/>
          <w:color w:val="222222"/>
          <w:sz w:val="28"/>
          <w:szCs w:val="28"/>
          <w:shd w:val="clear" w:color="auto" w:fill="FFFFFF"/>
        </w:rPr>
        <w:t>,</w:t>
      </w:r>
      <w:r w:rsidR="006B3CE9" w:rsidRPr="006B3CE9">
        <w:rPr>
          <w:rFonts w:ascii="Helvetica" w:hAnsi="Helvetica"/>
          <w:color w:val="222222"/>
          <w:shd w:val="clear" w:color="auto" w:fill="FFFFFF"/>
        </w:rPr>
        <w:t xml:space="preserve"> </w:t>
      </w:r>
      <w:r w:rsidR="006B3CE9" w:rsidRPr="006B3CE9">
        <w:rPr>
          <w:b w:val="0"/>
          <w:color w:val="222222"/>
          <w:sz w:val="28"/>
          <w:szCs w:val="28"/>
          <w:shd w:val="clear" w:color="auto" w:fill="FFFFFF"/>
        </w:rPr>
        <w:t>Постановление Правительства Российской Федерации от 24 ноября 2021</w:t>
      </w:r>
      <w:proofErr w:type="gramEnd"/>
      <w:r w:rsidR="006B3CE9" w:rsidRPr="006B3CE9">
        <w:rPr>
          <w:b w:val="0"/>
          <w:color w:val="222222"/>
          <w:sz w:val="28"/>
          <w:szCs w:val="28"/>
          <w:shd w:val="clear" w:color="auto" w:fill="FFFFFF"/>
        </w:rPr>
        <w:t xml:space="preserve"> г. № 2024 «О правилах казначейского сопровождения»</w:t>
      </w:r>
      <w:r>
        <w:rPr>
          <w:sz w:val="28"/>
          <w:szCs w:val="28"/>
        </w:rPr>
        <w:t>,</w:t>
      </w:r>
      <w:r w:rsidRPr="00300384">
        <w:rPr>
          <w:sz w:val="28"/>
          <w:szCs w:val="28"/>
        </w:rPr>
        <w:t xml:space="preserve"> </w:t>
      </w:r>
      <w:r w:rsidRPr="00D2434E">
        <w:rPr>
          <w:b w:val="0"/>
          <w:sz w:val="28"/>
          <w:szCs w:val="28"/>
        </w:rPr>
        <w:t>Собрание депутатов Гиганто</w:t>
      </w:r>
      <w:r w:rsidRPr="00D2434E">
        <w:rPr>
          <w:b w:val="0"/>
          <w:sz w:val="28"/>
          <w:szCs w:val="28"/>
        </w:rPr>
        <w:t>в</w:t>
      </w:r>
      <w:r w:rsidRPr="00D2434E">
        <w:rPr>
          <w:b w:val="0"/>
          <w:sz w:val="28"/>
          <w:szCs w:val="28"/>
        </w:rPr>
        <w:t>ского сельского поселения,</w:t>
      </w:r>
    </w:p>
    <w:p w:rsidR="001E5494" w:rsidRPr="002F1887" w:rsidRDefault="001E5494" w:rsidP="001E5494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b w:val="0"/>
          <w:sz w:val="28"/>
          <w:szCs w:val="28"/>
        </w:rPr>
      </w:pPr>
    </w:p>
    <w:p w:rsidR="001E5494" w:rsidRPr="00C7308E" w:rsidRDefault="001E5494" w:rsidP="001E549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E61895" w:rsidRDefault="004E3805" w:rsidP="004E3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</w:t>
      </w:r>
      <w:r w:rsidRPr="001B2E3F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1B2E3F">
        <w:rPr>
          <w:rFonts w:ascii="Times New Roman" w:hAnsi="Times New Roman"/>
          <w:sz w:val="28"/>
          <w:szCs w:val="28"/>
        </w:rPr>
        <w:t xml:space="preserve"> средств, 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E3F">
        <w:rPr>
          <w:rFonts w:ascii="Times New Roman" w:hAnsi="Times New Roman"/>
          <w:sz w:val="28"/>
          <w:szCs w:val="28"/>
        </w:rPr>
        <w:t>казначейскому сопровождению,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E3F">
        <w:rPr>
          <w:rFonts w:ascii="Times New Roman" w:hAnsi="Times New Roman"/>
          <w:sz w:val="28"/>
          <w:szCs w:val="28"/>
        </w:rPr>
        <w:t xml:space="preserve">предоставляемые из бюджета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1B2E3F">
        <w:rPr>
          <w:rFonts w:ascii="Times New Roman" w:hAnsi="Times New Roman"/>
          <w:sz w:val="28"/>
          <w:szCs w:val="28"/>
        </w:rPr>
        <w:t xml:space="preserve"> сельского поселения Сальского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E3805" w:rsidRPr="004E3805" w:rsidRDefault="004E3805" w:rsidP="004E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E3F" w:rsidRPr="001B2E3F" w:rsidRDefault="001B2E3F" w:rsidP="001B2E3F">
      <w:pPr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 xml:space="preserve">Статья 1. </w:t>
      </w:r>
      <w:r w:rsidRPr="001B2E3F">
        <w:rPr>
          <w:rFonts w:ascii="Times New Roman" w:hAnsi="Times New Roman"/>
          <w:b/>
          <w:sz w:val="28"/>
          <w:szCs w:val="28"/>
        </w:rPr>
        <w:t xml:space="preserve">Средства, подлежащие казначейскому сопровождению, предоставляемые из бюджета </w:t>
      </w:r>
      <w:r w:rsidR="00C61554">
        <w:rPr>
          <w:rFonts w:ascii="Times New Roman" w:hAnsi="Times New Roman"/>
          <w:b/>
          <w:sz w:val="28"/>
          <w:szCs w:val="28"/>
        </w:rPr>
        <w:t>Гигантовского</w:t>
      </w:r>
      <w:r w:rsidRPr="001B2E3F">
        <w:rPr>
          <w:rFonts w:ascii="Times New Roman" w:hAnsi="Times New Roman"/>
          <w:b/>
          <w:sz w:val="28"/>
          <w:szCs w:val="28"/>
        </w:rPr>
        <w:t xml:space="preserve"> сельского поселения Сальского района</w:t>
      </w:r>
    </w:p>
    <w:p w:rsidR="001B2E3F" w:rsidRPr="001B2E3F" w:rsidRDefault="001B2E3F" w:rsidP="001B2E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lastRenderedPageBreak/>
        <w:t>1.  Установить в соответствии со статьей 242</w:t>
      </w:r>
      <w:r w:rsidRPr="001B2E3F">
        <w:rPr>
          <w:rFonts w:ascii="Times New Roman" w:hAnsi="Times New Roman"/>
          <w:sz w:val="28"/>
          <w:szCs w:val="28"/>
          <w:vertAlign w:val="superscript"/>
        </w:rPr>
        <w:t xml:space="preserve">46 </w:t>
      </w:r>
      <w:r w:rsidRPr="001B2E3F">
        <w:rPr>
          <w:rFonts w:ascii="Times New Roman" w:hAnsi="Times New Roman"/>
          <w:sz w:val="28"/>
          <w:szCs w:val="28"/>
        </w:rPr>
        <w:t>Бюджетного  кодекса  Российской  Федерации,  что казначейскому сопровождению в 2022 году подлежат средства,  источником финансового обеспечения которых являются средства, предоставляемые  из  бюджета</w:t>
      </w:r>
      <w:r w:rsidRPr="001B2E3F">
        <w:rPr>
          <w:rFonts w:ascii="Times New Roman" w:hAnsi="Times New Roman"/>
          <w:b/>
          <w:sz w:val="28"/>
          <w:szCs w:val="28"/>
        </w:rPr>
        <w:t xml:space="preserve"> </w:t>
      </w:r>
      <w:r w:rsidR="00C61554">
        <w:rPr>
          <w:rFonts w:ascii="Times New Roman" w:hAnsi="Times New Roman"/>
          <w:sz w:val="28"/>
          <w:szCs w:val="28"/>
        </w:rPr>
        <w:t>Гигантовского</w:t>
      </w:r>
      <w:r w:rsidRPr="001B2E3F">
        <w:rPr>
          <w:rFonts w:ascii="Times New Roman" w:hAnsi="Times New Roman"/>
          <w:sz w:val="28"/>
          <w:szCs w:val="28"/>
        </w:rPr>
        <w:t xml:space="preserve"> сельского поселения Сальского района.</w:t>
      </w:r>
    </w:p>
    <w:p w:rsidR="001B2E3F" w:rsidRPr="001B2E3F" w:rsidRDefault="001B2E3F" w:rsidP="001B2E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>2. Казначейскому сопровождению подлежат:</w:t>
      </w:r>
    </w:p>
    <w:p w:rsidR="001B2E3F" w:rsidRPr="001B2E3F" w:rsidRDefault="001B2E3F" w:rsidP="001B2E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1B2E3F" w:rsidRPr="001B2E3F" w:rsidRDefault="001B2E3F" w:rsidP="001B2E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 xml:space="preserve">2)  авансы и расчеты по контрактам (договорам), заключаемым на сумму более 50 000,0 тыс.  рублей бюджетными и автономными учреждениями. </w:t>
      </w:r>
    </w:p>
    <w:p w:rsidR="001B2E3F" w:rsidRPr="001B2E3F" w:rsidRDefault="001B2E3F" w:rsidP="001B2E3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B2E3F">
        <w:rPr>
          <w:rFonts w:ascii="Times New Roman" w:hAnsi="Times New Roman"/>
          <w:color w:val="000000"/>
          <w:sz w:val="28"/>
          <w:szCs w:val="28"/>
        </w:rPr>
        <w:t>Статья 2.</w:t>
      </w:r>
      <w:r w:rsidRPr="001B2E3F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1B2E3F" w:rsidRDefault="001B2E3F" w:rsidP="001B2E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 xml:space="preserve">          Настоящее решение вступает в силу со дня его официального обнародования и распространяется на правоотношения, возникшие с 01.01.2022 года.</w:t>
      </w:r>
    </w:p>
    <w:p w:rsidR="006B3CE9" w:rsidRDefault="006B3CE9" w:rsidP="001B2E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3CE9" w:rsidRPr="001B2E3F" w:rsidRDefault="006B3CE9" w:rsidP="001B2E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554" w:rsidRDefault="001C5976" w:rsidP="00C6155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B2E3F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7477A7">
        <w:rPr>
          <w:rFonts w:ascii="Times New Roman" w:hAnsi="Times New Roman"/>
          <w:sz w:val="28"/>
          <w:szCs w:val="28"/>
        </w:rPr>
        <w:t xml:space="preserve"> </w:t>
      </w:r>
      <w:r w:rsidRPr="001B2E3F">
        <w:rPr>
          <w:rFonts w:ascii="Times New Roman" w:hAnsi="Times New Roman"/>
          <w:sz w:val="28"/>
          <w:szCs w:val="28"/>
        </w:rPr>
        <w:t xml:space="preserve">глава </w:t>
      </w:r>
    </w:p>
    <w:p w:rsidR="003F3CD1" w:rsidRDefault="00C61554" w:rsidP="00C6155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Гигантовского</w:t>
      </w:r>
      <w:r w:rsidR="001C5976" w:rsidRPr="001B2E3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E2028" w:rsidRPr="001B2E3F">
        <w:rPr>
          <w:rFonts w:ascii="Times New Roman" w:hAnsi="Times New Roman"/>
          <w:sz w:val="28"/>
          <w:szCs w:val="28"/>
        </w:rPr>
        <w:t xml:space="preserve">    </w:t>
      </w:r>
      <w:r w:rsidR="00585B9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C302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А.М.Чемерисова</w:t>
      </w:r>
      <w:proofErr w:type="spellEnd"/>
    </w:p>
    <w:p w:rsidR="004E3805" w:rsidRDefault="004E3805" w:rsidP="001B2E3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3805" w:rsidRPr="004E3805" w:rsidRDefault="004E3805" w:rsidP="004E3805">
      <w:pPr>
        <w:rPr>
          <w:rFonts w:ascii="Times New Roman" w:hAnsi="Times New Roman"/>
          <w:sz w:val="28"/>
          <w:szCs w:val="28"/>
        </w:rPr>
      </w:pPr>
    </w:p>
    <w:p w:rsidR="004E3805" w:rsidRDefault="004E3805" w:rsidP="004E3805">
      <w:pPr>
        <w:rPr>
          <w:rFonts w:ascii="Times New Roman" w:hAnsi="Times New Roman"/>
          <w:sz w:val="28"/>
          <w:szCs w:val="28"/>
        </w:rPr>
      </w:pPr>
    </w:p>
    <w:p w:rsidR="004E3805" w:rsidRPr="004E3805" w:rsidRDefault="004E3805" w:rsidP="004E3805">
      <w:pPr>
        <w:pStyle w:val="a7"/>
        <w:rPr>
          <w:rFonts w:ascii="Times New Roman" w:hAnsi="Times New Roman"/>
          <w:sz w:val="28"/>
          <w:szCs w:val="28"/>
        </w:rPr>
      </w:pPr>
      <w:r w:rsidRPr="004E3805">
        <w:rPr>
          <w:rFonts w:ascii="Times New Roman" w:hAnsi="Times New Roman"/>
          <w:sz w:val="28"/>
          <w:szCs w:val="28"/>
        </w:rPr>
        <w:t>п. Гигант</w:t>
      </w:r>
    </w:p>
    <w:p w:rsidR="004E3805" w:rsidRPr="004E3805" w:rsidRDefault="004E3805" w:rsidP="004E3805">
      <w:pPr>
        <w:rPr>
          <w:rFonts w:ascii="Times New Roman" w:hAnsi="Times New Roman"/>
          <w:sz w:val="28"/>
          <w:szCs w:val="28"/>
        </w:rPr>
      </w:pPr>
      <w:r w:rsidRPr="004E380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32</w:t>
      </w:r>
      <w:r w:rsidRPr="004E3805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27.01.2022</w:t>
      </w:r>
      <w:r w:rsidRPr="004E3805">
        <w:rPr>
          <w:rFonts w:ascii="Times New Roman" w:hAnsi="Times New Roman"/>
          <w:sz w:val="28"/>
          <w:szCs w:val="28"/>
        </w:rPr>
        <w:t xml:space="preserve"> г.</w:t>
      </w:r>
    </w:p>
    <w:p w:rsidR="00C61554" w:rsidRPr="004E3805" w:rsidRDefault="00C61554" w:rsidP="004E3805">
      <w:pPr>
        <w:rPr>
          <w:rFonts w:ascii="Times New Roman" w:hAnsi="Times New Roman"/>
          <w:sz w:val="28"/>
          <w:szCs w:val="28"/>
        </w:rPr>
      </w:pPr>
    </w:p>
    <w:sectPr w:rsidR="00C61554" w:rsidRPr="004E3805" w:rsidSect="001B2E3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B3" w:rsidRDefault="00022EB3" w:rsidP="00F74958">
      <w:pPr>
        <w:spacing w:after="0" w:line="240" w:lineRule="auto"/>
      </w:pPr>
      <w:r>
        <w:separator/>
      </w:r>
    </w:p>
  </w:endnote>
  <w:endnote w:type="continuationSeparator" w:id="1">
    <w:p w:rsidR="00022EB3" w:rsidRDefault="00022EB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61" w:rsidRDefault="009B7A61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B7A61" w:rsidRDefault="009B7A61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61" w:rsidRDefault="009B7A61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E3805">
      <w:rPr>
        <w:rStyle w:val="af0"/>
        <w:noProof/>
      </w:rPr>
      <w:t>2</w:t>
    </w:r>
    <w:r>
      <w:rPr>
        <w:rStyle w:val="af0"/>
      </w:rPr>
      <w:fldChar w:fldCharType="end"/>
    </w:r>
  </w:p>
  <w:p w:rsidR="009B7A61" w:rsidRDefault="009B7A61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9B7A61" w:rsidRDefault="009B7A61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B3" w:rsidRDefault="00022EB3" w:rsidP="00F74958">
      <w:pPr>
        <w:spacing w:after="0" w:line="240" w:lineRule="auto"/>
      </w:pPr>
      <w:r>
        <w:separator/>
      </w:r>
    </w:p>
  </w:footnote>
  <w:footnote w:type="continuationSeparator" w:id="1">
    <w:p w:rsidR="00022EB3" w:rsidRDefault="00022EB3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61" w:rsidRDefault="009B7A61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B7A61" w:rsidRDefault="009B7A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61" w:rsidRDefault="009B7A61" w:rsidP="00EB462E">
    <w:pPr>
      <w:pStyle w:val="a8"/>
      <w:framePr w:wrap="around" w:vAnchor="text" w:hAnchor="margin" w:xAlign="center" w:y="1"/>
      <w:rPr>
        <w:rStyle w:val="af0"/>
      </w:rPr>
    </w:pPr>
  </w:p>
  <w:p w:rsidR="009B7A61" w:rsidRDefault="009B7A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7B"/>
    <w:rsid w:val="000042AC"/>
    <w:rsid w:val="00005636"/>
    <w:rsid w:val="00005F90"/>
    <w:rsid w:val="00007652"/>
    <w:rsid w:val="00007A88"/>
    <w:rsid w:val="00010585"/>
    <w:rsid w:val="00022EB3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05954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2A64"/>
    <w:rsid w:val="001540B6"/>
    <w:rsid w:val="00156F77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B2E3F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5494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56A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7E5B"/>
    <w:rsid w:val="003A7E89"/>
    <w:rsid w:val="003B106A"/>
    <w:rsid w:val="003B2C8E"/>
    <w:rsid w:val="003C306B"/>
    <w:rsid w:val="003C67A1"/>
    <w:rsid w:val="003D6C3B"/>
    <w:rsid w:val="003E4CB2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3805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5B93"/>
    <w:rsid w:val="00596FFD"/>
    <w:rsid w:val="005A2C9A"/>
    <w:rsid w:val="005A360D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3CE9"/>
    <w:rsid w:val="006B413E"/>
    <w:rsid w:val="006B766E"/>
    <w:rsid w:val="006C00B0"/>
    <w:rsid w:val="006C3028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17AB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477A7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C776D"/>
    <w:rsid w:val="007D16A0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B77C8"/>
    <w:rsid w:val="008C2C43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751A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B7A61"/>
    <w:rsid w:val="009C320C"/>
    <w:rsid w:val="009C4CB7"/>
    <w:rsid w:val="009C5B80"/>
    <w:rsid w:val="009D186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74D5C"/>
    <w:rsid w:val="00A81872"/>
    <w:rsid w:val="00A8472F"/>
    <w:rsid w:val="00A95A8F"/>
    <w:rsid w:val="00AA119A"/>
    <w:rsid w:val="00AB229C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4A5C"/>
    <w:rsid w:val="00B96F95"/>
    <w:rsid w:val="00BA10D7"/>
    <w:rsid w:val="00BA175E"/>
    <w:rsid w:val="00BA4A67"/>
    <w:rsid w:val="00BA676F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1554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515C"/>
    <w:rsid w:val="00D40EC0"/>
    <w:rsid w:val="00D41CCF"/>
    <w:rsid w:val="00D43CA8"/>
    <w:rsid w:val="00D45BD6"/>
    <w:rsid w:val="00D5158A"/>
    <w:rsid w:val="00D51774"/>
    <w:rsid w:val="00D61287"/>
    <w:rsid w:val="00D6171C"/>
    <w:rsid w:val="00D63401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7BF7"/>
    <w:rsid w:val="00E604AD"/>
    <w:rsid w:val="00E611B5"/>
    <w:rsid w:val="00E613F2"/>
    <w:rsid w:val="00E61895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41BE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866E0"/>
    <w:rsid w:val="00F90852"/>
    <w:rsid w:val="00F928C8"/>
    <w:rsid w:val="00F9302C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link w:val="1"/>
    <w:uiPriority w:val="9"/>
    <w:rsid w:val="009B7A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Title">
    <w:name w:val="ConsTitle"/>
    <w:rsid w:val="001B2E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421B-780C-4860-8EE2-EA78268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2022-01-12T12:21:00Z</cp:lastPrinted>
  <dcterms:created xsi:type="dcterms:W3CDTF">2022-02-28T11:45:00Z</dcterms:created>
  <dcterms:modified xsi:type="dcterms:W3CDTF">2022-02-28T11:45:00Z</dcterms:modified>
</cp:coreProperties>
</file>