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F" w:rsidRPr="00791CA7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791CA7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791CA7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791CA7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DC6A83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</w:p>
    <w:p w:rsidR="00E714EF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791CA7" w:rsidRPr="00DC6A83" w:rsidRDefault="00791CA7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DC6A83" w:rsidRDefault="00E714EF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6"/>
          <w:szCs w:val="26"/>
        </w:rPr>
      </w:pPr>
      <w:r w:rsidRPr="00DC6A83">
        <w:rPr>
          <w:b/>
          <w:color w:val="000000"/>
          <w:spacing w:val="-7"/>
          <w:w w:val="112"/>
          <w:sz w:val="26"/>
          <w:szCs w:val="26"/>
        </w:rPr>
        <w:t>ПОСТАНОВЛЕНИЕ</w:t>
      </w:r>
    </w:p>
    <w:p w:rsidR="00E714EF" w:rsidRPr="00DC6A83" w:rsidRDefault="007A6556" w:rsidP="00E714EF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6960A3">
        <w:rPr>
          <w:color w:val="000000"/>
          <w:sz w:val="26"/>
          <w:szCs w:val="26"/>
        </w:rPr>
        <w:t>21</w:t>
      </w:r>
      <w:r w:rsidR="00791CA7">
        <w:rPr>
          <w:color w:val="000000"/>
          <w:sz w:val="26"/>
          <w:szCs w:val="26"/>
        </w:rPr>
        <w:t>.09</w:t>
      </w:r>
      <w:r w:rsidR="00B50280">
        <w:rPr>
          <w:color w:val="000000"/>
          <w:sz w:val="26"/>
          <w:szCs w:val="26"/>
        </w:rPr>
        <w:t>.20</w:t>
      </w:r>
      <w:r w:rsidR="00791CA7">
        <w:rPr>
          <w:color w:val="000000"/>
          <w:sz w:val="26"/>
          <w:szCs w:val="26"/>
        </w:rPr>
        <w:t>2</w:t>
      </w:r>
      <w:r w:rsidR="006960A3">
        <w:rPr>
          <w:color w:val="000000"/>
          <w:sz w:val="26"/>
          <w:szCs w:val="26"/>
        </w:rPr>
        <w:t>2</w:t>
      </w:r>
      <w:r w:rsidR="00844731" w:rsidRPr="00DC6A83">
        <w:rPr>
          <w:color w:val="000000"/>
          <w:sz w:val="26"/>
          <w:szCs w:val="26"/>
        </w:rPr>
        <w:tab/>
      </w:r>
      <w:r w:rsidR="00E714EF" w:rsidRPr="00DC6A83">
        <w:rPr>
          <w:color w:val="000000"/>
          <w:spacing w:val="-4"/>
          <w:sz w:val="26"/>
          <w:szCs w:val="26"/>
        </w:rPr>
        <w:t xml:space="preserve">                                      </w:t>
      </w:r>
      <w:r w:rsidR="00CA1277">
        <w:rPr>
          <w:color w:val="000000"/>
          <w:spacing w:val="-4"/>
          <w:sz w:val="26"/>
          <w:szCs w:val="26"/>
        </w:rPr>
        <w:t xml:space="preserve">                              №</w:t>
      </w:r>
      <w:r w:rsidR="00B5028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126</w:t>
      </w:r>
    </w:p>
    <w:p w:rsidR="00844731" w:rsidRPr="00DC6A83" w:rsidRDefault="00E714EF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color w:val="000000"/>
          <w:spacing w:val="7"/>
          <w:sz w:val="26"/>
          <w:szCs w:val="26"/>
        </w:rPr>
      </w:pPr>
      <w:r w:rsidRPr="00DC6A83">
        <w:rPr>
          <w:color w:val="000000"/>
          <w:spacing w:val="7"/>
          <w:sz w:val="26"/>
          <w:szCs w:val="26"/>
        </w:rPr>
        <w:t>п.</w:t>
      </w:r>
      <w:r w:rsidR="00DC6A83" w:rsidRPr="00DC6A83">
        <w:rPr>
          <w:color w:val="000000"/>
          <w:spacing w:val="7"/>
          <w:sz w:val="26"/>
          <w:szCs w:val="26"/>
        </w:rPr>
        <w:t xml:space="preserve"> </w:t>
      </w:r>
      <w:r w:rsidRPr="00DC6A83">
        <w:rPr>
          <w:color w:val="000000"/>
          <w:spacing w:val="7"/>
          <w:sz w:val="26"/>
          <w:szCs w:val="26"/>
        </w:rPr>
        <w:t>Гигант</w:t>
      </w:r>
    </w:p>
    <w:p w:rsidR="00DC6A83" w:rsidRPr="00DC6A83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6"/>
          <w:szCs w:val="26"/>
        </w:rPr>
      </w:pP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№171 от 12.12.2019г.</w:t>
      </w:r>
    </w:p>
    <w:p w:rsidR="00CA127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77">
        <w:rPr>
          <w:sz w:val="28"/>
          <w:szCs w:val="28"/>
        </w:rPr>
        <w:t>Об утверждении схемы размещения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для </w:t>
      </w:r>
      <w:proofErr w:type="gramStart"/>
      <w:r>
        <w:rPr>
          <w:sz w:val="28"/>
          <w:szCs w:val="28"/>
        </w:rPr>
        <w:t>временного</w:t>
      </w:r>
      <w:proofErr w:type="gramEnd"/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хранения твердых бытовых отходов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bookmarkStart w:id="0" w:name="sub_100"/>
      <w:r>
        <w:rPr>
          <w:sz w:val="28"/>
          <w:szCs w:val="28"/>
        </w:rPr>
        <w:t xml:space="preserve">Гигантовского сельского поселения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="00791CA7">
        <w:rPr>
          <w:sz w:val="28"/>
          <w:szCs w:val="28"/>
        </w:rPr>
        <w:t>»</w:t>
      </w:r>
    </w:p>
    <w:p w:rsidR="00791CA7" w:rsidRDefault="00791CA7" w:rsidP="00CA1277">
      <w:pPr>
        <w:spacing w:before="120"/>
        <w:ind w:firstLine="708"/>
        <w:jc w:val="both"/>
        <w:rPr>
          <w:sz w:val="28"/>
          <w:szCs w:val="28"/>
        </w:rPr>
      </w:pPr>
    </w:p>
    <w:p w:rsidR="00CA1277" w:rsidRDefault="00CA1277" w:rsidP="00CA1277">
      <w:pPr>
        <w:spacing w:before="12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5" w:history="1">
        <w:r>
          <w:rPr>
            <w:rStyle w:val="a4"/>
            <w:b w:val="0"/>
            <w:color w:val="000000"/>
            <w:sz w:val="28"/>
            <w:szCs w:val="28"/>
          </w:rPr>
          <w:t>СНиП</w:t>
        </w:r>
      </w:hyperlink>
      <w:r>
        <w:rPr>
          <w:sz w:val="28"/>
          <w:szCs w:val="28"/>
        </w:rPr>
        <w:t xml:space="preserve"> 2.07.01.-89* "Градостроительство. </w:t>
      </w:r>
      <w:proofErr w:type="gramStart"/>
      <w:r>
        <w:rPr>
          <w:sz w:val="28"/>
          <w:szCs w:val="28"/>
        </w:rPr>
        <w:t xml:space="preserve">Планировка и застройка городских и сельских поселений", </w:t>
      </w:r>
      <w:r>
        <w:rPr>
          <w:bCs/>
          <w:color w:val="000000"/>
          <w:sz w:val="28"/>
          <w:szCs w:val="28"/>
        </w:rPr>
        <w:t xml:space="preserve">Санитарными правилами и нормами </w:t>
      </w:r>
      <w:proofErr w:type="spellStart"/>
      <w:r>
        <w:rPr>
          <w:bCs/>
          <w:color w:val="000000"/>
          <w:sz w:val="28"/>
          <w:szCs w:val="28"/>
        </w:rPr>
        <w:t>СанПиН</w:t>
      </w:r>
      <w:proofErr w:type="spellEnd"/>
      <w:r>
        <w:rPr>
          <w:bCs/>
          <w:color w:val="000000"/>
          <w:sz w:val="28"/>
          <w:szCs w:val="28"/>
        </w:rPr>
        <w:t xml:space="preserve"> 42-128-4690-88 "Санитарные правила содержания территорий населенных мест",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Уставом </w:t>
      </w:r>
      <w:r w:rsidR="004A4251">
        <w:rPr>
          <w:bCs/>
          <w:color w:val="000000"/>
          <w:sz w:val="28"/>
          <w:szCs w:val="28"/>
        </w:rPr>
        <w:t>Гигантовского сельского поселения,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благоустройства и санитарного содержания территории городского поселения Ростов, утвержденных </w:t>
      </w:r>
      <w:r>
        <w:rPr>
          <w:rStyle w:val="a3"/>
          <w:b w:val="0"/>
          <w:color w:val="000000"/>
          <w:sz w:val="28"/>
          <w:szCs w:val="28"/>
        </w:rPr>
        <w:t xml:space="preserve">решением  </w:t>
      </w:r>
      <w:r w:rsidR="004A4251">
        <w:rPr>
          <w:rStyle w:val="a3"/>
          <w:b w:val="0"/>
          <w:color w:val="000000"/>
          <w:sz w:val="28"/>
          <w:szCs w:val="28"/>
        </w:rPr>
        <w:t>собрания депутатов Гигантовского сельского поселения    от 28.05</w:t>
      </w:r>
      <w:r>
        <w:rPr>
          <w:rStyle w:val="a3"/>
          <w:b w:val="0"/>
          <w:color w:val="000000"/>
          <w:sz w:val="28"/>
          <w:szCs w:val="28"/>
        </w:rPr>
        <w:t>.2012 г. №</w:t>
      </w:r>
      <w:r w:rsidR="004A4251">
        <w:rPr>
          <w:rStyle w:val="a3"/>
          <w:b w:val="0"/>
          <w:color w:val="000000"/>
          <w:sz w:val="28"/>
          <w:szCs w:val="28"/>
        </w:rPr>
        <w:t>159</w:t>
      </w:r>
      <w:r>
        <w:rPr>
          <w:rStyle w:val="a3"/>
          <w:b w:val="0"/>
          <w:color w:val="000000"/>
          <w:sz w:val="28"/>
          <w:szCs w:val="28"/>
        </w:rPr>
        <w:t xml:space="preserve"> (с изменениями и дополнениями), </w:t>
      </w:r>
      <w:bookmarkEnd w:id="0"/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сложившейся застройки территории </w:t>
      </w:r>
      <w:r w:rsidR="004A42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</w:t>
      </w:r>
      <w:r>
        <w:rPr>
          <w:sz w:val="28"/>
        </w:rPr>
        <w:t xml:space="preserve">Администрация </w:t>
      </w:r>
      <w:r w:rsidR="004A4251">
        <w:rPr>
          <w:sz w:val="28"/>
        </w:rPr>
        <w:t>Гигантовского сельского поселения</w:t>
      </w:r>
      <w:proofErr w:type="gramEnd"/>
    </w:p>
    <w:p w:rsidR="00791CA7" w:rsidRDefault="00CA1277" w:rsidP="00D4505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A1277" w:rsidRDefault="00CA1277" w:rsidP="00791CA7">
      <w:pPr>
        <w:spacing w:before="120"/>
        <w:ind w:firstLine="708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</w:t>
      </w:r>
      <w:r w:rsidR="000A4042">
        <w:rPr>
          <w:b/>
          <w:color w:val="000000"/>
          <w:sz w:val="28"/>
        </w:rPr>
        <w:t>Ю</w:t>
      </w:r>
      <w:r>
        <w:rPr>
          <w:b/>
          <w:color w:val="000000"/>
          <w:sz w:val="28"/>
        </w:rPr>
        <w:t xml:space="preserve"> :</w:t>
      </w:r>
    </w:p>
    <w:p w:rsidR="00CA1277" w:rsidRDefault="00CA1277" w:rsidP="00CA1277">
      <w:pPr>
        <w:rPr>
          <w:sz w:val="24"/>
        </w:rPr>
      </w:pPr>
    </w:p>
    <w:p w:rsidR="00CA1277" w:rsidRDefault="00CA1277" w:rsidP="00CA12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контейнерных площадок для временного хранения твердых бытовых отходов на территории </w:t>
      </w:r>
      <w:r w:rsidR="004A4251">
        <w:rPr>
          <w:sz w:val="28"/>
          <w:szCs w:val="28"/>
        </w:rPr>
        <w:t>Гигантовского сельского</w:t>
      </w:r>
      <w:r>
        <w:rPr>
          <w:sz w:val="28"/>
          <w:szCs w:val="28"/>
        </w:rPr>
        <w:t xml:space="preserve"> поселения </w:t>
      </w:r>
      <w:r w:rsidR="004A4251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в соответствие с приложением.</w:t>
      </w:r>
    </w:p>
    <w:p w:rsidR="00D45053" w:rsidRDefault="00CA1277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A4251">
        <w:rPr>
          <w:rFonts w:ascii="Times New Roman" w:hAnsi="Times New Roman"/>
          <w:sz w:val="28"/>
          <w:szCs w:val="28"/>
        </w:rPr>
        <w:t>ведущего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45053" w:rsidRPr="00D45053" w:rsidRDefault="00D45053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5053">
        <w:rPr>
          <w:rFonts w:ascii="Times New Roman" w:hAnsi="Times New Roman"/>
          <w:sz w:val="28"/>
          <w:szCs w:val="28"/>
        </w:rPr>
        <w:t>3. Рекомендовать директор</w:t>
      </w:r>
      <w:proofErr w:type="gramStart"/>
      <w:r w:rsidRPr="00D45053">
        <w:rPr>
          <w:rFonts w:ascii="Times New Roman" w:hAnsi="Times New Roman"/>
          <w:sz w:val="28"/>
          <w:szCs w:val="28"/>
        </w:rPr>
        <w:t xml:space="preserve">у </w:t>
      </w:r>
      <w:r w:rsidR="00791CA7">
        <w:rPr>
          <w:rFonts w:ascii="Times New Roman" w:hAnsi="Times New Roman"/>
          <w:sz w:val="28"/>
          <w:szCs w:val="28"/>
        </w:rPr>
        <w:t>ООО</w:t>
      </w:r>
      <w:proofErr w:type="gramEnd"/>
      <w:r w:rsidR="00791C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91CA7">
        <w:rPr>
          <w:rFonts w:ascii="Times New Roman" w:hAnsi="Times New Roman"/>
          <w:sz w:val="28"/>
          <w:szCs w:val="28"/>
        </w:rPr>
        <w:t>Эко-МИР</w:t>
      </w:r>
      <w:proofErr w:type="spellEnd"/>
      <w:r w:rsidR="00791CA7">
        <w:rPr>
          <w:rFonts w:ascii="Times New Roman" w:hAnsi="Times New Roman"/>
          <w:sz w:val="28"/>
          <w:szCs w:val="28"/>
        </w:rPr>
        <w:t xml:space="preserve">» </w:t>
      </w:r>
      <w:r w:rsidRPr="00D45053">
        <w:rPr>
          <w:rFonts w:ascii="Times New Roman" w:hAnsi="Times New Roman"/>
          <w:sz w:val="28"/>
          <w:szCs w:val="28"/>
        </w:rPr>
        <w:t xml:space="preserve">организовать обустройство контейнерных площадок для сбора твердых бытовых отходов в соответствии с </w:t>
      </w:r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Санитарными правилами и нормами </w:t>
      </w:r>
      <w:proofErr w:type="spellStart"/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42-128-4690-88 "Санитарные правила содержания территорий населенных мест" (утв. Минздравом СССР 5 августа 1988 года N 4690-88)</w:t>
      </w:r>
    </w:p>
    <w:p w:rsidR="00CA1277" w:rsidRDefault="00CA1277" w:rsidP="00CA1277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D45053">
        <w:rPr>
          <w:rFonts w:ascii="Times New Roman" w:hAnsi="Times New Roman"/>
          <w:sz w:val="28"/>
          <w:szCs w:val="28"/>
        </w:rPr>
        <w:t xml:space="preserve">     </w:t>
      </w:r>
      <w:r w:rsidR="00D45053" w:rsidRPr="00D45053">
        <w:rPr>
          <w:rFonts w:ascii="Times New Roman" w:hAnsi="Times New Roman"/>
          <w:sz w:val="28"/>
          <w:szCs w:val="28"/>
        </w:rPr>
        <w:t>4</w:t>
      </w:r>
      <w:r w:rsidRPr="00D45053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4A4251">
        <w:rPr>
          <w:rFonts w:ascii="Times New Roman" w:hAnsi="Times New Roman"/>
          <w:sz w:val="28"/>
          <w:szCs w:val="28"/>
        </w:rPr>
        <w:t>Гигантовского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4251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lastRenderedPageBreak/>
        <w:t>Интернет.</w:t>
      </w:r>
    </w:p>
    <w:p w:rsidR="00CA1277" w:rsidRDefault="00D4505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A1277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CA1277" w:rsidRDefault="00CA1277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6960A3" w:rsidRDefault="006960A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4A4251" w:rsidRDefault="00CA1277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3659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4A4251">
        <w:rPr>
          <w:bCs/>
          <w:sz w:val="28"/>
          <w:szCs w:val="28"/>
        </w:rPr>
        <w:t>Гигантовского</w:t>
      </w:r>
    </w:p>
    <w:p w:rsidR="00CA1277" w:rsidRDefault="004A4251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CA127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                                                  </w:t>
      </w:r>
      <w:r w:rsidR="00CA127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Ю.М. Штельман</w:t>
      </w:r>
      <w:r w:rsidR="00CA1277">
        <w:rPr>
          <w:bCs/>
          <w:sz w:val="28"/>
          <w:szCs w:val="28"/>
        </w:rPr>
        <w:t xml:space="preserve"> </w:t>
      </w:r>
    </w:p>
    <w:p w:rsidR="00B50280" w:rsidRDefault="00B50280" w:rsidP="00B50280">
      <w:pPr>
        <w:jc w:val="right"/>
      </w:pPr>
    </w:p>
    <w:p w:rsidR="006960A3" w:rsidRDefault="006960A3" w:rsidP="00B50280">
      <w:pPr>
        <w:jc w:val="right"/>
      </w:pPr>
    </w:p>
    <w:p w:rsidR="000A6E44" w:rsidRPr="006A336B" w:rsidRDefault="000A6E44" w:rsidP="00B50280">
      <w:pPr>
        <w:jc w:val="right"/>
        <w:rPr>
          <w:color w:val="FF0000"/>
        </w:rPr>
      </w:pPr>
    </w:p>
    <w:sectPr w:rsidR="000A6E44" w:rsidRPr="006A336B" w:rsidSect="006960A3">
      <w:pgSz w:w="11909" w:h="16834"/>
      <w:pgMar w:top="567" w:right="936" w:bottom="720" w:left="117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1229B"/>
    <w:rsid w:val="000A4042"/>
    <w:rsid w:val="000A6E44"/>
    <w:rsid w:val="00214E18"/>
    <w:rsid w:val="002C3F96"/>
    <w:rsid w:val="0036178D"/>
    <w:rsid w:val="003B7B28"/>
    <w:rsid w:val="00414C6E"/>
    <w:rsid w:val="0047131C"/>
    <w:rsid w:val="00484A26"/>
    <w:rsid w:val="004A4251"/>
    <w:rsid w:val="00527005"/>
    <w:rsid w:val="00551825"/>
    <w:rsid w:val="005602E6"/>
    <w:rsid w:val="005E2E57"/>
    <w:rsid w:val="00617AF9"/>
    <w:rsid w:val="00624197"/>
    <w:rsid w:val="006960A3"/>
    <w:rsid w:val="006A336B"/>
    <w:rsid w:val="00765F0D"/>
    <w:rsid w:val="00791CA7"/>
    <w:rsid w:val="007A6556"/>
    <w:rsid w:val="00844731"/>
    <w:rsid w:val="008A07BD"/>
    <w:rsid w:val="008A5053"/>
    <w:rsid w:val="009048A8"/>
    <w:rsid w:val="00964ADD"/>
    <w:rsid w:val="009B01F5"/>
    <w:rsid w:val="009B7581"/>
    <w:rsid w:val="009C0962"/>
    <w:rsid w:val="009E50A4"/>
    <w:rsid w:val="00A7100A"/>
    <w:rsid w:val="00A946D2"/>
    <w:rsid w:val="00AC6F0D"/>
    <w:rsid w:val="00AE2601"/>
    <w:rsid w:val="00AE2818"/>
    <w:rsid w:val="00AE30F7"/>
    <w:rsid w:val="00B50280"/>
    <w:rsid w:val="00C85F20"/>
    <w:rsid w:val="00CA1277"/>
    <w:rsid w:val="00D230D2"/>
    <w:rsid w:val="00D36592"/>
    <w:rsid w:val="00D41AEE"/>
    <w:rsid w:val="00D45053"/>
    <w:rsid w:val="00DA4D0F"/>
    <w:rsid w:val="00DC64CB"/>
    <w:rsid w:val="00DC6A83"/>
    <w:rsid w:val="00E302E8"/>
    <w:rsid w:val="00E3234E"/>
    <w:rsid w:val="00E714EF"/>
    <w:rsid w:val="00EB1028"/>
    <w:rsid w:val="00F312AF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CA1277"/>
    <w:pPr>
      <w:widowControl w:val="0"/>
    </w:pPr>
    <w:rPr>
      <w:rFonts w:ascii="Arial" w:hAnsi="Arial"/>
      <w:sz w:val="18"/>
    </w:rPr>
  </w:style>
  <w:style w:type="character" w:customStyle="1" w:styleId="a3">
    <w:name w:val="Цветовое выделение"/>
    <w:uiPriority w:val="99"/>
    <w:rsid w:val="00CA12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A1277"/>
    <w:rPr>
      <w:color w:val="008000"/>
    </w:rPr>
  </w:style>
  <w:style w:type="paragraph" w:styleId="a5">
    <w:name w:val="Balloon Text"/>
    <w:basedOn w:val="a"/>
    <w:link w:val="a6"/>
    <w:rsid w:val="0079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2021-09-08T08:56:00Z</cp:lastPrinted>
  <dcterms:created xsi:type="dcterms:W3CDTF">2022-09-21T07:17:00Z</dcterms:created>
  <dcterms:modified xsi:type="dcterms:W3CDTF">2022-09-21T07:17:00Z</dcterms:modified>
</cp:coreProperties>
</file>