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02" w:rsidRPr="009B57D6" w:rsidRDefault="004D0202" w:rsidP="004D0202">
      <w:pPr>
        <w:ind w:left="2124" w:firstLine="708"/>
        <w:jc w:val="right"/>
        <w:rPr>
          <w:b/>
          <w:sz w:val="26"/>
          <w:szCs w:val="26"/>
        </w:rPr>
      </w:pPr>
    </w:p>
    <w:p w:rsidR="004D0202" w:rsidRPr="004014BA" w:rsidRDefault="004D0202" w:rsidP="004D0202">
      <w:pPr>
        <w:jc w:val="center"/>
        <w:rPr>
          <w:sz w:val="26"/>
          <w:szCs w:val="26"/>
        </w:rPr>
      </w:pPr>
      <w:r w:rsidRPr="004014BA">
        <w:rPr>
          <w:sz w:val="26"/>
          <w:szCs w:val="26"/>
        </w:rPr>
        <w:t>Российская Федерация</w:t>
      </w:r>
    </w:p>
    <w:p w:rsidR="004D0202" w:rsidRPr="004014BA" w:rsidRDefault="004D0202" w:rsidP="004D0202">
      <w:pPr>
        <w:jc w:val="center"/>
        <w:rPr>
          <w:sz w:val="26"/>
          <w:szCs w:val="26"/>
        </w:rPr>
      </w:pPr>
      <w:r w:rsidRPr="004014BA">
        <w:rPr>
          <w:sz w:val="26"/>
          <w:szCs w:val="26"/>
        </w:rPr>
        <w:t>Ростовская область</w:t>
      </w:r>
      <w:r w:rsidR="00EA7E91">
        <w:rPr>
          <w:sz w:val="26"/>
          <w:szCs w:val="26"/>
        </w:rPr>
        <w:t xml:space="preserve"> </w:t>
      </w:r>
      <w:r w:rsidRPr="004014BA">
        <w:rPr>
          <w:sz w:val="26"/>
          <w:szCs w:val="26"/>
        </w:rPr>
        <w:t>Сальский  район</w:t>
      </w:r>
    </w:p>
    <w:p w:rsidR="004D0202" w:rsidRPr="004014BA" w:rsidRDefault="004D0202" w:rsidP="004D0202">
      <w:pPr>
        <w:jc w:val="center"/>
        <w:rPr>
          <w:sz w:val="26"/>
          <w:szCs w:val="26"/>
        </w:rPr>
      </w:pPr>
      <w:r w:rsidRPr="004014BA">
        <w:rPr>
          <w:sz w:val="26"/>
          <w:szCs w:val="26"/>
        </w:rPr>
        <w:t>Администрация  Гигантовского сельского поселения</w:t>
      </w:r>
    </w:p>
    <w:p w:rsidR="004D0202" w:rsidRPr="004014BA" w:rsidRDefault="004D0202" w:rsidP="004D0202">
      <w:pPr>
        <w:pBdr>
          <w:bottom w:val="single" w:sz="12" w:space="1" w:color="auto"/>
        </w:pBdr>
        <w:rPr>
          <w:sz w:val="26"/>
          <w:szCs w:val="26"/>
        </w:rPr>
      </w:pPr>
    </w:p>
    <w:p w:rsidR="004D0202" w:rsidRPr="004014BA" w:rsidRDefault="004D0202" w:rsidP="004D0202">
      <w:pPr>
        <w:rPr>
          <w:sz w:val="26"/>
          <w:szCs w:val="26"/>
        </w:rPr>
      </w:pPr>
    </w:p>
    <w:p w:rsidR="004D0202" w:rsidRDefault="004D0202" w:rsidP="004D0202">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r w:rsidR="00D74701">
        <w:rPr>
          <w:rFonts w:ascii="Times New Roman" w:hAnsi="Times New Roman"/>
          <w:sz w:val="26"/>
          <w:szCs w:val="26"/>
        </w:rPr>
        <w:br/>
      </w:r>
    </w:p>
    <w:p w:rsidR="00D74701" w:rsidRPr="00D74701" w:rsidRDefault="00D74701" w:rsidP="00D74701"/>
    <w:p w:rsidR="004D0202" w:rsidRPr="004014BA" w:rsidRDefault="00380AB3" w:rsidP="004D0202">
      <w:pPr>
        <w:rPr>
          <w:sz w:val="26"/>
          <w:szCs w:val="26"/>
        </w:rPr>
      </w:pPr>
      <w:r>
        <w:rPr>
          <w:sz w:val="26"/>
          <w:szCs w:val="26"/>
        </w:rPr>
        <w:t>29.06.2023</w:t>
      </w:r>
      <w:r w:rsidR="004D0202">
        <w:rPr>
          <w:sz w:val="26"/>
          <w:szCs w:val="26"/>
        </w:rPr>
        <w:t xml:space="preserve"> г.</w:t>
      </w:r>
      <w:r w:rsidR="005702E8">
        <w:rPr>
          <w:sz w:val="26"/>
          <w:szCs w:val="26"/>
        </w:rPr>
        <w:t xml:space="preserve">                                                                                                      </w:t>
      </w:r>
      <w:r>
        <w:rPr>
          <w:sz w:val="26"/>
          <w:szCs w:val="26"/>
        </w:rPr>
        <w:t xml:space="preserve">                </w:t>
      </w:r>
      <w:r w:rsidR="005702E8">
        <w:rPr>
          <w:sz w:val="26"/>
          <w:szCs w:val="26"/>
        </w:rPr>
        <w:t xml:space="preserve">   </w:t>
      </w:r>
      <w:r w:rsidR="004D0202" w:rsidRPr="004014BA">
        <w:rPr>
          <w:sz w:val="26"/>
          <w:szCs w:val="26"/>
        </w:rPr>
        <w:t xml:space="preserve"> №</w:t>
      </w:r>
      <w:r>
        <w:rPr>
          <w:sz w:val="26"/>
          <w:szCs w:val="26"/>
        </w:rPr>
        <w:t xml:space="preserve">  75</w:t>
      </w:r>
    </w:p>
    <w:p w:rsidR="004D0202" w:rsidRPr="004014BA" w:rsidRDefault="004D0202" w:rsidP="004D0202">
      <w:pPr>
        <w:jc w:val="center"/>
        <w:rPr>
          <w:sz w:val="26"/>
          <w:szCs w:val="26"/>
        </w:rPr>
      </w:pPr>
    </w:p>
    <w:p w:rsidR="004D0202" w:rsidRDefault="004D0202" w:rsidP="004D0202">
      <w:pPr>
        <w:jc w:val="center"/>
        <w:rPr>
          <w:sz w:val="26"/>
          <w:szCs w:val="26"/>
        </w:rPr>
      </w:pPr>
      <w:r w:rsidRPr="004014BA">
        <w:rPr>
          <w:sz w:val="26"/>
          <w:szCs w:val="26"/>
        </w:rPr>
        <w:t>п. Гигант</w:t>
      </w:r>
    </w:p>
    <w:p w:rsidR="00D74701" w:rsidRPr="004014BA" w:rsidRDefault="00D74701" w:rsidP="00380AB3">
      <w:pPr>
        <w:rPr>
          <w:sz w:val="26"/>
          <w:szCs w:val="26"/>
        </w:rPr>
      </w:pPr>
    </w:p>
    <w:p w:rsidR="00BE0B71" w:rsidRDefault="00BE0B71" w:rsidP="00BE0B71">
      <w:pPr>
        <w:ind w:right="4818"/>
        <w:jc w:val="both"/>
        <w:rPr>
          <w:sz w:val="28"/>
          <w:szCs w:val="28"/>
        </w:rPr>
      </w:pPr>
      <w:r>
        <w:rPr>
          <w:sz w:val="28"/>
          <w:szCs w:val="28"/>
        </w:rPr>
        <w:t>О</w:t>
      </w:r>
      <w:r w:rsidR="00CC3BEC">
        <w:rPr>
          <w:sz w:val="28"/>
          <w:szCs w:val="28"/>
        </w:rPr>
        <w:t>б</w:t>
      </w:r>
      <w:r>
        <w:rPr>
          <w:sz w:val="28"/>
          <w:szCs w:val="28"/>
        </w:rPr>
        <w:t xml:space="preserve"> </w:t>
      </w:r>
      <w:r w:rsidR="00CC3BEC">
        <w:rPr>
          <w:sz w:val="28"/>
          <w:szCs w:val="28"/>
        </w:rPr>
        <w:t>отмене</w:t>
      </w:r>
      <w:r>
        <w:rPr>
          <w:sz w:val="28"/>
          <w:szCs w:val="28"/>
        </w:rPr>
        <w:t xml:space="preserve"> </w:t>
      </w:r>
      <w:r w:rsidR="00CC3BEC">
        <w:rPr>
          <w:sz w:val="28"/>
          <w:szCs w:val="28"/>
        </w:rPr>
        <w:t xml:space="preserve">  П</w:t>
      </w:r>
      <w:r>
        <w:rPr>
          <w:sz w:val="28"/>
          <w:szCs w:val="28"/>
        </w:rPr>
        <w:t>остановления Администрации   Гигантовск</w:t>
      </w:r>
      <w:r w:rsidR="00380AB3">
        <w:rPr>
          <w:sz w:val="28"/>
          <w:szCs w:val="28"/>
        </w:rPr>
        <w:t>ого    сельского поселения от 15</w:t>
      </w:r>
      <w:r w:rsidRPr="000C053C">
        <w:rPr>
          <w:sz w:val="28"/>
          <w:szCs w:val="28"/>
        </w:rPr>
        <w:t>.0</w:t>
      </w:r>
      <w:r w:rsidR="00380AB3">
        <w:rPr>
          <w:sz w:val="28"/>
          <w:szCs w:val="28"/>
        </w:rPr>
        <w:t xml:space="preserve">7.2021 года </w:t>
      </w:r>
      <w:r w:rsidRPr="000C053C">
        <w:rPr>
          <w:sz w:val="28"/>
          <w:szCs w:val="28"/>
        </w:rPr>
        <w:t xml:space="preserve"> №</w:t>
      </w:r>
      <w:r w:rsidR="00380AB3">
        <w:rPr>
          <w:sz w:val="28"/>
          <w:szCs w:val="28"/>
        </w:rPr>
        <w:t xml:space="preserve"> 86</w:t>
      </w:r>
    </w:p>
    <w:p w:rsidR="007672BE" w:rsidRPr="00D74701" w:rsidRDefault="007672BE" w:rsidP="00FB1D1E">
      <w:pPr>
        <w:spacing w:line="276" w:lineRule="auto"/>
        <w:rPr>
          <w:sz w:val="26"/>
          <w:szCs w:val="26"/>
        </w:rPr>
      </w:pPr>
    </w:p>
    <w:p w:rsidR="004D0202" w:rsidRPr="00D74701" w:rsidRDefault="004D0202" w:rsidP="005702E8">
      <w:pPr>
        <w:spacing w:before="75" w:after="75"/>
        <w:ind w:firstLine="709"/>
        <w:jc w:val="both"/>
        <w:rPr>
          <w:color w:val="000000"/>
          <w:sz w:val="26"/>
          <w:szCs w:val="26"/>
        </w:rPr>
      </w:pPr>
      <w:r w:rsidRPr="00D74701">
        <w:rPr>
          <w:color w:val="000000"/>
          <w:sz w:val="26"/>
          <w:szCs w:val="26"/>
        </w:rPr>
        <w:t xml:space="preserve">В соответствии с </w:t>
      </w:r>
      <w:r w:rsidR="00152258">
        <w:rPr>
          <w:sz w:val="26"/>
          <w:szCs w:val="26"/>
        </w:rPr>
        <w:t xml:space="preserve">Федеральным законом от 06.10.2003 № </w:t>
      </w:r>
      <w:r w:rsidR="00100FC6">
        <w:rPr>
          <w:sz w:val="26"/>
          <w:szCs w:val="26"/>
        </w:rPr>
        <w:t xml:space="preserve">  </w:t>
      </w:r>
      <w:r w:rsidR="00152258">
        <w:rPr>
          <w:sz w:val="26"/>
          <w:szCs w:val="26"/>
        </w:rPr>
        <w:t xml:space="preserve">131-ФЗ «Об общих </w:t>
      </w:r>
      <w:r w:rsidR="00100FC6">
        <w:rPr>
          <w:sz w:val="26"/>
          <w:szCs w:val="26"/>
        </w:rPr>
        <w:t xml:space="preserve">   </w:t>
      </w:r>
      <w:r w:rsidR="00152258">
        <w:rPr>
          <w:sz w:val="26"/>
          <w:szCs w:val="26"/>
        </w:rPr>
        <w:t>принципах организации местного самоуправления в Российской Федерации», на основ</w:t>
      </w:r>
      <w:r w:rsidR="00152258">
        <w:rPr>
          <w:sz w:val="26"/>
          <w:szCs w:val="26"/>
        </w:rPr>
        <w:t>а</w:t>
      </w:r>
      <w:r w:rsidR="00152258">
        <w:rPr>
          <w:sz w:val="26"/>
          <w:szCs w:val="26"/>
        </w:rPr>
        <w:t>нии протеста Саль</w:t>
      </w:r>
      <w:r w:rsidR="00380AB3">
        <w:rPr>
          <w:sz w:val="26"/>
          <w:szCs w:val="26"/>
        </w:rPr>
        <w:t>ской городской прокуратуры от 28.06.2023 № 7-6/Прдп178-23-20600044</w:t>
      </w:r>
      <w:r w:rsidR="00152258">
        <w:rPr>
          <w:sz w:val="26"/>
          <w:szCs w:val="26"/>
        </w:rPr>
        <w:t xml:space="preserve">, </w:t>
      </w:r>
    </w:p>
    <w:p w:rsidR="004D0202" w:rsidRPr="00D74701" w:rsidRDefault="004D0202" w:rsidP="004F4F54">
      <w:pPr>
        <w:jc w:val="center"/>
        <w:rPr>
          <w:b/>
          <w:spacing w:val="40"/>
          <w:sz w:val="26"/>
          <w:szCs w:val="26"/>
        </w:rPr>
      </w:pPr>
    </w:p>
    <w:p w:rsidR="004F4F54" w:rsidRPr="00D74701" w:rsidRDefault="004F4F54" w:rsidP="004F4F54">
      <w:pPr>
        <w:jc w:val="center"/>
        <w:rPr>
          <w:b/>
          <w:spacing w:val="40"/>
          <w:sz w:val="26"/>
          <w:szCs w:val="26"/>
        </w:rPr>
      </w:pPr>
      <w:r w:rsidRPr="00D74701">
        <w:rPr>
          <w:b/>
          <w:spacing w:val="40"/>
          <w:sz w:val="26"/>
          <w:szCs w:val="26"/>
        </w:rPr>
        <w:t>постановляет:</w:t>
      </w:r>
    </w:p>
    <w:p w:rsidR="004D0202" w:rsidRPr="00D74701" w:rsidRDefault="004D0202" w:rsidP="004F4F54">
      <w:pPr>
        <w:jc w:val="center"/>
        <w:rPr>
          <w:b/>
          <w:spacing w:val="40"/>
          <w:sz w:val="26"/>
          <w:szCs w:val="26"/>
        </w:rPr>
      </w:pPr>
    </w:p>
    <w:p w:rsidR="00FB1D1E" w:rsidRPr="00D74701" w:rsidRDefault="00FB1D1E" w:rsidP="000E34C3">
      <w:pPr>
        <w:ind w:firstLine="709"/>
        <w:jc w:val="both"/>
        <w:rPr>
          <w:sz w:val="26"/>
          <w:szCs w:val="26"/>
        </w:rPr>
      </w:pPr>
      <w:r w:rsidRPr="00D74701">
        <w:rPr>
          <w:sz w:val="26"/>
          <w:szCs w:val="26"/>
        </w:rPr>
        <w:t>1.</w:t>
      </w:r>
      <w:r w:rsidR="00D74701" w:rsidRPr="00D74701">
        <w:rPr>
          <w:sz w:val="26"/>
          <w:szCs w:val="26"/>
        </w:rPr>
        <w:t xml:space="preserve"> </w:t>
      </w:r>
      <w:r w:rsidR="00100FC6">
        <w:rPr>
          <w:sz w:val="26"/>
          <w:szCs w:val="26"/>
        </w:rPr>
        <w:t xml:space="preserve">Отменить        </w:t>
      </w:r>
      <w:r w:rsidR="00100FC6">
        <w:rPr>
          <w:sz w:val="28"/>
          <w:szCs w:val="28"/>
        </w:rPr>
        <w:t xml:space="preserve">Постановление    </w:t>
      </w:r>
      <w:r w:rsidR="00100FC6" w:rsidRPr="00621379">
        <w:rPr>
          <w:sz w:val="28"/>
          <w:szCs w:val="28"/>
        </w:rPr>
        <w:t xml:space="preserve">Администрации </w:t>
      </w:r>
      <w:r w:rsidR="00100FC6">
        <w:rPr>
          <w:sz w:val="28"/>
          <w:szCs w:val="28"/>
        </w:rPr>
        <w:t>Гигантовского</w:t>
      </w:r>
      <w:r w:rsidR="00100FC6" w:rsidRPr="00621379">
        <w:rPr>
          <w:sz w:val="28"/>
          <w:szCs w:val="28"/>
        </w:rPr>
        <w:t xml:space="preserve"> сельского  поселения от </w:t>
      </w:r>
      <w:r w:rsidR="00380AB3">
        <w:rPr>
          <w:sz w:val="28"/>
          <w:szCs w:val="28"/>
        </w:rPr>
        <w:t>15.07.2021 года</w:t>
      </w:r>
      <w:r w:rsidR="00100FC6" w:rsidRPr="00621379">
        <w:rPr>
          <w:sz w:val="28"/>
          <w:szCs w:val="28"/>
        </w:rPr>
        <w:t xml:space="preserve">  №</w:t>
      </w:r>
      <w:r w:rsidR="00380AB3">
        <w:rPr>
          <w:sz w:val="28"/>
          <w:szCs w:val="28"/>
        </w:rPr>
        <w:t xml:space="preserve"> 86</w:t>
      </w:r>
      <w:r w:rsidR="00100FC6" w:rsidRPr="00621379">
        <w:rPr>
          <w:sz w:val="28"/>
          <w:szCs w:val="28"/>
        </w:rPr>
        <w:t xml:space="preserve"> </w:t>
      </w:r>
      <w:r w:rsidR="00100FC6">
        <w:rPr>
          <w:sz w:val="28"/>
          <w:szCs w:val="28"/>
        </w:rPr>
        <w:t>«</w:t>
      </w:r>
      <w:r w:rsidR="00380AB3">
        <w:rPr>
          <w:sz w:val="28"/>
          <w:szCs w:val="28"/>
        </w:rPr>
        <w:t>Об утверждении Порядка формирования, вед</w:t>
      </w:r>
      <w:r w:rsidR="00380AB3">
        <w:rPr>
          <w:sz w:val="28"/>
          <w:szCs w:val="28"/>
        </w:rPr>
        <w:t>е</w:t>
      </w:r>
      <w:r w:rsidR="00380AB3">
        <w:rPr>
          <w:sz w:val="28"/>
          <w:szCs w:val="28"/>
        </w:rPr>
        <w:t>ния, обязательного опубликования Перечня муниципального имущества Гигантовского сельского поселения,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w:t>
      </w:r>
      <w:r w:rsidR="00380AB3">
        <w:rPr>
          <w:sz w:val="28"/>
          <w:szCs w:val="28"/>
        </w:rPr>
        <w:t>и</w:t>
      </w:r>
      <w:r w:rsidR="00380AB3">
        <w:rPr>
          <w:sz w:val="28"/>
          <w:szCs w:val="28"/>
        </w:rPr>
        <w:t>мательства, а так же физическим лицам, не являющимся индивидуальными пре</w:t>
      </w:r>
      <w:r w:rsidR="00380AB3">
        <w:rPr>
          <w:sz w:val="28"/>
          <w:szCs w:val="28"/>
        </w:rPr>
        <w:t>д</w:t>
      </w:r>
      <w:r w:rsidR="00380AB3">
        <w:rPr>
          <w:sz w:val="28"/>
          <w:szCs w:val="28"/>
        </w:rPr>
        <w:t>принимателями и применяющим специальный налоговый режим (налог на профе</w:t>
      </w:r>
      <w:r w:rsidR="00380AB3">
        <w:rPr>
          <w:sz w:val="28"/>
          <w:szCs w:val="28"/>
        </w:rPr>
        <w:t>с</w:t>
      </w:r>
      <w:r w:rsidR="00380AB3">
        <w:rPr>
          <w:sz w:val="28"/>
          <w:szCs w:val="28"/>
        </w:rPr>
        <w:t>сиональный доход</w:t>
      </w:r>
      <w:r w:rsidR="00100FC6">
        <w:rPr>
          <w:sz w:val="28"/>
          <w:szCs w:val="28"/>
        </w:rPr>
        <w:t>»</w:t>
      </w:r>
      <w:r w:rsidR="00EA7E91">
        <w:rPr>
          <w:sz w:val="28"/>
          <w:szCs w:val="28"/>
        </w:rPr>
        <w:t>.</w:t>
      </w:r>
    </w:p>
    <w:p w:rsidR="00100FC6" w:rsidRPr="00EA7E91" w:rsidRDefault="00100FC6" w:rsidP="00100FC6">
      <w:pPr>
        <w:ind w:firstLine="709"/>
        <w:jc w:val="both"/>
        <w:rPr>
          <w:sz w:val="28"/>
          <w:szCs w:val="28"/>
        </w:rPr>
      </w:pPr>
      <w:r w:rsidRPr="00EA7E91">
        <w:rPr>
          <w:sz w:val="26"/>
          <w:szCs w:val="26"/>
        </w:rPr>
        <w:t xml:space="preserve">2.  </w:t>
      </w:r>
      <w:r w:rsidRPr="00EA7E91">
        <w:rPr>
          <w:sz w:val="28"/>
          <w:szCs w:val="28"/>
        </w:rPr>
        <w:t>Обнародовать настоящее постановление путём размещения на информац</w:t>
      </w:r>
      <w:r w:rsidRPr="00EA7E91">
        <w:rPr>
          <w:sz w:val="28"/>
          <w:szCs w:val="28"/>
        </w:rPr>
        <w:t>и</w:t>
      </w:r>
      <w:r w:rsidRPr="00EA7E91">
        <w:rPr>
          <w:sz w:val="28"/>
          <w:szCs w:val="28"/>
        </w:rPr>
        <w:t>онных стендах, расположенных на территории муниципального образования и ра</w:t>
      </w:r>
      <w:r w:rsidRPr="00EA7E91">
        <w:rPr>
          <w:sz w:val="28"/>
          <w:szCs w:val="28"/>
        </w:rPr>
        <w:t>з</w:t>
      </w:r>
      <w:r w:rsidRPr="00EA7E91">
        <w:rPr>
          <w:sz w:val="28"/>
          <w:szCs w:val="28"/>
        </w:rPr>
        <w:t>местить на официальном сайте Администрации Гигантовского сельского поселения Сальского района в сети Интернет</w:t>
      </w:r>
      <w:r w:rsidR="00380AB3">
        <w:rPr>
          <w:sz w:val="28"/>
          <w:szCs w:val="28"/>
        </w:rPr>
        <w:t>.</w:t>
      </w:r>
    </w:p>
    <w:p w:rsidR="00100FC6" w:rsidRPr="00EA7E91" w:rsidRDefault="00100FC6" w:rsidP="00EA7E91">
      <w:pPr>
        <w:jc w:val="both"/>
        <w:rPr>
          <w:rFonts w:asciiTheme="minorHAnsi" w:hAnsiTheme="minorHAnsi"/>
          <w:sz w:val="28"/>
          <w:szCs w:val="28"/>
        </w:rPr>
      </w:pPr>
      <w:r w:rsidRPr="00EA7E91">
        <w:rPr>
          <w:sz w:val="28"/>
          <w:szCs w:val="28"/>
        </w:rPr>
        <w:t xml:space="preserve">           3</w:t>
      </w:r>
      <w:r w:rsidRPr="00EA7E91">
        <w:rPr>
          <w:rFonts w:ascii="Berlin Sans FB" w:hAnsi="Berlin Sans FB"/>
          <w:sz w:val="28"/>
          <w:szCs w:val="28"/>
        </w:rPr>
        <w:t xml:space="preserve">. </w:t>
      </w:r>
      <w:r w:rsidRPr="00EA7E91">
        <w:rPr>
          <w:sz w:val="28"/>
          <w:szCs w:val="28"/>
        </w:rPr>
        <w:t>Контроль</w:t>
      </w:r>
      <w:r w:rsidRPr="00EA7E91">
        <w:rPr>
          <w:rFonts w:ascii="Berlin Sans FB" w:hAnsi="Berlin Sans FB"/>
          <w:sz w:val="28"/>
          <w:szCs w:val="28"/>
        </w:rPr>
        <w:t xml:space="preserve"> </w:t>
      </w:r>
      <w:r w:rsidRPr="00EA7E91">
        <w:rPr>
          <w:sz w:val="28"/>
          <w:szCs w:val="28"/>
        </w:rPr>
        <w:t>за</w:t>
      </w:r>
      <w:r w:rsidRPr="00EA7E91">
        <w:rPr>
          <w:rFonts w:ascii="Berlin Sans FB" w:hAnsi="Berlin Sans FB"/>
          <w:sz w:val="28"/>
          <w:szCs w:val="28"/>
        </w:rPr>
        <w:t xml:space="preserve"> </w:t>
      </w:r>
      <w:r w:rsidRPr="00EA7E91">
        <w:rPr>
          <w:sz w:val="28"/>
          <w:szCs w:val="28"/>
        </w:rPr>
        <w:t>исполнением</w:t>
      </w:r>
      <w:r w:rsidRPr="00EA7E91">
        <w:rPr>
          <w:rFonts w:ascii="Berlin Sans FB" w:hAnsi="Berlin Sans FB"/>
          <w:sz w:val="28"/>
          <w:szCs w:val="28"/>
        </w:rPr>
        <w:t xml:space="preserve"> </w:t>
      </w:r>
      <w:r w:rsidRPr="00EA7E91">
        <w:rPr>
          <w:sz w:val="28"/>
          <w:szCs w:val="28"/>
        </w:rPr>
        <w:t>настоящего</w:t>
      </w:r>
      <w:r w:rsidRPr="00EA7E91">
        <w:rPr>
          <w:rFonts w:ascii="Berlin Sans FB" w:hAnsi="Berlin Sans FB"/>
          <w:sz w:val="28"/>
          <w:szCs w:val="28"/>
        </w:rPr>
        <w:t xml:space="preserve"> </w:t>
      </w:r>
      <w:r w:rsidRPr="00EA7E91">
        <w:rPr>
          <w:sz w:val="28"/>
          <w:szCs w:val="28"/>
        </w:rPr>
        <w:t>постановления</w:t>
      </w:r>
      <w:r w:rsidRPr="00EA7E91">
        <w:rPr>
          <w:rFonts w:ascii="Berlin Sans FB" w:hAnsi="Berlin Sans FB"/>
          <w:sz w:val="28"/>
          <w:szCs w:val="28"/>
        </w:rPr>
        <w:t xml:space="preserve"> </w:t>
      </w:r>
      <w:r w:rsidRPr="00EA7E91">
        <w:rPr>
          <w:sz w:val="28"/>
          <w:szCs w:val="28"/>
        </w:rPr>
        <w:t>оставляю</w:t>
      </w:r>
      <w:r w:rsidRPr="00EA7E91">
        <w:rPr>
          <w:rFonts w:ascii="Berlin Sans FB" w:hAnsi="Berlin Sans FB"/>
          <w:sz w:val="28"/>
          <w:szCs w:val="28"/>
        </w:rPr>
        <w:t xml:space="preserve"> </w:t>
      </w:r>
      <w:r w:rsidRPr="00EA7E91">
        <w:rPr>
          <w:sz w:val="28"/>
          <w:szCs w:val="28"/>
        </w:rPr>
        <w:t>за</w:t>
      </w:r>
      <w:r w:rsidRPr="00EA7E91">
        <w:rPr>
          <w:rFonts w:ascii="Berlin Sans FB" w:hAnsi="Berlin Sans FB"/>
          <w:sz w:val="28"/>
          <w:szCs w:val="28"/>
        </w:rPr>
        <w:t xml:space="preserve"> </w:t>
      </w:r>
      <w:r w:rsidRPr="00EA7E91">
        <w:rPr>
          <w:sz w:val="28"/>
          <w:szCs w:val="28"/>
        </w:rPr>
        <w:t>собой</w:t>
      </w:r>
      <w:r w:rsidRPr="00EA7E91">
        <w:rPr>
          <w:rFonts w:ascii="Berlin Sans FB" w:hAnsi="Berlin Sans FB"/>
          <w:sz w:val="28"/>
          <w:szCs w:val="28"/>
        </w:rPr>
        <w:t>.</w:t>
      </w:r>
    </w:p>
    <w:p w:rsidR="00EA7E91" w:rsidRPr="00EA7E91" w:rsidRDefault="00EA7E91" w:rsidP="00EA7E91">
      <w:pPr>
        <w:jc w:val="both"/>
        <w:rPr>
          <w:rFonts w:asciiTheme="minorHAnsi" w:hAnsiTheme="minorHAnsi"/>
          <w:sz w:val="28"/>
          <w:szCs w:val="28"/>
        </w:rPr>
      </w:pPr>
    </w:p>
    <w:p w:rsidR="00E258BC" w:rsidRPr="00D74701" w:rsidRDefault="00E258BC" w:rsidP="00380AB3">
      <w:pPr>
        <w:jc w:val="both"/>
        <w:rPr>
          <w:sz w:val="26"/>
          <w:szCs w:val="26"/>
          <w:lang w:eastAsia="ar-SA"/>
        </w:rPr>
      </w:pPr>
    </w:p>
    <w:p w:rsidR="004D0202" w:rsidRPr="00D74701" w:rsidRDefault="004D0202" w:rsidP="00D74701">
      <w:pPr>
        <w:jc w:val="both"/>
        <w:rPr>
          <w:sz w:val="26"/>
          <w:szCs w:val="26"/>
          <w:lang w:eastAsia="ar-SA"/>
        </w:rPr>
      </w:pPr>
    </w:p>
    <w:p w:rsidR="00380AB3" w:rsidRDefault="00380AB3" w:rsidP="004D0202">
      <w:pPr>
        <w:rPr>
          <w:sz w:val="26"/>
          <w:szCs w:val="26"/>
        </w:rPr>
      </w:pPr>
      <w:r>
        <w:rPr>
          <w:sz w:val="26"/>
          <w:szCs w:val="26"/>
        </w:rPr>
        <w:t xml:space="preserve"> </w:t>
      </w:r>
      <w:r w:rsidR="004D0202" w:rsidRPr="00D74701">
        <w:rPr>
          <w:sz w:val="26"/>
          <w:szCs w:val="26"/>
        </w:rPr>
        <w:t>Глава Администрации</w:t>
      </w:r>
    </w:p>
    <w:p w:rsidR="004D0202" w:rsidRPr="00D74701" w:rsidRDefault="004D0202" w:rsidP="00380AB3">
      <w:pPr>
        <w:rPr>
          <w:sz w:val="26"/>
          <w:szCs w:val="26"/>
        </w:rPr>
      </w:pPr>
      <w:r w:rsidRPr="00D74701">
        <w:rPr>
          <w:sz w:val="26"/>
          <w:szCs w:val="26"/>
        </w:rPr>
        <w:t xml:space="preserve"> Гигантовского  сельского поселения                                              </w:t>
      </w:r>
      <w:r w:rsidR="00380AB3">
        <w:rPr>
          <w:sz w:val="26"/>
          <w:szCs w:val="26"/>
        </w:rPr>
        <w:t xml:space="preserve">     </w:t>
      </w:r>
      <w:r w:rsidRPr="00D74701">
        <w:rPr>
          <w:sz w:val="26"/>
          <w:szCs w:val="26"/>
        </w:rPr>
        <w:t>Ю.М.</w:t>
      </w:r>
      <w:r w:rsidR="00380AB3">
        <w:rPr>
          <w:sz w:val="26"/>
          <w:szCs w:val="26"/>
        </w:rPr>
        <w:t xml:space="preserve"> </w:t>
      </w:r>
      <w:r w:rsidRPr="00D74701">
        <w:rPr>
          <w:sz w:val="26"/>
          <w:szCs w:val="26"/>
        </w:rPr>
        <w:t>Штельман</w:t>
      </w:r>
    </w:p>
    <w:p w:rsidR="004D0202" w:rsidRPr="00D74701" w:rsidRDefault="004D0202" w:rsidP="004D0202">
      <w:pPr>
        <w:rPr>
          <w:sz w:val="26"/>
          <w:szCs w:val="26"/>
        </w:rPr>
      </w:pPr>
    </w:p>
    <w:p w:rsidR="00100FC6" w:rsidRDefault="00100FC6" w:rsidP="004D0202">
      <w:pPr>
        <w:rPr>
          <w:kern w:val="2"/>
        </w:rPr>
      </w:pPr>
    </w:p>
    <w:p w:rsidR="00100FC6" w:rsidRDefault="00100FC6" w:rsidP="004D0202">
      <w:pPr>
        <w:rPr>
          <w:kern w:val="2"/>
        </w:rPr>
      </w:pPr>
    </w:p>
    <w:p w:rsidR="004D0202" w:rsidRDefault="004D0202" w:rsidP="004D0202">
      <w:pPr>
        <w:rPr>
          <w:kern w:val="2"/>
        </w:rPr>
      </w:pPr>
      <w:r>
        <w:rPr>
          <w:kern w:val="2"/>
        </w:rPr>
        <w:t>Постановление вносит</w:t>
      </w:r>
    </w:p>
    <w:p w:rsidR="00BF503F" w:rsidRPr="00380AB3" w:rsidRDefault="004D0202" w:rsidP="00380AB3">
      <w:pPr>
        <w:rPr>
          <w:kern w:val="2"/>
        </w:rPr>
      </w:pPr>
      <w:r>
        <w:rPr>
          <w:kern w:val="2"/>
        </w:rPr>
        <w:t>с</w:t>
      </w:r>
      <w:r w:rsidRPr="00862C0D">
        <w:rPr>
          <w:kern w:val="2"/>
        </w:rPr>
        <w:t>пециалист</w:t>
      </w:r>
      <w:r>
        <w:rPr>
          <w:kern w:val="2"/>
        </w:rPr>
        <w:t xml:space="preserve"> </w:t>
      </w:r>
      <w:r w:rsidR="00380AB3">
        <w:rPr>
          <w:kern w:val="2"/>
        </w:rPr>
        <w:t xml:space="preserve"> Мажурина Е.В.</w:t>
      </w:r>
    </w:p>
    <w:sectPr w:rsidR="00BF503F" w:rsidRPr="00380AB3" w:rsidSect="00100FC6">
      <w:pgSz w:w="11907" w:h="16840" w:code="9"/>
      <w:pgMar w:top="1134" w:right="567"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E20" w:rsidRDefault="00190E20">
      <w:r>
        <w:separator/>
      </w:r>
    </w:p>
  </w:endnote>
  <w:endnote w:type="continuationSeparator" w:id="1">
    <w:p w:rsidR="00190E20" w:rsidRDefault="00190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E20" w:rsidRDefault="00190E20">
      <w:r>
        <w:separator/>
      </w:r>
    </w:p>
  </w:footnote>
  <w:footnote w:type="continuationSeparator" w:id="1">
    <w:p w:rsidR="00190E20" w:rsidRDefault="00190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070" w:hanging="360"/>
      </w:pPr>
      <w:rPr>
        <w:rFonts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0FC6"/>
    <w:rsid w:val="00101269"/>
    <w:rsid w:val="001029A2"/>
    <w:rsid w:val="0010321F"/>
    <w:rsid w:val="001044CD"/>
    <w:rsid w:val="001108B5"/>
    <w:rsid w:val="001157AE"/>
    <w:rsid w:val="00122271"/>
    <w:rsid w:val="00123961"/>
    <w:rsid w:val="00131220"/>
    <w:rsid w:val="001312D1"/>
    <w:rsid w:val="0013133D"/>
    <w:rsid w:val="001313C5"/>
    <w:rsid w:val="001329BF"/>
    <w:rsid w:val="0013507D"/>
    <w:rsid w:val="00152258"/>
    <w:rsid w:val="001532E8"/>
    <w:rsid w:val="00153DE4"/>
    <w:rsid w:val="00153E1D"/>
    <w:rsid w:val="001540BC"/>
    <w:rsid w:val="00154851"/>
    <w:rsid w:val="00155009"/>
    <w:rsid w:val="00155895"/>
    <w:rsid w:val="001622DD"/>
    <w:rsid w:val="0016256D"/>
    <w:rsid w:val="00162987"/>
    <w:rsid w:val="00162EFE"/>
    <w:rsid w:val="00162FBE"/>
    <w:rsid w:val="0016704C"/>
    <w:rsid w:val="00171460"/>
    <w:rsid w:val="00184E27"/>
    <w:rsid w:val="0019006B"/>
    <w:rsid w:val="00190E20"/>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7794C"/>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B6E86"/>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0AB3"/>
    <w:rsid w:val="003821C4"/>
    <w:rsid w:val="00385616"/>
    <w:rsid w:val="00387896"/>
    <w:rsid w:val="00392814"/>
    <w:rsid w:val="00392820"/>
    <w:rsid w:val="003A04E8"/>
    <w:rsid w:val="003A7895"/>
    <w:rsid w:val="003B0B63"/>
    <w:rsid w:val="003B1EF5"/>
    <w:rsid w:val="003C41AA"/>
    <w:rsid w:val="003D1053"/>
    <w:rsid w:val="003D1FAB"/>
    <w:rsid w:val="003D5BC2"/>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874"/>
    <w:rsid w:val="00442F11"/>
    <w:rsid w:val="004451D1"/>
    <w:rsid w:val="00447488"/>
    <w:rsid w:val="00447791"/>
    <w:rsid w:val="00450229"/>
    <w:rsid w:val="00450832"/>
    <w:rsid w:val="004511C4"/>
    <w:rsid w:val="00451B65"/>
    <w:rsid w:val="00452870"/>
    <w:rsid w:val="0045674A"/>
    <w:rsid w:val="004576CA"/>
    <w:rsid w:val="00461333"/>
    <w:rsid w:val="00461721"/>
    <w:rsid w:val="00461AAE"/>
    <w:rsid w:val="00463AA5"/>
    <w:rsid w:val="004647D8"/>
    <w:rsid w:val="0046711E"/>
    <w:rsid w:val="00471292"/>
    <w:rsid w:val="0047602F"/>
    <w:rsid w:val="00476F55"/>
    <w:rsid w:val="00477626"/>
    <w:rsid w:val="00477EC2"/>
    <w:rsid w:val="00481B18"/>
    <w:rsid w:val="004836D7"/>
    <w:rsid w:val="0048672F"/>
    <w:rsid w:val="00486773"/>
    <w:rsid w:val="0049014C"/>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2E8"/>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B67D9"/>
    <w:rsid w:val="006C0BCE"/>
    <w:rsid w:val="006C10FD"/>
    <w:rsid w:val="006C46BF"/>
    <w:rsid w:val="006D088E"/>
    <w:rsid w:val="006D45E4"/>
    <w:rsid w:val="006D6326"/>
    <w:rsid w:val="006D6687"/>
    <w:rsid w:val="006D6CCB"/>
    <w:rsid w:val="006E191F"/>
    <w:rsid w:val="006F23D0"/>
    <w:rsid w:val="006F7855"/>
    <w:rsid w:val="007003FC"/>
    <w:rsid w:val="007033CC"/>
    <w:rsid w:val="0070464A"/>
    <w:rsid w:val="00707845"/>
    <w:rsid w:val="0071196B"/>
    <w:rsid w:val="0072075C"/>
    <w:rsid w:val="00722F52"/>
    <w:rsid w:val="0072322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492D"/>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3831"/>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127"/>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6EC1"/>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2067"/>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E25EE"/>
    <w:rsid w:val="00AF114A"/>
    <w:rsid w:val="00AF1AFD"/>
    <w:rsid w:val="00AF3502"/>
    <w:rsid w:val="00AF6DF3"/>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0CAC"/>
    <w:rsid w:val="00B72E63"/>
    <w:rsid w:val="00B730A6"/>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B71"/>
    <w:rsid w:val="00BE0FAA"/>
    <w:rsid w:val="00BE3E31"/>
    <w:rsid w:val="00BE5D58"/>
    <w:rsid w:val="00BF279A"/>
    <w:rsid w:val="00BF4C6F"/>
    <w:rsid w:val="00BF503F"/>
    <w:rsid w:val="00BF5701"/>
    <w:rsid w:val="00BF7A3A"/>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3BE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701"/>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244B"/>
    <w:rsid w:val="00E835D5"/>
    <w:rsid w:val="00E8788A"/>
    <w:rsid w:val="00E91F9A"/>
    <w:rsid w:val="00E9385D"/>
    <w:rsid w:val="00E9677E"/>
    <w:rsid w:val="00E96D6C"/>
    <w:rsid w:val="00EA1B15"/>
    <w:rsid w:val="00EA2CEE"/>
    <w:rsid w:val="00EA4566"/>
    <w:rsid w:val="00EA535E"/>
    <w:rsid w:val="00EA6ADC"/>
    <w:rsid w:val="00EA6C99"/>
    <w:rsid w:val="00EA7E91"/>
    <w:rsid w:val="00EB08A3"/>
    <w:rsid w:val="00EB1F1C"/>
    <w:rsid w:val="00EB2869"/>
    <w:rsid w:val="00EB30A4"/>
    <w:rsid w:val="00EB346E"/>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7E1"/>
    <w:rsid w:val="00FB2945"/>
    <w:rsid w:val="00FB454C"/>
    <w:rsid w:val="00FB7EBD"/>
    <w:rsid w:val="00FC09EB"/>
    <w:rsid w:val="00FD3AAC"/>
    <w:rsid w:val="00FD7FEF"/>
    <w:rsid w:val="00FE2E88"/>
    <w:rsid w:val="00FE4BB6"/>
    <w:rsid w:val="00FE4FF9"/>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92D"/>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rPr>
  </w:style>
  <w:style w:type="paragraph" w:customStyle="1" w:styleId="Default">
    <w:name w:val="Default"/>
    <w:rsid w:val="003F59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899100177">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A765-C9CC-4765-BE4C-2B50141E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4516</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Gidi</cp:lastModifiedBy>
  <cp:revision>20</cp:revision>
  <cp:lastPrinted>2020-12-21T07:05:00Z</cp:lastPrinted>
  <dcterms:created xsi:type="dcterms:W3CDTF">2018-11-09T13:21:00Z</dcterms:created>
  <dcterms:modified xsi:type="dcterms:W3CDTF">2023-07-21T10:20:00Z</dcterms:modified>
</cp:coreProperties>
</file>