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94" w:rsidRPr="00997294" w:rsidRDefault="00997294" w:rsidP="00997294">
      <w:pPr>
        <w:pStyle w:val="a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97294">
        <w:rPr>
          <w:rFonts w:ascii="Times New Roman" w:hAnsi="Times New Roman"/>
          <w:sz w:val="28"/>
          <w:szCs w:val="28"/>
        </w:rPr>
        <w:t>Российская Федерация</w:t>
      </w:r>
    </w:p>
    <w:p w:rsidR="00997294" w:rsidRPr="00997294" w:rsidRDefault="00997294" w:rsidP="0099729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9729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E2002F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="00E2002F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 поселения</w:t>
      </w:r>
    </w:p>
    <w:p w:rsidR="00997294" w:rsidRPr="00997294" w:rsidRDefault="00E2002F" w:rsidP="00997294">
      <w:pPr>
        <w:pStyle w:val="a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997294" w:rsidRPr="00997294">
        <w:rPr>
          <w:rFonts w:ascii="Times New Roman" w:hAnsi="Times New Roman"/>
          <w:sz w:val="28"/>
          <w:szCs w:val="28"/>
        </w:rPr>
        <w:t>Ростовской области</w:t>
      </w:r>
    </w:p>
    <w:p w:rsidR="00435011" w:rsidRPr="00AD4E67" w:rsidRDefault="00AA6B52" w:rsidP="0043501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pict>
          <v:line id="Line 2" o:spid="_x0000_s1026" style="position:absolute;left:0;text-align:left;z-index:251660288;visibility:visible" from="-7.7pt,-.5pt" to="474.7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Px3EgIAACkEAAAOAAAAZHJzL2Uyb0RvYy54bWysU8GO2yAQvVfqPyDuie2sm3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" strokeweight="3pt"/>
        </w:pict>
      </w:r>
    </w:p>
    <w:p w:rsidR="00997294" w:rsidRPr="00AD4E67" w:rsidRDefault="00997294" w:rsidP="00997294">
      <w:pPr>
        <w:jc w:val="center"/>
        <w:rPr>
          <w:rFonts w:ascii="Times New Roman" w:hAnsi="Times New Roman"/>
          <w:b/>
          <w:sz w:val="36"/>
        </w:rPr>
      </w:pPr>
      <w:r w:rsidRPr="00AD4E67">
        <w:rPr>
          <w:rFonts w:ascii="Times New Roman" w:hAnsi="Times New Roman"/>
          <w:b/>
          <w:sz w:val="36"/>
        </w:rPr>
        <w:t xml:space="preserve">ПОСТАНОВЛЕНИЕ   </w:t>
      </w:r>
    </w:p>
    <w:p w:rsidR="00997294" w:rsidRPr="00AD4E67" w:rsidRDefault="00997294" w:rsidP="00997294">
      <w:pPr>
        <w:rPr>
          <w:rFonts w:ascii="Times New Roman" w:hAnsi="Times New Roman"/>
          <w:sz w:val="16"/>
          <w:szCs w:val="16"/>
        </w:rPr>
      </w:pPr>
    </w:p>
    <w:p w:rsidR="00997294" w:rsidRPr="00AD4E67" w:rsidRDefault="00244379" w:rsidP="009972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25.12.2023</w:t>
      </w:r>
      <w:r w:rsidR="00997294" w:rsidRPr="00AD4E67">
        <w:rPr>
          <w:rFonts w:ascii="Times New Roman" w:hAnsi="Times New Roman"/>
          <w:sz w:val="28"/>
          <w:szCs w:val="28"/>
        </w:rPr>
        <w:tab/>
      </w:r>
      <w:r w:rsidR="00997294" w:rsidRPr="00AD4E67">
        <w:rPr>
          <w:rFonts w:ascii="Times New Roman" w:hAnsi="Times New Roman"/>
          <w:sz w:val="28"/>
          <w:szCs w:val="28"/>
        </w:rPr>
        <w:tab/>
      </w:r>
      <w:r w:rsidR="00997294" w:rsidRPr="00AD4E6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97294" w:rsidRPr="00AD4E6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208</w:t>
      </w:r>
    </w:p>
    <w:p w:rsidR="00997294" w:rsidRPr="00993B97" w:rsidRDefault="00997294" w:rsidP="00997294">
      <w:pPr>
        <w:pStyle w:val="1"/>
        <w:rPr>
          <w:sz w:val="18"/>
          <w:szCs w:val="18"/>
        </w:rPr>
      </w:pPr>
    </w:p>
    <w:p w:rsidR="00440879" w:rsidRPr="00440879" w:rsidRDefault="00406A6D" w:rsidP="0044087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440879" w:rsidRPr="00440879">
        <w:rPr>
          <w:rFonts w:ascii="Times New Roman" w:hAnsi="Times New Roman"/>
          <w:sz w:val="28"/>
          <w:szCs w:val="28"/>
        </w:rPr>
        <w:t>Об утверждении</w:t>
      </w:r>
      <w:r w:rsidR="00244379">
        <w:rPr>
          <w:rFonts w:ascii="Times New Roman" w:hAnsi="Times New Roman"/>
          <w:sz w:val="28"/>
          <w:szCs w:val="28"/>
        </w:rPr>
        <w:t xml:space="preserve"> базового норматива на 2024</w:t>
      </w:r>
      <w:r w:rsidR="00440879" w:rsidRPr="0044087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</w:p>
    <w:p w:rsidR="00997294" w:rsidRDefault="00997294" w:rsidP="00997294">
      <w:pPr>
        <w:pStyle w:val="a9"/>
        <w:ind w:firstLine="708"/>
        <w:jc w:val="both"/>
        <w:rPr>
          <w:sz w:val="28"/>
          <w:szCs w:val="28"/>
        </w:rPr>
      </w:pPr>
    </w:p>
    <w:p w:rsidR="00997294" w:rsidRPr="00997294" w:rsidRDefault="00440879" w:rsidP="008A2482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0879">
        <w:rPr>
          <w:rFonts w:ascii="Times New Roman" w:hAnsi="Times New Roman"/>
          <w:sz w:val="28"/>
          <w:szCs w:val="28"/>
        </w:rPr>
        <w:t>В соответствии со статьей 69.2 Бюджетного кодекса Российской Федерации, постановлением Правительства Ростовской области от 18.09.2015    № 582 «О порядке формирования государственного задания на оказание государственных услуг (выполнение работ) в отношении государственных учреждений Ростовской области и финансовом обеспечении выполнения государственного задания»</w:t>
      </w:r>
      <w:r w:rsidR="00244379">
        <w:rPr>
          <w:rFonts w:ascii="Times New Roman" w:hAnsi="Times New Roman"/>
          <w:sz w:val="28"/>
          <w:szCs w:val="28"/>
        </w:rPr>
        <w:t xml:space="preserve"> </w:t>
      </w:r>
      <w:r w:rsidR="00997294" w:rsidRPr="00997294"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24437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44379">
        <w:rPr>
          <w:rFonts w:ascii="Times New Roman" w:hAnsi="Times New Roman"/>
          <w:color w:val="000000"/>
          <w:sz w:val="28"/>
          <w:szCs w:val="28"/>
        </w:rPr>
        <w:t>Гигантовского</w:t>
      </w:r>
      <w:proofErr w:type="spellEnd"/>
      <w:r w:rsidR="002443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16EE">
        <w:rPr>
          <w:rFonts w:ascii="Times New Roman" w:hAnsi="Times New Roman"/>
          <w:color w:val="000000"/>
          <w:sz w:val="28"/>
          <w:szCs w:val="28"/>
        </w:rPr>
        <w:t>сельского</w:t>
      </w:r>
      <w:r w:rsidR="00997294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</w:p>
    <w:p w:rsidR="00435011" w:rsidRPr="0022404F" w:rsidRDefault="00435011" w:rsidP="00435011">
      <w:pPr>
        <w:jc w:val="center"/>
        <w:rPr>
          <w:bCs/>
          <w:sz w:val="28"/>
          <w:szCs w:val="28"/>
        </w:rPr>
      </w:pPr>
    </w:p>
    <w:p w:rsidR="007237F6" w:rsidRPr="007237F6" w:rsidRDefault="00997294" w:rsidP="007237F6">
      <w:pPr>
        <w:spacing w:line="252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</w:t>
      </w:r>
      <w:r w:rsidR="007237F6" w:rsidRPr="007237F6">
        <w:rPr>
          <w:rFonts w:ascii="Times New Roman" w:hAnsi="Times New Roman"/>
          <w:sz w:val="28"/>
          <w:szCs w:val="28"/>
        </w:rPr>
        <w:t>:</w:t>
      </w:r>
    </w:p>
    <w:p w:rsidR="008A2482" w:rsidRPr="00406A6D" w:rsidRDefault="00772EE4" w:rsidP="006616EE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базовый норматив </w:t>
      </w:r>
      <w:r w:rsidRPr="00772EE4">
        <w:rPr>
          <w:rFonts w:ascii="Times New Roman" w:hAnsi="Times New Roman"/>
          <w:sz w:val="28"/>
          <w:szCs w:val="28"/>
        </w:rPr>
        <w:t>финансовых затрат на оказание муниципальных услуг</w:t>
      </w:r>
      <w:r w:rsidR="0071112C" w:rsidRPr="00406A6D">
        <w:rPr>
          <w:rFonts w:ascii="Times New Roman" w:hAnsi="Times New Roman"/>
          <w:sz w:val="28"/>
          <w:szCs w:val="28"/>
        </w:rPr>
        <w:t xml:space="preserve"> согласно приложению №1 к настоящему </w:t>
      </w:r>
      <w:r w:rsidR="006616EE" w:rsidRPr="00406A6D">
        <w:rPr>
          <w:rFonts w:ascii="Times New Roman" w:hAnsi="Times New Roman"/>
          <w:sz w:val="28"/>
          <w:szCs w:val="28"/>
        </w:rPr>
        <w:t>постановлению.</w:t>
      </w:r>
    </w:p>
    <w:p w:rsidR="008A2482" w:rsidRPr="008A2482" w:rsidRDefault="008A2482" w:rsidP="006616EE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 w:rsidRPr="008A2482">
        <w:rPr>
          <w:rFonts w:ascii="Times New Roman" w:hAnsi="Times New Roman"/>
          <w:sz w:val="28"/>
          <w:szCs w:val="28"/>
        </w:rPr>
        <w:t>Принять отраслевой корректирующий коэффициент равным 1.</w:t>
      </w:r>
    </w:p>
    <w:p w:rsidR="00CF5FDF" w:rsidRDefault="00406A6D" w:rsidP="006616EE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="00F04146" w:rsidRPr="00CF5FDF">
        <w:rPr>
          <w:rFonts w:ascii="Times New Roman" w:hAnsi="Times New Roman"/>
          <w:sz w:val="28"/>
          <w:szCs w:val="28"/>
        </w:rPr>
        <w:t xml:space="preserve"> вступает в силу с момента </w:t>
      </w:r>
      <w:r w:rsidR="00CF5FDF" w:rsidRPr="00CF5FDF">
        <w:rPr>
          <w:rFonts w:ascii="Times New Roman" w:hAnsi="Times New Roman"/>
          <w:sz w:val="28"/>
          <w:szCs w:val="28"/>
        </w:rPr>
        <w:t>издания и применяется к правоотношениям, возникшим с 01.01.20</w:t>
      </w:r>
      <w:r w:rsidR="00997294">
        <w:rPr>
          <w:rFonts w:ascii="Times New Roman" w:hAnsi="Times New Roman"/>
          <w:sz w:val="28"/>
          <w:szCs w:val="28"/>
        </w:rPr>
        <w:t>2</w:t>
      </w:r>
      <w:r w:rsidR="00772EE4">
        <w:rPr>
          <w:rFonts w:ascii="Times New Roman" w:hAnsi="Times New Roman"/>
          <w:sz w:val="28"/>
          <w:szCs w:val="28"/>
        </w:rPr>
        <w:t>4</w:t>
      </w:r>
      <w:r w:rsidR="00CF5FDF" w:rsidRPr="00CF5FDF">
        <w:rPr>
          <w:rFonts w:ascii="Times New Roman" w:hAnsi="Times New Roman"/>
          <w:sz w:val="28"/>
          <w:szCs w:val="28"/>
        </w:rPr>
        <w:t xml:space="preserve">года. </w:t>
      </w:r>
    </w:p>
    <w:p w:rsidR="00F04146" w:rsidRPr="00CF5FDF" w:rsidRDefault="00F04146" w:rsidP="006616EE">
      <w:pPr>
        <w:pStyle w:val="a3"/>
        <w:numPr>
          <w:ilvl w:val="0"/>
          <w:numId w:val="2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F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5FDF">
        <w:rPr>
          <w:rFonts w:ascii="Times New Roman" w:hAnsi="Times New Roman"/>
          <w:sz w:val="28"/>
          <w:szCs w:val="28"/>
        </w:rPr>
        <w:t xml:space="preserve"> </w:t>
      </w:r>
      <w:r w:rsidR="00CF5FDF">
        <w:rPr>
          <w:rFonts w:ascii="Times New Roman" w:hAnsi="Times New Roman"/>
          <w:sz w:val="28"/>
          <w:szCs w:val="28"/>
        </w:rPr>
        <w:t xml:space="preserve">исполнением </w:t>
      </w:r>
      <w:r w:rsidR="00244379">
        <w:rPr>
          <w:rFonts w:ascii="Times New Roman" w:hAnsi="Times New Roman"/>
          <w:sz w:val="28"/>
          <w:szCs w:val="28"/>
        </w:rPr>
        <w:t>постановления</w:t>
      </w:r>
      <w:r w:rsidR="00CF5FDF">
        <w:rPr>
          <w:rFonts w:ascii="Times New Roman" w:hAnsi="Times New Roman"/>
          <w:sz w:val="28"/>
          <w:szCs w:val="28"/>
        </w:rPr>
        <w:t xml:space="preserve"> </w:t>
      </w:r>
      <w:r w:rsidR="00406A6D">
        <w:rPr>
          <w:rFonts w:ascii="Times New Roman" w:hAnsi="Times New Roman"/>
          <w:sz w:val="28"/>
          <w:szCs w:val="28"/>
        </w:rPr>
        <w:t>оставляю за собой.</w:t>
      </w:r>
    </w:p>
    <w:p w:rsidR="00F144A9" w:rsidRDefault="00F144A9" w:rsidP="007237F6">
      <w:pPr>
        <w:pStyle w:val="a7"/>
        <w:rPr>
          <w:sz w:val="28"/>
          <w:szCs w:val="28"/>
        </w:rPr>
      </w:pPr>
    </w:p>
    <w:p w:rsidR="00F144A9" w:rsidRDefault="00F144A9" w:rsidP="007237F6">
      <w:pPr>
        <w:pStyle w:val="a7"/>
        <w:rPr>
          <w:sz w:val="28"/>
          <w:szCs w:val="28"/>
        </w:rPr>
      </w:pPr>
    </w:p>
    <w:p w:rsidR="00997294" w:rsidRDefault="00772EE4" w:rsidP="00997294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97294">
        <w:rPr>
          <w:sz w:val="28"/>
          <w:szCs w:val="28"/>
        </w:rPr>
        <w:t xml:space="preserve">Администрации  </w:t>
      </w:r>
    </w:p>
    <w:p w:rsidR="008B3794" w:rsidRDefault="00244379" w:rsidP="00997294">
      <w:pPr>
        <w:pStyle w:val="a7"/>
      </w:pP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</w:t>
      </w:r>
      <w:r w:rsidR="00406A6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 поселения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Ю.М.Штельман</w:t>
      </w:r>
      <w:proofErr w:type="spellEnd"/>
      <w:r w:rsidR="00997294">
        <w:rPr>
          <w:sz w:val="28"/>
          <w:szCs w:val="28"/>
        </w:rPr>
        <w:t xml:space="preserve">             </w:t>
      </w:r>
    </w:p>
    <w:p w:rsidR="008B3794" w:rsidRDefault="008B3794" w:rsidP="00997294">
      <w:pPr>
        <w:pStyle w:val="a7"/>
        <w:tabs>
          <w:tab w:val="clear" w:pos="4153"/>
          <w:tab w:val="clear" w:pos="8306"/>
          <w:tab w:val="left" w:pos="3318"/>
        </w:tabs>
      </w:pPr>
    </w:p>
    <w:p w:rsidR="008B3794" w:rsidRDefault="008B3794" w:rsidP="00997294">
      <w:pPr>
        <w:pStyle w:val="a7"/>
      </w:pPr>
    </w:p>
    <w:p w:rsidR="008B3794" w:rsidRDefault="008B3794" w:rsidP="007237F6">
      <w:pPr>
        <w:pStyle w:val="a7"/>
      </w:pPr>
    </w:p>
    <w:p w:rsidR="008B3794" w:rsidRDefault="008B3794" w:rsidP="007237F6">
      <w:pPr>
        <w:pStyle w:val="a7"/>
      </w:pPr>
    </w:p>
    <w:p w:rsidR="00251B53" w:rsidRDefault="00997294" w:rsidP="007237F6">
      <w:pPr>
        <w:pStyle w:val="a7"/>
      </w:pPr>
      <w:r>
        <w:t xml:space="preserve">Постановление вносит </w:t>
      </w:r>
    </w:p>
    <w:p w:rsidR="00244379" w:rsidRDefault="00244379" w:rsidP="007237F6">
      <w:pPr>
        <w:pStyle w:val="a7"/>
      </w:pPr>
      <w:r>
        <w:t xml:space="preserve">ФЭО </w:t>
      </w:r>
    </w:p>
    <w:p w:rsidR="00244379" w:rsidRDefault="00244379" w:rsidP="007237F6">
      <w:pPr>
        <w:pStyle w:val="a7"/>
      </w:pPr>
      <w:r>
        <w:t>Е.Е.Андреева</w:t>
      </w:r>
    </w:p>
    <w:p w:rsidR="00406A6D" w:rsidRDefault="00406A6D" w:rsidP="007237F6">
      <w:pPr>
        <w:pStyle w:val="a7"/>
        <w:sectPr w:rsidR="00406A6D" w:rsidSect="00997294">
          <w:pgSz w:w="11906" w:h="16838"/>
          <w:pgMar w:top="851" w:right="851" w:bottom="1134" w:left="1304" w:header="709" w:footer="709" w:gutter="0"/>
          <w:cols w:space="708"/>
          <w:docGrid w:linePitch="360"/>
        </w:sectPr>
      </w:pPr>
    </w:p>
    <w:p w:rsidR="008B3794" w:rsidRDefault="008B3794" w:rsidP="007237F6">
      <w:pPr>
        <w:pStyle w:val="a7"/>
      </w:pPr>
    </w:p>
    <w:p w:rsidR="00251B53" w:rsidRDefault="00251B53" w:rsidP="007237F6">
      <w:pPr>
        <w:pStyle w:val="a7"/>
      </w:pPr>
    </w:p>
    <w:p w:rsidR="00997294" w:rsidRPr="000C77CF" w:rsidRDefault="00997294" w:rsidP="00997294">
      <w:pPr>
        <w:spacing w:after="0"/>
        <w:rPr>
          <w:rFonts w:ascii="Times New Roman" w:hAnsi="Times New Roman"/>
          <w:sz w:val="24"/>
          <w:szCs w:val="24"/>
        </w:rPr>
      </w:pPr>
      <w:r w:rsidRPr="000C77CF">
        <w:rPr>
          <w:rFonts w:ascii="Times New Roman" w:hAnsi="Times New Roman"/>
          <w:sz w:val="24"/>
          <w:szCs w:val="24"/>
        </w:rPr>
        <w:t xml:space="preserve"> Приложение </w:t>
      </w:r>
    </w:p>
    <w:p w:rsidR="00997294" w:rsidRPr="000C77CF" w:rsidRDefault="00997294" w:rsidP="0099729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C77C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97294" w:rsidRPr="000C77CF" w:rsidRDefault="00244379" w:rsidP="00997294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Гигантовского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06A6D">
        <w:rPr>
          <w:rFonts w:ascii="Times New Roman" w:hAnsi="Times New Roman"/>
          <w:sz w:val="24"/>
          <w:szCs w:val="24"/>
        </w:rPr>
        <w:t xml:space="preserve">сельского </w:t>
      </w:r>
      <w:r w:rsidR="00997294" w:rsidRPr="000C77CF">
        <w:rPr>
          <w:rFonts w:ascii="Times New Roman" w:hAnsi="Times New Roman"/>
          <w:sz w:val="24"/>
          <w:szCs w:val="24"/>
        </w:rPr>
        <w:t xml:space="preserve"> поселения</w:t>
      </w:r>
    </w:p>
    <w:p w:rsidR="004C23ED" w:rsidRPr="000C77CF" w:rsidRDefault="00244379" w:rsidP="0024437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25.12.2023 №208</w:t>
      </w:r>
    </w:p>
    <w:p w:rsidR="00997294" w:rsidRDefault="00997294" w:rsidP="0099729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0879" w:rsidRPr="000C77CF" w:rsidRDefault="00440879" w:rsidP="00440879">
      <w:pPr>
        <w:spacing w:after="0"/>
        <w:jc w:val="center"/>
        <w:rPr>
          <w:rFonts w:ascii="Times New Roman" w:hAnsi="Times New Roman"/>
        </w:rPr>
      </w:pPr>
      <w:r w:rsidRPr="000C77CF">
        <w:rPr>
          <w:rFonts w:ascii="Times New Roman" w:hAnsi="Times New Roman"/>
        </w:rPr>
        <w:t xml:space="preserve">Базовый норматив финансовых затрат на оказание муниципальных услуг </w:t>
      </w:r>
    </w:p>
    <w:p w:rsidR="00440879" w:rsidRPr="000C77CF" w:rsidRDefault="00440879" w:rsidP="00440879">
      <w:pPr>
        <w:spacing w:after="0"/>
        <w:jc w:val="center"/>
        <w:rPr>
          <w:rFonts w:ascii="Times New Roman" w:hAnsi="Times New Roman"/>
        </w:rPr>
      </w:pPr>
      <w:r w:rsidRPr="000C77CF">
        <w:rPr>
          <w:rFonts w:ascii="Times New Roman" w:hAnsi="Times New Roman"/>
        </w:rPr>
        <w:t>муниципальным бюджетным учреждением культуры на 202</w:t>
      </w:r>
      <w:r w:rsidR="00772EE4">
        <w:rPr>
          <w:rFonts w:ascii="Times New Roman" w:hAnsi="Times New Roman"/>
        </w:rPr>
        <w:t>4</w:t>
      </w:r>
      <w:r w:rsidRPr="000C77CF">
        <w:rPr>
          <w:rFonts w:ascii="Times New Roman" w:hAnsi="Times New Roman"/>
        </w:rPr>
        <w:t xml:space="preserve"> год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701"/>
        <w:gridCol w:w="1276"/>
        <w:gridCol w:w="1984"/>
        <w:gridCol w:w="1485"/>
        <w:gridCol w:w="9"/>
        <w:gridCol w:w="13"/>
        <w:gridCol w:w="1186"/>
        <w:gridCol w:w="2127"/>
        <w:gridCol w:w="2268"/>
      </w:tblGrid>
      <w:tr w:rsidR="00440879" w:rsidRPr="000C77CF" w:rsidTr="0001786E">
        <w:trPr>
          <w:trHeight w:val="713"/>
        </w:trPr>
        <w:tc>
          <w:tcPr>
            <w:tcW w:w="3227" w:type="dxa"/>
            <w:vMerge w:val="restart"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 w:rsidRPr="000C77CF">
              <w:rPr>
                <w:rFonts w:ascii="Times New Roman" w:hAnsi="Times New Roman"/>
              </w:rPr>
              <w:t>Наименование муниципальной услуги</w:t>
            </w:r>
          </w:p>
        </w:tc>
        <w:tc>
          <w:tcPr>
            <w:tcW w:w="1701" w:type="dxa"/>
            <w:vMerge w:val="restart"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 w:rsidRPr="000C77CF">
              <w:rPr>
                <w:rFonts w:ascii="Times New Roman" w:hAnsi="Times New Roman"/>
              </w:rPr>
              <w:t>Базовый норматив затрат (руб.)</w:t>
            </w:r>
          </w:p>
        </w:tc>
        <w:tc>
          <w:tcPr>
            <w:tcW w:w="5953" w:type="dxa"/>
            <w:gridSpan w:val="6"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 w:rsidRPr="000C77CF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4395" w:type="dxa"/>
            <w:gridSpan w:val="2"/>
            <w:vMerge w:val="restart"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 w:rsidRPr="000C77CF">
              <w:rPr>
                <w:rFonts w:ascii="Times New Roman" w:hAnsi="Times New Roman"/>
              </w:rPr>
              <w:t>Объем муниципальной услуги, установленный муниципальным заданием, ед.</w:t>
            </w:r>
            <w:r w:rsidRPr="000C77CF">
              <w:rPr>
                <w:rFonts w:ascii="Times New Roman" w:hAnsi="Times New Roman"/>
              </w:rPr>
              <w:tab/>
            </w:r>
          </w:p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 w:rsidRPr="000C77CF">
              <w:rPr>
                <w:rFonts w:ascii="Times New Roman" w:hAnsi="Times New Roman"/>
              </w:rPr>
              <w:tab/>
            </w:r>
          </w:p>
        </w:tc>
      </w:tr>
      <w:tr w:rsidR="00440879" w:rsidRPr="000C77CF" w:rsidTr="0001786E">
        <w:trPr>
          <w:trHeight w:val="426"/>
        </w:trPr>
        <w:tc>
          <w:tcPr>
            <w:tcW w:w="3227" w:type="dxa"/>
            <w:vMerge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 w:rsidRPr="000C77CF">
              <w:rPr>
                <w:rFonts w:ascii="Times New Roman" w:hAnsi="Times New Roman"/>
              </w:rPr>
              <w:t>Базовый норматив затрат, непосредственно связанный с оказанием муниципальной услуги</w:t>
            </w:r>
          </w:p>
        </w:tc>
        <w:tc>
          <w:tcPr>
            <w:tcW w:w="1984" w:type="dxa"/>
            <w:vMerge w:val="restart"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 w:rsidRPr="000C77CF">
              <w:rPr>
                <w:rFonts w:ascii="Times New Roman" w:hAnsi="Times New Roman"/>
              </w:rPr>
              <w:t>В том, числе:</w:t>
            </w:r>
          </w:p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 w:rsidRPr="000C77CF">
              <w:rPr>
                <w:rFonts w:ascii="Times New Roman" w:hAnsi="Times New Roman"/>
              </w:rPr>
              <w:t>затраты на оплату труда, в том числе начисления на выплаты по оплате труда работников, непосредственно связанных с оказанием муниципальной услуги, включая административно-управленческий персонал, руб.</w:t>
            </w:r>
          </w:p>
        </w:tc>
        <w:tc>
          <w:tcPr>
            <w:tcW w:w="1485" w:type="dxa"/>
            <w:vMerge w:val="restart"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 w:rsidRPr="000C77CF">
              <w:rPr>
                <w:rFonts w:ascii="Times New Roman" w:hAnsi="Times New Roman"/>
              </w:rPr>
              <w:t>Базовый норматив на общехозяйственные нужды на оказание муниципальной услуги</w:t>
            </w:r>
          </w:p>
        </w:tc>
        <w:tc>
          <w:tcPr>
            <w:tcW w:w="1208" w:type="dxa"/>
            <w:gridSpan w:val="3"/>
            <w:vMerge w:val="restart"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 w:rsidRPr="000C77CF">
              <w:rPr>
                <w:rFonts w:ascii="Times New Roman" w:hAnsi="Times New Roman"/>
              </w:rPr>
              <w:t>В том числе: затраты на коммунальные услуги, руб.</w:t>
            </w:r>
          </w:p>
        </w:tc>
        <w:tc>
          <w:tcPr>
            <w:tcW w:w="4395" w:type="dxa"/>
            <w:gridSpan w:val="2"/>
            <w:vMerge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40879" w:rsidRPr="000C77CF" w:rsidTr="0001786E">
        <w:tc>
          <w:tcPr>
            <w:tcW w:w="3227" w:type="dxa"/>
            <w:vMerge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dxa"/>
            <w:vMerge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gridSpan w:val="3"/>
            <w:vMerge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 w:rsidRPr="000C77CF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268" w:type="dxa"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 w:rsidRPr="000C77CF">
              <w:rPr>
                <w:rFonts w:ascii="Times New Roman" w:hAnsi="Times New Roman"/>
              </w:rPr>
              <w:t>Объем показателя</w:t>
            </w:r>
          </w:p>
        </w:tc>
      </w:tr>
      <w:tr w:rsidR="00440879" w:rsidRPr="000C77CF" w:rsidTr="0001786E">
        <w:tc>
          <w:tcPr>
            <w:tcW w:w="15276" w:type="dxa"/>
            <w:gridSpan w:val="10"/>
          </w:tcPr>
          <w:p w:rsidR="00440879" w:rsidRPr="000C77CF" w:rsidRDefault="00440879" w:rsidP="00934977">
            <w:pPr>
              <w:spacing w:after="0"/>
              <w:jc w:val="center"/>
              <w:rPr>
                <w:rFonts w:ascii="Times New Roman" w:hAnsi="Times New Roman"/>
              </w:rPr>
            </w:pPr>
            <w:r w:rsidRPr="000C77CF">
              <w:rPr>
                <w:rFonts w:ascii="Times New Roman" w:hAnsi="Times New Roman"/>
              </w:rPr>
              <w:t>МБУК «</w:t>
            </w:r>
            <w:r w:rsidR="000C77CF" w:rsidRPr="000C77CF">
              <w:rPr>
                <w:rFonts w:ascii="Times New Roman" w:hAnsi="Times New Roman"/>
              </w:rPr>
              <w:t xml:space="preserve">СДК </w:t>
            </w:r>
            <w:proofErr w:type="spellStart"/>
            <w:r w:rsidR="00934977">
              <w:rPr>
                <w:rFonts w:ascii="Times New Roman" w:hAnsi="Times New Roman"/>
              </w:rPr>
              <w:t>Гигантовского</w:t>
            </w:r>
            <w:proofErr w:type="spellEnd"/>
            <w:r w:rsidR="000C77CF" w:rsidRPr="000C77CF">
              <w:rPr>
                <w:rFonts w:ascii="Times New Roman" w:hAnsi="Times New Roman"/>
              </w:rPr>
              <w:t xml:space="preserve"> с.п.»</w:t>
            </w:r>
          </w:p>
        </w:tc>
      </w:tr>
      <w:tr w:rsidR="00440879" w:rsidRPr="000C77CF" w:rsidTr="0001786E">
        <w:trPr>
          <w:trHeight w:val="864"/>
        </w:trPr>
        <w:tc>
          <w:tcPr>
            <w:tcW w:w="3227" w:type="dxa"/>
          </w:tcPr>
          <w:p w:rsidR="00440879" w:rsidRPr="00934977" w:rsidRDefault="00440879" w:rsidP="004408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34977">
              <w:rPr>
                <w:rFonts w:ascii="Times New Roman" w:hAnsi="Times New Roman"/>
                <w:b/>
              </w:rPr>
              <w:t xml:space="preserve">Организация и проведение мероприятий </w:t>
            </w:r>
          </w:p>
        </w:tc>
        <w:tc>
          <w:tcPr>
            <w:tcW w:w="1701" w:type="dxa"/>
          </w:tcPr>
          <w:p w:rsidR="000C77CF" w:rsidRPr="000C77CF" w:rsidRDefault="000C77CF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C77CF" w:rsidRPr="000C77CF" w:rsidRDefault="000C77CF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C77CF" w:rsidRPr="000C77CF" w:rsidRDefault="000C77CF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4" w:type="dxa"/>
            <w:gridSpan w:val="2"/>
          </w:tcPr>
          <w:p w:rsidR="000C77CF" w:rsidRPr="000C77CF" w:rsidRDefault="000C77CF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gridSpan w:val="2"/>
          </w:tcPr>
          <w:p w:rsidR="00C6561F" w:rsidRPr="000C77CF" w:rsidRDefault="00C6561F" w:rsidP="000C77C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440879" w:rsidRPr="00934977" w:rsidRDefault="00440879" w:rsidP="004408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34977">
              <w:rPr>
                <w:rFonts w:ascii="Times New Roman" w:hAnsi="Times New Roman"/>
                <w:b/>
              </w:rPr>
              <w:t>Количество участников мероприятий</w:t>
            </w:r>
          </w:p>
        </w:tc>
        <w:tc>
          <w:tcPr>
            <w:tcW w:w="2268" w:type="dxa"/>
          </w:tcPr>
          <w:p w:rsidR="00440879" w:rsidRPr="000C77CF" w:rsidRDefault="00440879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34977" w:rsidRPr="000C77CF" w:rsidTr="0001786E">
        <w:trPr>
          <w:trHeight w:val="380"/>
        </w:trPr>
        <w:tc>
          <w:tcPr>
            <w:tcW w:w="3227" w:type="dxa"/>
          </w:tcPr>
          <w:p w:rsidR="00934977" w:rsidRPr="00843AE5" w:rsidRDefault="00934977" w:rsidP="00066B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СДК п</w:t>
            </w:r>
            <w:proofErr w:type="gramStart"/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.Г</w:t>
            </w:r>
            <w:proofErr w:type="gramEnd"/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игант</w:t>
            </w:r>
          </w:p>
        </w:tc>
        <w:tc>
          <w:tcPr>
            <w:tcW w:w="1701" w:type="dxa"/>
          </w:tcPr>
          <w:p w:rsidR="00934977" w:rsidRPr="000C77CF" w:rsidRDefault="007D2B3E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68,96</w:t>
            </w:r>
          </w:p>
        </w:tc>
        <w:tc>
          <w:tcPr>
            <w:tcW w:w="1276" w:type="dxa"/>
          </w:tcPr>
          <w:p w:rsidR="00934977" w:rsidRPr="000C77CF" w:rsidRDefault="007D2B3E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35,95</w:t>
            </w:r>
          </w:p>
        </w:tc>
        <w:tc>
          <w:tcPr>
            <w:tcW w:w="1984" w:type="dxa"/>
          </w:tcPr>
          <w:p w:rsidR="00934977" w:rsidRPr="007D2B3E" w:rsidRDefault="007D2B3E" w:rsidP="00440879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7D2B3E">
              <w:rPr>
                <w:rFonts w:ascii="Times New Roman" w:hAnsi="Times New Roman"/>
                <w:i/>
              </w:rPr>
              <w:t>34,46</w:t>
            </w:r>
          </w:p>
        </w:tc>
        <w:tc>
          <w:tcPr>
            <w:tcW w:w="1494" w:type="dxa"/>
            <w:gridSpan w:val="2"/>
          </w:tcPr>
          <w:p w:rsidR="00934977" w:rsidRPr="000C77CF" w:rsidRDefault="007D2B3E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  <w:r w:rsidR="008502BE">
              <w:rPr>
                <w:rFonts w:ascii="Times New Roman" w:hAnsi="Times New Roman"/>
              </w:rPr>
              <w:t>1</w:t>
            </w:r>
          </w:p>
        </w:tc>
        <w:tc>
          <w:tcPr>
            <w:tcW w:w="1199" w:type="dxa"/>
            <w:gridSpan w:val="2"/>
          </w:tcPr>
          <w:p w:rsidR="00934977" w:rsidRPr="007D2B3E" w:rsidRDefault="007D2B3E" w:rsidP="00440879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7D2B3E">
              <w:rPr>
                <w:rFonts w:ascii="Times New Roman" w:hAnsi="Times New Roman"/>
                <w:i/>
              </w:rPr>
              <w:t>15,59</w:t>
            </w:r>
          </w:p>
        </w:tc>
        <w:tc>
          <w:tcPr>
            <w:tcW w:w="2127" w:type="dxa"/>
          </w:tcPr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 w:rsidRPr="000C77CF">
              <w:rPr>
                <w:rFonts w:ascii="Times New Roman" w:hAnsi="Times New Roman"/>
              </w:rPr>
              <w:t>Количество участников мероприятий</w:t>
            </w:r>
          </w:p>
        </w:tc>
        <w:tc>
          <w:tcPr>
            <w:tcW w:w="2268" w:type="dxa"/>
          </w:tcPr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79426</w:t>
            </w:r>
          </w:p>
        </w:tc>
      </w:tr>
      <w:tr w:rsidR="00934977" w:rsidRPr="000C77CF" w:rsidTr="0001786E">
        <w:trPr>
          <w:trHeight w:val="380"/>
        </w:trPr>
        <w:tc>
          <w:tcPr>
            <w:tcW w:w="3227" w:type="dxa"/>
          </w:tcPr>
          <w:p w:rsidR="00934977" w:rsidRPr="00843AE5" w:rsidRDefault="00934977" w:rsidP="00066B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СДК п</w:t>
            </w:r>
            <w:proofErr w:type="gramStart"/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.П</w:t>
            </w:r>
            <w:proofErr w:type="gramEnd"/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риречный</w:t>
            </w:r>
          </w:p>
        </w:tc>
        <w:tc>
          <w:tcPr>
            <w:tcW w:w="1701" w:type="dxa"/>
            <w:vMerge w:val="restart"/>
          </w:tcPr>
          <w:p w:rsidR="00934977" w:rsidRPr="000C77CF" w:rsidRDefault="007D2B3E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30,02</w:t>
            </w:r>
          </w:p>
        </w:tc>
        <w:tc>
          <w:tcPr>
            <w:tcW w:w="1276" w:type="dxa"/>
            <w:vMerge w:val="restart"/>
          </w:tcPr>
          <w:p w:rsidR="00934977" w:rsidRPr="000C77CF" w:rsidRDefault="007D2B3E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19,62</w:t>
            </w:r>
          </w:p>
        </w:tc>
        <w:tc>
          <w:tcPr>
            <w:tcW w:w="1984" w:type="dxa"/>
            <w:vMerge w:val="restart"/>
          </w:tcPr>
          <w:p w:rsidR="00934977" w:rsidRPr="007D2B3E" w:rsidRDefault="007D2B3E" w:rsidP="00440879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19,30</w:t>
            </w:r>
          </w:p>
        </w:tc>
        <w:tc>
          <w:tcPr>
            <w:tcW w:w="1494" w:type="dxa"/>
            <w:gridSpan w:val="2"/>
            <w:vMerge w:val="restart"/>
          </w:tcPr>
          <w:p w:rsidR="00934977" w:rsidRPr="000C77CF" w:rsidRDefault="007D2B3E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10,40</w:t>
            </w:r>
          </w:p>
        </w:tc>
        <w:tc>
          <w:tcPr>
            <w:tcW w:w="1199" w:type="dxa"/>
            <w:gridSpan w:val="2"/>
            <w:vMerge w:val="restart"/>
          </w:tcPr>
          <w:p w:rsidR="00934977" w:rsidRPr="007D2B3E" w:rsidRDefault="007D2B3E" w:rsidP="00440879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7D2B3E">
              <w:rPr>
                <w:rFonts w:ascii="Times New Roman" w:hAnsi="Times New Roman"/>
                <w:i/>
              </w:rPr>
              <w:t>1,6</w:t>
            </w:r>
          </w:p>
          <w:p w:rsidR="007D2B3E" w:rsidRPr="000C77CF" w:rsidRDefault="007D2B3E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 w:rsidRPr="000C77CF">
              <w:rPr>
                <w:rFonts w:ascii="Times New Roman" w:hAnsi="Times New Roman"/>
              </w:rPr>
              <w:t>Количество участников мероприятий</w:t>
            </w:r>
          </w:p>
        </w:tc>
        <w:tc>
          <w:tcPr>
            <w:tcW w:w="2268" w:type="dxa"/>
          </w:tcPr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33776</w:t>
            </w:r>
          </w:p>
        </w:tc>
      </w:tr>
      <w:tr w:rsidR="00934977" w:rsidRPr="000C77CF" w:rsidTr="007D2B3E">
        <w:trPr>
          <w:trHeight w:val="513"/>
        </w:trPr>
        <w:tc>
          <w:tcPr>
            <w:tcW w:w="3227" w:type="dxa"/>
          </w:tcPr>
          <w:p w:rsidR="00934977" w:rsidRPr="00843AE5" w:rsidRDefault="00934977" w:rsidP="00066B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4" w:type="dxa"/>
            <w:gridSpan w:val="2"/>
            <w:vMerge/>
          </w:tcPr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gridSpan w:val="2"/>
            <w:vMerge/>
          </w:tcPr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34977" w:rsidRPr="000C77CF" w:rsidRDefault="00934977" w:rsidP="00440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D2B3E" w:rsidRPr="000C77CF" w:rsidTr="000C77CF">
        <w:trPr>
          <w:trHeight w:val="795"/>
        </w:trPr>
        <w:tc>
          <w:tcPr>
            <w:tcW w:w="3227" w:type="dxa"/>
          </w:tcPr>
          <w:p w:rsidR="007D2B3E" w:rsidRPr="00843AE5" w:rsidRDefault="007D2B3E" w:rsidP="00066B8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СДК п</w:t>
            </w:r>
            <w:proofErr w:type="gramStart"/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.С</w:t>
            </w:r>
            <w:proofErr w:type="gramEnd"/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еятель Северный</w:t>
            </w:r>
          </w:p>
        </w:tc>
        <w:tc>
          <w:tcPr>
            <w:tcW w:w="1701" w:type="dxa"/>
          </w:tcPr>
          <w:p w:rsidR="007D2B3E" w:rsidRPr="000C77CF" w:rsidRDefault="005D0FA3" w:rsidP="004408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40,11</w:t>
            </w:r>
          </w:p>
        </w:tc>
        <w:tc>
          <w:tcPr>
            <w:tcW w:w="1276" w:type="dxa"/>
          </w:tcPr>
          <w:p w:rsidR="007D2B3E" w:rsidRPr="000C77CF" w:rsidRDefault="005D0FA3" w:rsidP="004408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19,68</w:t>
            </w:r>
          </w:p>
        </w:tc>
        <w:tc>
          <w:tcPr>
            <w:tcW w:w="1984" w:type="dxa"/>
          </w:tcPr>
          <w:p w:rsidR="007D2B3E" w:rsidRPr="005D0FA3" w:rsidRDefault="005D0FA3" w:rsidP="00440879">
            <w:pPr>
              <w:jc w:val="center"/>
              <w:rPr>
                <w:rFonts w:ascii="Times New Roman" w:hAnsi="Times New Roman"/>
                <w:i/>
              </w:rPr>
            </w:pPr>
            <w:r w:rsidRPr="005D0FA3">
              <w:rPr>
                <w:rFonts w:ascii="Times New Roman" w:hAnsi="Times New Roman"/>
                <w:i/>
              </w:rPr>
              <w:t>19,44</w:t>
            </w:r>
          </w:p>
        </w:tc>
        <w:tc>
          <w:tcPr>
            <w:tcW w:w="1494" w:type="dxa"/>
            <w:gridSpan w:val="2"/>
          </w:tcPr>
          <w:p w:rsidR="007D2B3E" w:rsidRPr="000C77CF" w:rsidRDefault="005D0FA3" w:rsidP="004408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20,43</w:t>
            </w:r>
          </w:p>
        </w:tc>
        <w:tc>
          <w:tcPr>
            <w:tcW w:w="1199" w:type="dxa"/>
            <w:gridSpan w:val="2"/>
          </w:tcPr>
          <w:p w:rsidR="007D2B3E" w:rsidRPr="005D0FA3" w:rsidRDefault="005D0FA3" w:rsidP="00440879">
            <w:pPr>
              <w:jc w:val="center"/>
              <w:rPr>
                <w:rFonts w:ascii="Times New Roman" w:hAnsi="Times New Roman"/>
                <w:i/>
              </w:rPr>
            </w:pPr>
            <w:r w:rsidRPr="005D0FA3">
              <w:rPr>
                <w:rFonts w:ascii="Times New Roman" w:hAnsi="Times New Roman"/>
                <w:i/>
              </w:rPr>
              <w:t>8,72</w:t>
            </w:r>
          </w:p>
        </w:tc>
        <w:tc>
          <w:tcPr>
            <w:tcW w:w="2127" w:type="dxa"/>
          </w:tcPr>
          <w:p w:rsidR="007D2B3E" w:rsidRPr="000C77CF" w:rsidRDefault="007D2B3E" w:rsidP="00440879">
            <w:pPr>
              <w:jc w:val="center"/>
              <w:rPr>
                <w:rFonts w:ascii="Times New Roman" w:hAnsi="Times New Roman"/>
              </w:rPr>
            </w:pPr>
            <w:r w:rsidRPr="000C77CF">
              <w:rPr>
                <w:rFonts w:ascii="Times New Roman" w:hAnsi="Times New Roman"/>
              </w:rPr>
              <w:t>Количество участников мероприятий</w:t>
            </w:r>
          </w:p>
        </w:tc>
        <w:tc>
          <w:tcPr>
            <w:tcW w:w="2268" w:type="dxa"/>
          </w:tcPr>
          <w:p w:rsidR="007D2B3E" w:rsidRDefault="007D2B3E" w:rsidP="004408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41025</w:t>
            </w:r>
          </w:p>
        </w:tc>
      </w:tr>
      <w:tr w:rsidR="00934977" w:rsidRPr="000C77CF" w:rsidTr="0001786E">
        <w:trPr>
          <w:trHeight w:val="1124"/>
        </w:trPr>
        <w:tc>
          <w:tcPr>
            <w:tcW w:w="3227" w:type="dxa"/>
          </w:tcPr>
          <w:p w:rsidR="00934977" w:rsidRPr="00934977" w:rsidRDefault="00934977" w:rsidP="004408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34977">
              <w:rPr>
                <w:rFonts w:ascii="Times New Roman" w:hAnsi="Times New Roman"/>
                <w:b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7" w:type="dxa"/>
            <w:gridSpan w:val="3"/>
          </w:tcPr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</w:tcPr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934977" w:rsidRPr="00934977" w:rsidRDefault="00934977" w:rsidP="004408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34977">
              <w:rPr>
                <w:rFonts w:ascii="Times New Roman" w:hAnsi="Times New Roman"/>
                <w:b/>
              </w:rPr>
              <w:t>Количество клубных формирований</w:t>
            </w:r>
          </w:p>
        </w:tc>
        <w:tc>
          <w:tcPr>
            <w:tcW w:w="2268" w:type="dxa"/>
          </w:tcPr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34977" w:rsidRPr="000C77CF" w:rsidTr="006616EE">
        <w:trPr>
          <w:trHeight w:val="1124"/>
        </w:trPr>
        <w:tc>
          <w:tcPr>
            <w:tcW w:w="3227" w:type="dxa"/>
          </w:tcPr>
          <w:p w:rsidR="00934977" w:rsidRPr="00843AE5" w:rsidRDefault="00934977" w:rsidP="00066B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СДК п</w:t>
            </w:r>
            <w:proofErr w:type="gramStart"/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.Г</w:t>
            </w:r>
            <w:proofErr w:type="gramEnd"/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игант</w:t>
            </w:r>
          </w:p>
        </w:tc>
        <w:tc>
          <w:tcPr>
            <w:tcW w:w="1701" w:type="dxa"/>
            <w:vAlign w:val="center"/>
          </w:tcPr>
          <w:p w:rsidR="00934977" w:rsidRPr="000C77CF" w:rsidRDefault="008502BE" w:rsidP="006616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270062,73</w:t>
            </w:r>
          </w:p>
        </w:tc>
        <w:tc>
          <w:tcPr>
            <w:tcW w:w="1276" w:type="dxa"/>
            <w:vAlign w:val="center"/>
          </w:tcPr>
          <w:p w:rsidR="00934977" w:rsidRPr="000C77CF" w:rsidRDefault="008502BE" w:rsidP="006616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134627,80</w:t>
            </w:r>
          </w:p>
        </w:tc>
        <w:tc>
          <w:tcPr>
            <w:tcW w:w="1984" w:type="dxa"/>
            <w:vAlign w:val="center"/>
          </w:tcPr>
          <w:p w:rsidR="00934977" w:rsidRPr="008502BE" w:rsidRDefault="008502BE" w:rsidP="006616E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8502BE">
              <w:rPr>
                <w:rFonts w:ascii="Times New Roman" w:hAnsi="Times New Roman"/>
                <w:i/>
              </w:rPr>
              <w:t>134534,28</w:t>
            </w:r>
          </w:p>
        </w:tc>
        <w:tc>
          <w:tcPr>
            <w:tcW w:w="1507" w:type="dxa"/>
            <w:gridSpan w:val="3"/>
            <w:vAlign w:val="center"/>
          </w:tcPr>
          <w:p w:rsidR="00934977" w:rsidRPr="000C77CF" w:rsidRDefault="008502BE" w:rsidP="006616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135434,94</w:t>
            </w:r>
          </w:p>
        </w:tc>
        <w:tc>
          <w:tcPr>
            <w:tcW w:w="1186" w:type="dxa"/>
            <w:vAlign w:val="center"/>
          </w:tcPr>
          <w:p w:rsidR="00934977" w:rsidRPr="008502BE" w:rsidRDefault="008502BE" w:rsidP="006616E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8502BE">
              <w:rPr>
                <w:rFonts w:ascii="Times New Roman" w:hAnsi="Times New Roman"/>
                <w:i/>
              </w:rPr>
              <w:t>63976,48</w:t>
            </w:r>
          </w:p>
        </w:tc>
        <w:tc>
          <w:tcPr>
            <w:tcW w:w="2127" w:type="dxa"/>
          </w:tcPr>
          <w:p w:rsidR="00934977" w:rsidRDefault="00934977">
            <w:r w:rsidRPr="003323BB">
              <w:rPr>
                <w:rFonts w:ascii="Times New Roman" w:hAnsi="Times New Roman"/>
              </w:rPr>
              <w:t>Количество клубных формирований</w:t>
            </w:r>
          </w:p>
        </w:tc>
        <w:tc>
          <w:tcPr>
            <w:tcW w:w="2268" w:type="dxa"/>
          </w:tcPr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934977" w:rsidRPr="000C77CF" w:rsidTr="006616EE">
        <w:trPr>
          <w:trHeight w:val="1124"/>
        </w:trPr>
        <w:tc>
          <w:tcPr>
            <w:tcW w:w="3227" w:type="dxa"/>
          </w:tcPr>
          <w:p w:rsidR="00934977" w:rsidRPr="00843AE5" w:rsidRDefault="00934977" w:rsidP="00066B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СДК п</w:t>
            </w:r>
            <w:proofErr w:type="gramStart"/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.П</w:t>
            </w:r>
            <w:proofErr w:type="gramEnd"/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риречный</w:t>
            </w:r>
          </w:p>
        </w:tc>
        <w:tc>
          <w:tcPr>
            <w:tcW w:w="1701" w:type="dxa"/>
            <w:vAlign w:val="center"/>
          </w:tcPr>
          <w:p w:rsidR="00934977" w:rsidRPr="000C77CF" w:rsidRDefault="008502BE" w:rsidP="006616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83731,67</w:t>
            </w:r>
          </w:p>
        </w:tc>
        <w:tc>
          <w:tcPr>
            <w:tcW w:w="1276" w:type="dxa"/>
            <w:vAlign w:val="center"/>
          </w:tcPr>
          <w:p w:rsidR="00934977" w:rsidRPr="000C77CF" w:rsidRDefault="008502BE" w:rsidP="006616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54458,33</w:t>
            </w:r>
          </w:p>
        </w:tc>
        <w:tc>
          <w:tcPr>
            <w:tcW w:w="1984" w:type="dxa"/>
            <w:vAlign w:val="center"/>
          </w:tcPr>
          <w:p w:rsidR="00934977" w:rsidRPr="008502BE" w:rsidRDefault="008502BE" w:rsidP="006616E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8502BE">
              <w:rPr>
                <w:rFonts w:ascii="Times New Roman" w:hAnsi="Times New Roman"/>
                <w:i/>
              </w:rPr>
              <w:t>54316,67</w:t>
            </w:r>
          </w:p>
        </w:tc>
        <w:tc>
          <w:tcPr>
            <w:tcW w:w="1507" w:type="dxa"/>
            <w:gridSpan w:val="3"/>
            <w:vAlign w:val="center"/>
          </w:tcPr>
          <w:p w:rsidR="00934977" w:rsidRPr="000C77CF" w:rsidRDefault="008502BE" w:rsidP="006616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29273,34</w:t>
            </w:r>
          </w:p>
        </w:tc>
        <w:tc>
          <w:tcPr>
            <w:tcW w:w="1186" w:type="dxa"/>
            <w:vAlign w:val="center"/>
          </w:tcPr>
          <w:p w:rsidR="00934977" w:rsidRPr="008502BE" w:rsidRDefault="008502BE" w:rsidP="006616E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8502BE">
              <w:rPr>
                <w:rFonts w:ascii="Times New Roman" w:hAnsi="Times New Roman"/>
                <w:i/>
              </w:rPr>
              <w:t>4490,0</w:t>
            </w:r>
          </w:p>
        </w:tc>
        <w:tc>
          <w:tcPr>
            <w:tcW w:w="2127" w:type="dxa"/>
          </w:tcPr>
          <w:p w:rsidR="00934977" w:rsidRDefault="00934977" w:rsidP="00066B81">
            <w:r w:rsidRPr="003323BB">
              <w:rPr>
                <w:rFonts w:ascii="Times New Roman" w:hAnsi="Times New Roman"/>
              </w:rPr>
              <w:t>Количество клубных формирований</w:t>
            </w:r>
          </w:p>
        </w:tc>
        <w:tc>
          <w:tcPr>
            <w:tcW w:w="2268" w:type="dxa"/>
          </w:tcPr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934977" w:rsidRPr="000C77CF" w:rsidTr="006616EE">
        <w:trPr>
          <w:trHeight w:val="1124"/>
        </w:trPr>
        <w:tc>
          <w:tcPr>
            <w:tcW w:w="3227" w:type="dxa"/>
          </w:tcPr>
          <w:p w:rsidR="00934977" w:rsidRPr="00843AE5" w:rsidRDefault="00934977" w:rsidP="00066B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СДК п</w:t>
            </w:r>
            <w:proofErr w:type="gramStart"/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.С</w:t>
            </w:r>
            <w:proofErr w:type="gramEnd"/>
            <w:r w:rsidRPr="00843AE5">
              <w:rPr>
                <w:rFonts w:ascii="Times New Roman" w:hAnsi="Times New Roman"/>
                <w:i/>
                <w:sz w:val="24"/>
                <w:szCs w:val="24"/>
              </w:rPr>
              <w:t>еятель Северный</w:t>
            </w:r>
          </w:p>
        </w:tc>
        <w:tc>
          <w:tcPr>
            <w:tcW w:w="1701" w:type="dxa"/>
            <w:vAlign w:val="center"/>
          </w:tcPr>
          <w:p w:rsidR="00934977" w:rsidRPr="000C77CF" w:rsidRDefault="008502BE" w:rsidP="006616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128181,97</w:t>
            </w:r>
          </w:p>
        </w:tc>
        <w:tc>
          <w:tcPr>
            <w:tcW w:w="1276" w:type="dxa"/>
            <w:vAlign w:val="center"/>
          </w:tcPr>
          <w:p w:rsidR="00934977" w:rsidRPr="000C77CF" w:rsidRDefault="008502BE" w:rsidP="006616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59562,21</w:t>
            </w:r>
          </w:p>
        </w:tc>
        <w:tc>
          <w:tcPr>
            <w:tcW w:w="1984" w:type="dxa"/>
            <w:vAlign w:val="center"/>
          </w:tcPr>
          <w:p w:rsidR="00934977" w:rsidRPr="008502BE" w:rsidRDefault="008502BE" w:rsidP="006616E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8502BE">
              <w:rPr>
                <w:rFonts w:ascii="Times New Roman" w:hAnsi="Times New Roman"/>
                <w:i/>
              </w:rPr>
              <w:t>59440,78</w:t>
            </w:r>
          </w:p>
        </w:tc>
        <w:tc>
          <w:tcPr>
            <w:tcW w:w="1507" w:type="dxa"/>
            <w:gridSpan w:val="3"/>
            <w:vAlign w:val="center"/>
          </w:tcPr>
          <w:p w:rsidR="00934977" w:rsidRPr="000C77CF" w:rsidRDefault="008502BE" w:rsidP="006616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68619,76</w:t>
            </w:r>
          </w:p>
        </w:tc>
        <w:tc>
          <w:tcPr>
            <w:tcW w:w="1186" w:type="dxa"/>
            <w:vAlign w:val="center"/>
          </w:tcPr>
          <w:p w:rsidR="00934977" w:rsidRPr="008502BE" w:rsidRDefault="008502BE" w:rsidP="006616EE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8502BE">
              <w:rPr>
                <w:rFonts w:ascii="Times New Roman" w:hAnsi="Times New Roman"/>
                <w:i/>
              </w:rPr>
              <w:t>29283,03</w:t>
            </w:r>
          </w:p>
        </w:tc>
        <w:tc>
          <w:tcPr>
            <w:tcW w:w="2127" w:type="dxa"/>
          </w:tcPr>
          <w:p w:rsidR="00934977" w:rsidRDefault="00934977">
            <w:r w:rsidRPr="003323BB">
              <w:rPr>
                <w:rFonts w:ascii="Times New Roman" w:hAnsi="Times New Roman"/>
              </w:rPr>
              <w:t>Количество клубных формирований</w:t>
            </w:r>
          </w:p>
        </w:tc>
        <w:tc>
          <w:tcPr>
            <w:tcW w:w="2268" w:type="dxa"/>
          </w:tcPr>
          <w:p w:rsidR="00934977" w:rsidRPr="000C77CF" w:rsidRDefault="00934977" w:rsidP="0044087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</w:tbl>
    <w:p w:rsidR="00E13F29" w:rsidRPr="000C77CF" w:rsidRDefault="00E13F29" w:rsidP="00897067">
      <w:pPr>
        <w:spacing w:after="0"/>
        <w:jc w:val="center"/>
        <w:rPr>
          <w:rFonts w:ascii="Times New Roman" w:hAnsi="Times New Roman"/>
        </w:rPr>
      </w:pPr>
    </w:p>
    <w:sectPr w:rsidR="00E13F29" w:rsidRPr="000C77CF" w:rsidSect="00251B53"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F3C"/>
    <w:multiLevelType w:val="hybridMultilevel"/>
    <w:tmpl w:val="D672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77B7B"/>
    <w:multiLevelType w:val="hybridMultilevel"/>
    <w:tmpl w:val="189C861C"/>
    <w:lvl w:ilvl="0" w:tplc="19B83030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534084"/>
    <w:multiLevelType w:val="hybridMultilevel"/>
    <w:tmpl w:val="0B46F8E8"/>
    <w:lvl w:ilvl="0" w:tplc="A5BCA05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61256E"/>
    <w:multiLevelType w:val="hybridMultilevel"/>
    <w:tmpl w:val="7AC2C4C8"/>
    <w:lvl w:ilvl="0" w:tplc="E774E96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A33F1B"/>
    <w:multiLevelType w:val="hybridMultilevel"/>
    <w:tmpl w:val="B0564A9C"/>
    <w:lvl w:ilvl="0" w:tplc="842CEE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5C38F5"/>
    <w:multiLevelType w:val="hybridMultilevel"/>
    <w:tmpl w:val="BBA8CD6C"/>
    <w:lvl w:ilvl="0" w:tplc="1A5EF796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73C1BB6"/>
    <w:multiLevelType w:val="hybridMultilevel"/>
    <w:tmpl w:val="FEC45B9E"/>
    <w:lvl w:ilvl="0" w:tplc="46FEDF4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7F4D09"/>
    <w:multiLevelType w:val="hybridMultilevel"/>
    <w:tmpl w:val="10C8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F6132"/>
    <w:multiLevelType w:val="hybridMultilevel"/>
    <w:tmpl w:val="553087B6"/>
    <w:lvl w:ilvl="0" w:tplc="C960E8E2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7AB"/>
    <w:rsid w:val="000007FE"/>
    <w:rsid w:val="0000140D"/>
    <w:rsid w:val="00032D95"/>
    <w:rsid w:val="00032EB1"/>
    <w:rsid w:val="00043539"/>
    <w:rsid w:val="000612DB"/>
    <w:rsid w:val="00087BBB"/>
    <w:rsid w:val="000B595F"/>
    <w:rsid w:val="000C0BFD"/>
    <w:rsid w:val="000C77CF"/>
    <w:rsid w:val="000E0AA8"/>
    <w:rsid w:val="000E5216"/>
    <w:rsid w:val="00110378"/>
    <w:rsid w:val="00152B9A"/>
    <w:rsid w:val="00186397"/>
    <w:rsid w:val="00194FC3"/>
    <w:rsid w:val="001D7EAF"/>
    <w:rsid w:val="00204ACE"/>
    <w:rsid w:val="0023785D"/>
    <w:rsid w:val="00244379"/>
    <w:rsid w:val="00251B53"/>
    <w:rsid w:val="00263C04"/>
    <w:rsid w:val="002A2635"/>
    <w:rsid w:val="002C5437"/>
    <w:rsid w:val="002E28D5"/>
    <w:rsid w:val="002F3839"/>
    <w:rsid w:val="00311660"/>
    <w:rsid w:val="003425CD"/>
    <w:rsid w:val="00374D60"/>
    <w:rsid w:val="003817FE"/>
    <w:rsid w:val="0038455E"/>
    <w:rsid w:val="003964FC"/>
    <w:rsid w:val="00396FAB"/>
    <w:rsid w:val="003B0AEF"/>
    <w:rsid w:val="003C3F33"/>
    <w:rsid w:val="003D0EAA"/>
    <w:rsid w:val="003E24F6"/>
    <w:rsid w:val="003F7424"/>
    <w:rsid w:val="00406A6D"/>
    <w:rsid w:val="00407F5D"/>
    <w:rsid w:val="0041672C"/>
    <w:rsid w:val="00435011"/>
    <w:rsid w:val="00440879"/>
    <w:rsid w:val="00440CAE"/>
    <w:rsid w:val="004621A6"/>
    <w:rsid w:val="004651D8"/>
    <w:rsid w:val="004753DF"/>
    <w:rsid w:val="00493187"/>
    <w:rsid w:val="004969BE"/>
    <w:rsid w:val="004A17D5"/>
    <w:rsid w:val="004A50A9"/>
    <w:rsid w:val="004C23ED"/>
    <w:rsid w:val="004D00F0"/>
    <w:rsid w:val="004D640E"/>
    <w:rsid w:val="004E4669"/>
    <w:rsid w:val="004F44F6"/>
    <w:rsid w:val="00507EC0"/>
    <w:rsid w:val="00514789"/>
    <w:rsid w:val="00517249"/>
    <w:rsid w:val="00523112"/>
    <w:rsid w:val="00535E81"/>
    <w:rsid w:val="00557726"/>
    <w:rsid w:val="00560FBA"/>
    <w:rsid w:val="00574729"/>
    <w:rsid w:val="005814A5"/>
    <w:rsid w:val="005933D8"/>
    <w:rsid w:val="005A1DA6"/>
    <w:rsid w:val="005C6E5F"/>
    <w:rsid w:val="005D0FA3"/>
    <w:rsid w:val="00602572"/>
    <w:rsid w:val="006114F0"/>
    <w:rsid w:val="00623413"/>
    <w:rsid w:val="00623692"/>
    <w:rsid w:val="00623CBC"/>
    <w:rsid w:val="00625196"/>
    <w:rsid w:val="00642224"/>
    <w:rsid w:val="00645A8F"/>
    <w:rsid w:val="006616EE"/>
    <w:rsid w:val="00675495"/>
    <w:rsid w:val="00685CA7"/>
    <w:rsid w:val="006935E9"/>
    <w:rsid w:val="00695296"/>
    <w:rsid w:val="006A5431"/>
    <w:rsid w:val="006A6257"/>
    <w:rsid w:val="006C0E0A"/>
    <w:rsid w:val="006C1D50"/>
    <w:rsid w:val="006D4EDF"/>
    <w:rsid w:val="006F7284"/>
    <w:rsid w:val="00703F3A"/>
    <w:rsid w:val="0071112C"/>
    <w:rsid w:val="007128EC"/>
    <w:rsid w:val="0071751C"/>
    <w:rsid w:val="007237F6"/>
    <w:rsid w:val="007245DD"/>
    <w:rsid w:val="0073159C"/>
    <w:rsid w:val="0073169B"/>
    <w:rsid w:val="00743900"/>
    <w:rsid w:val="00745867"/>
    <w:rsid w:val="007520BA"/>
    <w:rsid w:val="00772EE4"/>
    <w:rsid w:val="0078499A"/>
    <w:rsid w:val="007C39BE"/>
    <w:rsid w:val="007D05AC"/>
    <w:rsid w:val="007D2B3E"/>
    <w:rsid w:val="007D746B"/>
    <w:rsid w:val="007E34E4"/>
    <w:rsid w:val="007E7459"/>
    <w:rsid w:val="00806C3C"/>
    <w:rsid w:val="00823018"/>
    <w:rsid w:val="00824496"/>
    <w:rsid w:val="008257A1"/>
    <w:rsid w:val="00830201"/>
    <w:rsid w:val="00843FB3"/>
    <w:rsid w:val="00845B78"/>
    <w:rsid w:val="008502BE"/>
    <w:rsid w:val="00850EE3"/>
    <w:rsid w:val="00856C1C"/>
    <w:rsid w:val="00880850"/>
    <w:rsid w:val="00884FA0"/>
    <w:rsid w:val="00886C0E"/>
    <w:rsid w:val="00897067"/>
    <w:rsid w:val="008A2482"/>
    <w:rsid w:val="008A48A8"/>
    <w:rsid w:val="008A77A8"/>
    <w:rsid w:val="008B3794"/>
    <w:rsid w:val="008C6886"/>
    <w:rsid w:val="008D67AB"/>
    <w:rsid w:val="008F2898"/>
    <w:rsid w:val="00906873"/>
    <w:rsid w:val="009177F1"/>
    <w:rsid w:val="00920D32"/>
    <w:rsid w:val="00934977"/>
    <w:rsid w:val="00951E9E"/>
    <w:rsid w:val="009619D4"/>
    <w:rsid w:val="00997294"/>
    <w:rsid w:val="009C3B61"/>
    <w:rsid w:val="00A17C40"/>
    <w:rsid w:val="00A202ED"/>
    <w:rsid w:val="00A401F5"/>
    <w:rsid w:val="00A703E9"/>
    <w:rsid w:val="00A773EB"/>
    <w:rsid w:val="00AA41AE"/>
    <w:rsid w:val="00AA6B52"/>
    <w:rsid w:val="00AB70B7"/>
    <w:rsid w:val="00AB76FA"/>
    <w:rsid w:val="00AD154F"/>
    <w:rsid w:val="00AD2B4B"/>
    <w:rsid w:val="00AD4E67"/>
    <w:rsid w:val="00AD7500"/>
    <w:rsid w:val="00AF460D"/>
    <w:rsid w:val="00B043D2"/>
    <w:rsid w:val="00B37A7C"/>
    <w:rsid w:val="00B41E2A"/>
    <w:rsid w:val="00B43CFD"/>
    <w:rsid w:val="00B817F6"/>
    <w:rsid w:val="00B87614"/>
    <w:rsid w:val="00B913ED"/>
    <w:rsid w:val="00B97FFB"/>
    <w:rsid w:val="00BA2965"/>
    <w:rsid w:val="00BA5021"/>
    <w:rsid w:val="00BA79F6"/>
    <w:rsid w:val="00BB4770"/>
    <w:rsid w:val="00BD5D9B"/>
    <w:rsid w:val="00C16BC0"/>
    <w:rsid w:val="00C238FA"/>
    <w:rsid w:val="00C3231E"/>
    <w:rsid w:val="00C35D83"/>
    <w:rsid w:val="00C44124"/>
    <w:rsid w:val="00C5004A"/>
    <w:rsid w:val="00C54748"/>
    <w:rsid w:val="00C55CF6"/>
    <w:rsid w:val="00C6561F"/>
    <w:rsid w:val="00C70A20"/>
    <w:rsid w:val="00C837E4"/>
    <w:rsid w:val="00CA1EEA"/>
    <w:rsid w:val="00CC2311"/>
    <w:rsid w:val="00CE54A6"/>
    <w:rsid w:val="00CF5FDF"/>
    <w:rsid w:val="00D1004C"/>
    <w:rsid w:val="00D1467C"/>
    <w:rsid w:val="00D15F83"/>
    <w:rsid w:val="00D21D96"/>
    <w:rsid w:val="00D220BA"/>
    <w:rsid w:val="00D34254"/>
    <w:rsid w:val="00D40888"/>
    <w:rsid w:val="00D500E2"/>
    <w:rsid w:val="00D51567"/>
    <w:rsid w:val="00D66664"/>
    <w:rsid w:val="00D974C4"/>
    <w:rsid w:val="00DA01DB"/>
    <w:rsid w:val="00DA7CF5"/>
    <w:rsid w:val="00DB4F14"/>
    <w:rsid w:val="00DC6B06"/>
    <w:rsid w:val="00DE78BE"/>
    <w:rsid w:val="00E13F29"/>
    <w:rsid w:val="00E2002F"/>
    <w:rsid w:val="00E21273"/>
    <w:rsid w:val="00E577BA"/>
    <w:rsid w:val="00E57D40"/>
    <w:rsid w:val="00E8400C"/>
    <w:rsid w:val="00EB3459"/>
    <w:rsid w:val="00EC70C8"/>
    <w:rsid w:val="00EE1C6F"/>
    <w:rsid w:val="00EE5338"/>
    <w:rsid w:val="00F04146"/>
    <w:rsid w:val="00F07005"/>
    <w:rsid w:val="00F144A9"/>
    <w:rsid w:val="00F345BB"/>
    <w:rsid w:val="00F36CD4"/>
    <w:rsid w:val="00F423AF"/>
    <w:rsid w:val="00F66E9E"/>
    <w:rsid w:val="00F80FDF"/>
    <w:rsid w:val="00F81A69"/>
    <w:rsid w:val="00FB6EC7"/>
    <w:rsid w:val="00FB7242"/>
    <w:rsid w:val="00FB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3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9729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5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7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6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7237F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23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qFormat/>
    <w:rsid w:val="007237F6"/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BA79F6"/>
    <w:rPr>
      <w:sz w:val="22"/>
      <w:szCs w:val="22"/>
      <w:lang w:eastAsia="en-US" w:bidi="ar-SA"/>
    </w:rPr>
  </w:style>
  <w:style w:type="paragraph" w:customStyle="1" w:styleId="ConsPlusNormal">
    <w:name w:val="ConsPlusNormal"/>
    <w:rsid w:val="007245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Title"/>
    <w:basedOn w:val="a"/>
    <w:link w:val="ac"/>
    <w:qFormat/>
    <w:rsid w:val="0099729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997294"/>
    <w:rPr>
      <w:rFonts w:ascii="Times New Roman" w:eastAsia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rsid w:val="00997294"/>
    <w:rPr>
      <w:rFonts w:ascii="Times New Roman" w:eastAsia="Times New Roman" w:hAnsi="Times New Roman"/>
      <w:sz w:val="28"/>
    </w:rPr>
  </w:style>
  <w:style w:type="paragraph" w:styleId="ad">
    <w:name w:val="Body Text"/>
    <w:basedOn w:val="a"/>
    <w:link w:val="ae"/>
    <w:rsid w:val="0099729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99729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3773B-D750-43B7-A3FC-CE3D7A92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2018-10-12T11:58:00Z</cp:lastPrinted>
  <dcterms:created xsi:type="dcterms:W3CDTF">2024-03-01T08:34:00Z</dcterms:created>
  <dcterms:modified xsi:type="dcterms:W3CDTF">2024-06-13T09:26:00Z</dcterms:modified>
</cp:coreProperties>
</file>