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Pr="00B358E8" w:rsidRDefault="00D87A76" w:rsidP="0096705C">
      <w:pPr>
        <w:jc w:val="center"/>
        <w:rPr>
          <w:b/>
          <w:color w:val="000000" w:themeColor="text1"/>
          <w:sz w:val="44"/>
        </w:rPr>
      </w:pPr>
      <w:r w:rsidRPr="00D87A76"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4A2EDA" w:rsidP="004A2EDA">
      <w:pPr>
        <w:jc w:val="right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ПРОЕКТ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</w:t>
      </w:r>
      <w:r w:rsidR="004A2EDA">
        <w:rPr>
          <w:b/>
          <w:color w:val="000000" w:themeColor="text1"/>
          <w:sz w:val="28"/>
          <w:szCs w:val="28"/>
        </w:rPr>
        <w:t>мая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96705C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в части 1 статьи 1: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</w:t>
      </w:r>
      <w:r w:rsidR="003D7AF1">
        <w:rPr>
          <w:rFonts w:ascii="Times New Roman" w:hAnsi="Times New Roman"/>
          <w:sz w:val="28"/>
          <w:szCs w:val="28"/>
        </w:rPr>
        <w:t>2 цифры «55882,5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3D7AF1">
        <w:rPr>
          <w:rFonts w:ascii="Times New Roman" w:hAnsi="Times New Roman"/>
          <w:sz w:val="28"/>
          <w:szCs w:val="28"/>
        </w:rPr>
        <w:t>59975,1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3D7AF1" w:rsidP="009670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 пункте 5</w:t>
      </w:r>
      <w:r w:rsidR="0096705C" w:rsidRPr="001323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0,0</w:t>
      </w:r>
      <w:r w:rsidR="0096705C" w:rsidRPr="001323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4092,6</w:t>
      </w:r>
      <w:r w:rsidR="0096705C" w:rsidRPr="001323DF">
        <w:rPr>
          <w:rFonts w:ascii="Times New Roman" w:hAnsi="Times New Roman"/>
          <w:sz w:val="28"/>
          <w:szCs w:val="28"/>
        </w:rPr>
        <w:t>»;</w:t>
      </w:r>
    </w:p>
    <w:p w:rsidR="00006EA6" w:rsidRDefault="0096705C" w:rsidP="009156B7">
      <w:pPr>
        <w:pStyle w:val="ac"/>
        <w:rPr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0" w:name="RANGE!A13:C22"/>
            <w:r w:rsidRPr="00DF7DA5">
              <w:rPr>
                <w:b/>
                <w:bCs/>
              </w:rPr>
              <w:t>01 00 00 00 00 0000 000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9156B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9156B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E422F5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4B6E08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363" w:type="dxa"/>
        <w:tblInd w:w="93" w:type="dxa"/>
        <w:tblLook w:val="04A0"/>
      </w:tblPr>
      <w:tblGrid>
        <w:gridCol w:w="3582"/>
        <w:gridCol w:w="534"/>
        <w:gridCol w:w="550"/>
        <w:gridCol w:w="1610"/>
        <w:gridCol w:w="702"/>
        <w:gridCol w:w="1117"/>
        <w:gridCol w:w="1134"/>
        <w:gridCol w:w="1134"/>
      </w:tblGrid>
      <w:tr w:rsidR="0051411B" w:rsidRPr="0051411B" w:rsidTr="0051411B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2026 г.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</w:tr>
      <w:tr w:rsidR="0051411B" w:rsidRPr="0051411B" w:rsidTr="0051411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15 055,7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19 104,4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14 578,1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1 725,2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выплаты по оплате труда работников органов </w:t>
            </w:r>
            <w:r w:rsidRPr="0051411B">
              <w:rPr>
                <w:color w:val="000000"/>
              </w:rPr>
              <w:lastRenderedPageBreak/>
              <w:t>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1 725,2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104,9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104,9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9 988,5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</w:t>
            </w:r>
            <w:r w:rsidRPr="0051411B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9 988,5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2 671,6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651,6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47,0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51411B">
              <w:rPr>
                <w:color w:val="000000"/>
              </w:rPr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89.9.00.72390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89.9.00.72390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</w:t>
            </w:r>
            <w:r w:rsidRPr="0051411B">
              <w:rPr>
                <w:color w:val="000000"/>
              </w:rPr>
              <w:lastRenderedPageBreak/>
              <w:t>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5.4.0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5.4.0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91.1.00.90350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</w:t>
            </w:r>
            <w:r w:rsidRPr="0051411B">
              <w:rPr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91.1.00.90350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8.8.0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8.7.0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3 091,1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01.1.00.29010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01.1.00.29010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</w:t>
            </w:r>
            <w:r w:rsidRPr="0051411B">
              <w:rPr>
                <w:color w:val="000000"/>
              </w:rPr>
              <w:lastRenderedPageBreak/>
              <w:t>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</w:t>
            </w:r>
            <w:r w:rsidRPr="0051411B">
              <w:rPr>
                <w:color w:val="000000"/>
              </w:rPr>
              <w:lastRenderedPageBreak/>
              <w:t>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2 416,1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r w:rsidRPr="0051411B">
              <w:rPr>
                <w:color w:val="000000"/>
              </w:rPr>
              <w:lastRenderedPageBreak/>
              <w:t>Гигантовского сельского поселения» (Специальные расходы)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8.8.0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2 416,1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</w:t>
            </w:r>
            <w:r w:rsidRPr="0051411B">
              <w:rPr>
                <w:color w:val="000000"/>
              </w:rPr>
              <w:lastRenderedPageBreak/>
              <w:t>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04.1.00.21670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04.1.00.21670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7 808,9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18 721,3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10 180,8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Жилищное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02.1.00.23310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</w:t>
            </w:r>
            <w:r w:rsidRPr="0051411B">
              <w:rPr>
                <w:color w:val="000000"/>
              </w:rPr>
              <w:lastRenderedPageBreak/>
      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02.1.00.23310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02.4.00.S3660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51411B">
              <w:rPr>
                <w:color w:val="000000"/>
              </w:rPr>
              <w:lastRenderedPageBreak/>
              <w:t>товаров, работ, услуг)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02.4.00.S3660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прочие мероприятия по благоустройству в рамках </w:t>
            </w:r>
            <w:r w:rsidRPr="0051411B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4 160,0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4 160,0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08.1.00.23330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08.1.00.23330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05.1.00.00590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</w:t>
            </w:r>
            <w:r w:rsidRPr="0051411B">
              <w:rPr>
                <w:color w:val="000000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05.1.00.00590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6.1.0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3.1.0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Физическая 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06.1.00.21950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06.1.00.21950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57 559,3</w:t>
            </w:r>
          </w:p>
        </w:tc>
      </w:tr>
    </w:tbl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60DFA" w:rsidRDefault="00960DFA" w:rsidP="00960DFA">
      <w:pPr>
        <w:pStyle w:val="ae"/>
        <w:ind w:left="5387"/>
        <w:rPr>
          <w:sz w:val="28"/>
          <w:szCs w:val="28"/>
        </w:rPr>
      </w:pPr>
    </w:p>
    <w:p w:rsidR="00960DFA" w:rsidRDefault="00960DFA" w:rsidP="00960DFA">
      <w:pPr>
        <w:pStyle w:val="a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изложить в следующей редакции:</w:t>
      </w:r>
    </w:p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3607D5" w:rsidTr="003607D5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3607D5" w:rsidTr="003607D5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</w:tr>
      <w:tr w:rsidR="003607D5" w:rsidTr="003607D5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</w:tr>
      <w:tr w:rsidR="003607D5" w:rsidTr="003607D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1 725,2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</w:t>
            </w:r>
            <w:r w:rsidRPr="003607D5">
              <w:rPr>
                <w:iCs/>
                <w:color w:val="000000"/>
              </w:rPr>
              <w:lastRenderedPageBreak/>
              <w:t>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104,9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9 988,5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651,6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</w:t>
            </w:r>
            <w:r w:rsidRPr="003607D5">
              <w:rPr>
                <w:iCs/>
                <w:color w:val="000000"/>
              </w:rPr>
              <w:lastRenderedPageBreak/>
              <w:t>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47,0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</w:t>
            </w:r>
            <w:r w:rsidRPr="003607D5">
              <w:rPr>
                <w:iCs/>
                <w:color w:val="000000"/>
              </w:rPr>
              <w:lastRenderedPageBreak/>
              <w:t>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87,7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1 135,2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</w:t>
            </w:r>
            <w:r w:rsidRPr="003607D5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</w:t>
            </w:r>
            <w:r w:rsidRPr="003607D5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2 416,1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Субвенция на осуществление первичного воинского </w:t>
            </w:r>
            <w:r w:rsidRPr="003607D5">
              <w:rPr>
                <w:iCs/>
                <w:color w:val="000000"/>
              </w:rPr>
              <w:lastRenderedPageBreak/>
              <w:t>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1 268,4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7 508,9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3607D5">
              <w:rPr>
                <w:iCs/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</w:t>
            </w:r>
            <w:r w:rsidRPr="003607D5">
              <w:rPr>
                <w:iCs/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490,8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5 500,0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</w:t>
            </w:r>
            <w:r w:rsidRPr="003607D5">
              <w:rPr>
                <w:iCs/>
                <w:color w:val="000000"/>
              </w:rPr>
              <w:lastRenderedPageBreak/>
              <w:t>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4 160,0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</w:t>
            </w:r>
            <w:r w:rsidRPr="003607D5">
              <w:rPr>
                <w:iCs/>
                <w:color w:val="000000"/>
              </w:rPr>
              <w:lastRenderedPageBreak/>
              <w:t>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05.1.00</w:t>
            </w:r>
            <w:r w:rsidRPr="003607D5">
              <w:rPr>
                <w:iCs/>
                <w:color w:val="000000"/>
              </w:rPr>
              <w:lastRenderedPageBreak/>
              <w:t>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17 576,8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1 000,0</w:t>
            </w:r>
          </w:p>
        </w:tc>
      </w:tr>
    </w:tbl>
    <w:p w:rsidR="00591B03" w:rsidRDefault="00591B03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7D244E" w:rsidRDefault="002A6DB6" w:rsidP="00137DDD">
      <w:pPr>
        <w:jc w:val="right"/>
        <w:rPr>
          <w:rFonts w:ascii="Arial" w:hAnsi="Arial" w:cs="Arial"/>
          <w:sz w:val="20"/>
          <w:szCs w:val="20"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186" w:type="dxa"/>
        <w:tblInd w:w="93" w:type="dxa"/>
        <w:tblLayout w:type="fixed"/>
        <w:tblLook w:val="04A0"/>
      </w:tblPr>
      <w:tblGrid>
        <w:gridCol w:w="2992"/>
        <w:gridCol w:w="1701"/>
        <w:gridCol w:w="567"/>
        <w:gridCol w:w="567"/>
        <w:gridCol w:w="709"/>
        <w:gridCol w:w="1276"/>
        <w:gridCol w:w="1134"/>
        <w:gridCol w:w="1240"/>
      </w:tblGrid>
      <w:tr w:rsidR="007D244E" w:rsidRPr="007D244E" w:rsidTr="007D244E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  <w:r w:rsidRPr="007D244E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D244E" w:rsidRPr="007D244E" w:rsidTr="007D244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</w:tr>
      <w:tr w:rsidR="007D244E" w:rsidRPr="007D244E" w:rsidTr="007D244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</w:tr>
      <w:tr w:rsidR="007D244E" w:rsidRPr="007D244E" w:rsidTr="007D244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57 559,3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18 623,7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12 282,6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10 180,8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</w:t>
            </w:r>
            <w:r w:rsidRPr="007D244E">
              <w:rPr>
                <w:color w:val="000000"/>
              </w:rPr>
              <w:lastRenderedPageBreak/>
              <w:t>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11 761,8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</w:t>
            </w:r>
            <w:r w:rsidRPr="007D244E">
              <w:rPr>
                <w:color w:val="000000"/>
              </w:rPr>
              <w:lastRenderedPageBreak/>
              <w:t>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прочие </w:t>
            </w:r>
            <w:r w:rsidRPr="007D244E">
              <w:rPr>
                <w:color w:val="000000"/>
              </w:rPr>
              <w:lastRenderedPageBreak/>
              <w:t>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7D244E">
              <w:rPr>
                <w:color w:val="000000"/>
              </w:rPr>
              <w:lastRenderedPageBreak/>
              <w:t>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7D244E">
              <w:rPr>
                <w:color w:val="000000"/>
              </w:rPr>
              <w:lastRenderedPageBreak/>
              <w:t>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Подпрограмма «Пожарная безопасность» муниципальной программы Гигантовского сельского поселения «Обеспечение пожарной безопасности и </w:t>
            </w:r>
            <w:r w:rsidRPr="007D244E">
              <w:rPr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</w:t>
            </w:r>
            <w:r w:rsidRPr="007D244E">
              <w:rPr>
                <w:color w:val="000000"/>
              </w:rPr>
              <w:lastRenderedPageBreak/>
              <w:t>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</w:t>
            </w:r>
            <w:r w:rsidRPr="007D244E">
              <w:rPr>
                <w:color w:val="000000"/>
              </w:rPr>
              <w:lastRenderedPageBreak/>
              <w:t>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</w:t>
            </w:r>
            <w:r w:rsidRPr="007D244E"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</w:t>
            </w:r>
            <w:r w:rsidRPr="007D244E">
              <w:rPr>
                <w:color w:val="000000"/>
              </w:rPr>
              <w:lastRenderedPageBreak/>
              <w:t>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r w:rsidRPr="007D244E">
              <w:rPr>
                <w:color w:val="00000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13 436,0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13 928,7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12 660,1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Pr="007D244E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651,6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7D244E">
              <w:rPr>
                <w:color w:val="000000"/>
              </w:rPr>
              <w:lastRenderedPageBreak/>
              <w:t>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7D244E">
              <w:rPr>
                <w:color w:val="000000"/>
              </w:rPr>
              <w:lastRenderedPageBreak/>
              <w:t>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10 415,9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11 592,7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</w:t>
            </w:r>
            <w:r w:rsidRPr="007D244E">
              <w:rPr>
                <w:color w:val="000000"/>
              </w:rPr>
              <w:lastRenderedPageBreak/>
              <w:t>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10 115,9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11 292,7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7D244E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D244E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7D244E">
              <w:rPr>
                <w:color w:val="000000"/>
              </w:rPr>
              <w:lastRenderedPageBreak/>
              <w:t>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</w:tbl>
    <w:p w:rsidR="007D244E" w:rsidRDefault="007D244E" w:rsidP="007D244E">
      <w:pPr>
        <w:rPr>
          <w:rFonts w:ascii="Arial" w:hAnsi="Arial" w:cs="Arial"/>
          <w:sz w:val="20"/>
          <w:szCs w:val="20"/>
        </w:rPr>
      </w:pPr>
    </w:p>
    <w:p w:rsidR="007D244E" w:rsidRDefault="007D244E" w:rsidP="007D244E">
      <w:pPr>
        <w:rPr>
          <w:rFonts w:ascii="Arial" w:hAnsi="Arial" w:cs="Arial"/>
          <w:sz w:val="20"/>
          <w:szCs w:val="20"/>
        </w:rPr>
      </w:pPr>
    </w:p>
    <w:p w:rsidR="007D244E" w:rsidRDefault="007D244E" w:rsidP="009C6107">
      <w:pPr>
        <w:jc w:val="right"/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672587" w:rsidRPr="00774F0A" w:rsidRDefault="00672587" w:rsidP="00672587">
      <w:pPr>
        <w:pStyle w:val="ae"/>
        <w:rPr>
          <w:color w:val="000000" w:themeColor="text1"/>
          <w:sz w:val="28"/>
          <w:szCs w:val="28"/>
        </w:rPr>
      </w:pPr>
    </w:p>
    <w:p w:rsidR="00672587" w:rsidRPr="00774F0A" w:rsidRDefault="00672587" w:rsidP="00672587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>Председатель Собрания депутатов- глава</w:t>
      </w:r>
    </w:p>
    <w:p w:rsidR="00672587" w:rsidRPr="00774F0A" w:rsidRDefault="00672587" w:rsidP="00672587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 xml:space="preserve">Гигантовского сельского поселения                   </w:t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  <w:t xml:space="preserve">       А.М.Чемерисова</w:t>
      </w:r>
    </w:p>
    <w:p w:rsidR="00672587" w:rsidRPr="00774F0A" w:rsidRDefault="00672587" w:rsidP="00672587">
      <w:pPr>
        <w:pStyle w:val="ae"/>
        <w:rPr>
          <w:color w:val="000000" w:themeColor="text1"/>
          <w:sz w:val="28"/>
          <w:szCs w:val="28"/>
        </w:rPr>
      </w:pPr>
    </w:p>
    <w:p w:rsidR="00672587" w:rsidRPr="00774F0A" w:rsidRDefault="00672587" w:rsidP="00672587">
      <w:pPr>
        <w:pStyle w:val="ae"/>
        <w:rPr>
          <w:color w:val="000000" w:themeColor="text1"/>
          <w:sz w:val="28"/>
          <w:szCs w:val="28"/>
        </w:rPr>
      </w:pPr>
    </w:p>
    <w:p w:rsidR="001323DF" w:rsidRDefault="00672587" w:rsidP="001323DF">
      <w:pPr>
        <w:pStyle w:val="ae"/>
        <w:rPr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</w:t>
      </w:r>
      <w:r w:rsidR="001323DF" w:rsidRPr="00EA58A7">
        <w:rPr>
          <w:sz w:val="28"/>
          <w:szCs w:val="28"/>
        </w:rPr>
        <w:t xml:space="preserve"> п.Гигант</w:t>
      </w:r>
    </w:p>
    <w:p w:rsidR="001323DF" w:rsidRPr="00EA58A7" w:rsidRDefault="00672587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май</w:t>
      </w:r>
      <w:r w:rsidR="001323DF">
        <w:rPr>
          <w:sz w:val="28"/>
          <w:szCs w:val="28"/>
        </w:rPr>
        <w:t xml:space="preserve"> 2024 года</w:t>
      </w:r>
    </w:p>
    <w:p w:rsidR="001323DF" w:rsidRDefault="001323DF" w:rsidP="00137DD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A2EDA">
        <w:rPr>
          <w:sz w:val="28"/>
          <w:szCs w:val="28"/>
        </w:rPr>
        <w:t>____</w:t>
      </w: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A67F8B" w:rsidRPr="00DF7DA5" w:rsidRDefault="00A67F8B" w:rsidP="000D44D7">
      <w:pPr>
        <w:rPr>
          <w:iCs/>
        </w:rPr>
      </w:pPr>
      <w:bookmarkStart w:id="1" w:name="RANGE!A1:M66"/>
      <w:bookmarkEnd w:id="1"/>
    </w:p>
    <w:sectPr w:rsidR="00A67F8B" w:rsidRPr="00DF7DA5" w:rsidSect="001717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6F" w:rsidRDefault="00F51C6F">
      <w:r>
        <w:separator/>
      </w:r>
    </w:p>
  </w:endnote>
  <w:endnote w:type="continuationSeparator" w:id="1">
    <w:p w:rsidR="00F51C6F" w:rsidRDefault="00F5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51411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11B" w:rsidRDefault="0051411B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51411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01BC">
      <w:rPr>
        <w:rStyle w:val="a8"/>
        <w:noProof/>
      </w:rPr>
      <w:t>1</w:t>
    </w:r>
    <w:r>
      <w:rPr>
        <w:rStyle w:val="a8"/>
      </w:rPr>
      <w:fldChar w:fldCharType="end"/>
    </w:r>
  </w:p>
  <w:p w:rsidR="0051411B" w:rsidRDefault="0051411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1411B" w:rsidRDefault="0051411B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6F" w:rsidRDefault="00F51C6F">
      <w:r>
        <w:separator/>
      </w:r>
    </w:p>
  </w:footnote>
  <w:footnote w:type="continuationSeparator" w:id="1">
    <w:p w:rsidR="00F51C6F" w:rsidRDefault="00F5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51411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11B" w:rsidRDefault="005141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51411B" w:rsidP="00BE0642">
    <w:pPr>
      <w:pStyle w:val="a6"/>
      <w:framePr w:wrap="around" w:vAnchor="text" w:hAnchor="margin" w:xAlign="center" w:y="1"/>
      <w:rPr>
        <w:rStyle w:val="a8"/>
      </w:rPr>
    </w:pPr>
  </w:p>
  <w:p w:rsidR="0051411B" w:rsidRDefault="005141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0B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818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1A2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37DDD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3D82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7D5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D7AF1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2EDA"/>
    <w:rsid w:val="004A400D"/>
    <w:rsid w:val="004A43BC"/>
    <w:rsid w:val="004A6418"/>
    <w:rsid w:val="004B09A0"/>
    <w:rsid w:val="004B1759"/>
    <w:rsid w:val="004B2716"/>
    <w:rsid w:val="004B6649"/>
    <w:rsid w:val="004B6A6D"/>
    <w:rsid w:val="004B6E08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11B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2587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9C7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44E"/>
    <w:rsid w:val="007D354D"/>
    <w:rsid w:val="007D4467"/>
    <w:rsid w:val="007D5DB4"/>
    <w:rsid w:val="007D77D1"/>
    <w:rsid w:val="007E1B9B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5F00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56B7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DFA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01BC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711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A76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2F5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B7261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1C6F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7D244E"/>
    <w:rPr>
      <w:color w:val="800080"/>
      <w:u w:val="single"/>
    </w:rPr>
  </w:style>
  <w:style w:type="paragraph" w:customStyle="1" w:styleId="xl65">
    <w:name w:val="xl65"/>
    <w:basedOn w:val="a"/>
    <w:rsid w:val="007D244E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D244E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D244E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7D2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7D2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7D2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D244E"/>
    <w:pPr>
      <w:spacing w:before="100" w:beforeAutospacing="1" w:after="100" w:afterAutospacing="1"/>
    </w:pPr>
  </w:style>
  <w:style w:type="paragraph" w:customStyle="1" w:styleId="xl81">
    <w:name w:val="xl81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53</Pages>
  <Words>10363</Words>
  <Characters>59073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69298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17</cp:revision>
  <cp:lastPrinted>2024-05-06T17:04:00Z</cp:lastPrinted>
  <dcterms:created xsi:type="dcterms:W3CDTF">2024-05-27T13:44:00Z</dcterms:created>
  <dcterms:modified xsi:type="dcterms:W3CDTF">2024-05-27T15:28:00Z</dcterms:modified>
</cp:coreProperties>
</file>