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406" w:rsidRDefault="00450406" w:rsidP="00F32672">
      <w:pPr>
        <w:jc w:val="center"/>
        <w:rPr>
          <w:b/>
          <w:sz w:val="36"/>
          <w:szCs w:val="36"/>
        </w:rPr>
      </w:pPr>
      <w:bookmarkStart w:id="0" w:name="_GoBack"/>
    </w:p>
    <w:p w:rsidR="002C650D" w:rsidRPr="00924A9B" w:rsidRDefault="002C650D" w:rsidP="002C650D">
      <w:pPr>
        <w:widowControl w:val="0"/>
        <w:shd w:val="clear" w:color="auto" w:fill="FFFFFF"/>
        <w:autoSpaceDE w:val="0"/>
        <w:autoSpaceDN w:val="0"/>
        <w:adjustRightInd w:val="0"/>
        <w:ind w:right="40"/>
        <w:contextualSpacing/>
        <w:jc w:val="center"/>
        <w:rPr>
          <w:sz w:val="28"/>
          <w:szCs w:val="28"/>
        </w:rPr>
      </w:pPr>
      <w:r w:rsidRPr="00924A9B">
        <w:rPr>
          <w:sz w:val="28"/>
          <w:szCs w:val="28"/>
        </w:rPr>
        <w:t>Российская Федерация</w:t>
      </w:r>
    </w:p>
    <w:p w:rsidR="002C650D" w:rsidRPr="00924A9B" w:rsidRDefault="002C650D" w:rsidP="002C650D">
      <w:pPr>
        <w:widowControl w:val="0"/>
        <w:shd w:val="clear" w:color="auto" w:fill="FFFFFF"/>
        <w:autoSpaceDE w:val="0"/>
        <w:autoSpaceDN w:val="0"/>
        <w:adjustRightInd w:val="0"/>
        <w:ind w:right="40"/>
        <w:contextualSpacing/>
        <w:jc w:val="center"/>
        <w:rPr>
          <w:sz w:val="28"/>
          <w:szCs w:val="28"/>
        </w:rPr>
      </w:pPr>
      <w:r w:rsidRPr="00924A9B">
        <w:rPr>
          <w:sz w:val="28"/>
          <w:szCs w:val="28"/>
        </w:rPr>
        <w:t>Ростовская область Сальский район</w:t>
      </w:r>
    </w:p>
    <w:p w:rsidR="002C650D" w:rsidRPr="00924A9B" w:rsidRDefault="002C650D" w:rsidP="002C650D">
      <w:pPr>
        <w:widowControl w:val="0"/>
        <w:shd w:val="clear" w:color="auto" w:fill="FFFFFF"/>
        <w:autoSpaceDE w:val="0"/>
        <w:autoSpaceDN w:val="0"/>
        <w:adjustRightInd w:val="0"/>
        <w:ind w:right="40"/>
        <w:contextualSpacing/>
        <w:jc w:val="center"/>
        <w:rPr>
          <w:sz w:val="28"/>
          <w:szCs w:val="28"/>
        </w:rPr>
      </w:pPr>
      <w:r w:rsidRPr="00924A9B">
        <w:rPr>
          <w:sz w:val="28"/>
          <w:szCs w:val="28"/>
        </w:rPr>
        <w:t>Администрация Гигантовского сельского поселения</w:t>
      </w:r>
    </w:p>
    <w:p w:rsidR="002C650D" w:rsidRPr="00924A9B" w:rsidRDefault="002C650D" w:rsidP="002C650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8"/>
          <w:szCs w:val="28"/>
        </w:rPr>
      </w:pPr>
      <w:r w:rsidRPr="00924A9B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</w:t>
      </w:r>
    </w:p>
    <w:p w:rsidR="002C650D" w:rsidRPr="00924A9B" w:rsidRDefault="00F3595D" w:rsidP="002C650D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8"/>
          <w:szCs w:val="28"/>
        </w:rPr>
      </w:pPr>
      <w:r>
        <w:rPr>
          <w:b/>
          <w:position w:val="-5"/>
          <w:sz w:val="28"/>
          <w:szCs w:val="28"/>
        </w:rPr>
        <w:t xml:space="preserve">                                                           ПРОЕКТ ПОСТАНОВЛЕНИЯ</w:t>
      </w:r>
    </w:p>
    <w:p w:rsidR="00F3595D" w:rsidRDefault="00F3595D" w:rsidP="002C65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C650D" w:rsidRPr="00924A9B" w:rsidRDefault="002C650D" w:rsidP="002C65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24A9B">
        <w:rPr>
          <w:sz w:val="28"/>
          <w:szCs w:val="28"/>
        </w:rPr>
        <w:t>п. Гигант.</w:t>
      </w:r>
    </w:p>
    <w:p w:rsidR="002C650D" w:rsidRDefault="002C650D" w:rsidP="002C650D">
      <w:pPr>
        <w:pStyle w:val="FR1"/>
        <w:spacing w:line="240" w:lineRule="auto"/>
        <w:contextualSpacing/>
        <w:jc w:val="both"/>
        <w:rPr>
          <w:b w:val="0"/>
        </w:rPr>
      </w:pPr>
    </w:p>
    <w:p w:rsidR="002C650D" w:rsidRDefault="002C650D" w:rsidP="002C650D">
      <w:pPr>
        <w:pStyle w:val="FR1"/>
        <w:spacing w:line="240" w:lineRule="auto"/>
        <w:contextualSpacing/>
        <w:jc w:val="both"/>
        <w:rPr>
          <w:b w:val="0"/>
        </w:rPr>
      </w:pPr>
      <w:r>
        <w:rPr>
          <w:b w:val="0"/>
        </w:rPr>
        <w:t xml:space="preserve">Об  установлении Порядка </w:t>
      </w:r>
    </w:p>
    <w:p w:rsidR="002C650D" w:rsidRDefault="002C650D" w:rsidP="002C650D">
      <w:pPr>
        <w:pStyle w:val="FR1"/>
        <w:spacing w:line="240" w:lineRule="auto"/>
        <w:contextualSpacing/>
        <w:jc w:val="both"/>
        <w:rPr>
          <w:b w:val="0"/>
        </w:rPr>
      </w:pPr>
      <w:r>
        <w:rPr>
          <w:b w:val="0"/>
        </w:rPr>
        <w:t>определения цены земельных</w:t>
      </w:r>
    </w:p>
    <w:p w:rsidR="002C650D" w:rsidRDefault="002C650D" w:rsidP="002C650D">
      <w:pPr>
        <w:pStyle w:val="FR1"/>
        <w:spacing w:line="240" w:lineRule="auto"/>
        <w:contextualSpacing/>
        <w:jc w:val="both"/>
        <w:rPr>
          <w:b w:val="0"/>
        </w:rPr>
      </w:pPr>
      <w:r>
        <w:rPr>
          <w:b w:val="0"/>
        </w:rPr>
        <w:t>участков, находящихся в муниципальной</w:t>
      </w:r>
    </w:p>
    <w:p w:rsidR="002C650D" w:rsidRDefault="002C650D" w:rsidP="002C650D">
      <w:pPr>
        <w:pStyle w:val="FR1"/>
        <w:spacing w:line="240" w:lineRule="auto"/>
        <w:contextualSpacing/>
        <w:jc w:val="both"/>
        <w:rPr>
          <w:b w:val="0"/>
        </w:rPr>
      </w:pPr>
      <w:r>
        <w:rPr>
          <w:b w:val="0"/>
        </w:rPr>
        <w:t xml:space="preserve">собственности муниципального образования </w:t>
      </w:r>
    </w:p>
    <w:p w:rsidR="002C650D" w:rsidRDefault="002C650D" w:rsidP="002C650D">
      <w:pPr>
        <w:pStyle w:val="FR1"/>
        <w:spacing w:line="240" w:lineRule="auto"/>
        <w:contextualSpacing/>
        <w:jc w:val="both"/>
        <w:rPr>
          <w:b w:val="0"/>
        </w:rPr>
      </w:pPr>
      <w:r>
        <w:rPr>
          <w:b w:val="0"/>
        </w:rPr>
        <w:t>«Гигантовское сельское поселение» при продаже</w:t>
      </w:r>
    </w:p>
    <w:p w:rsidR="002C650D" w:rsidRPr="00F60902" w:rsidRDefault="002C650D" w:rsidP="002C650D">
      <w:pPr>
        <w:pStyle w:val="FR1"/>
        <w:spacing w:line="240" w:lineRule="auto"/>
        <w:contextualSpacing/>
        <w:jc w:val="both"/>
      </w:pPr>
      <w:r>
        <w:rPr>
          <w:b w:val="0"/>
        </w:rPr>
        <w:t>земельных участков без проведения торгов</w:t>
      </w:r>
    </w:p>
    <w:p w:rsidR="002C650D" w:rsidRPr="00F60902" w:rsidRDefault="002C650D" w:rsidP="002C650D">
      <w:pPr>
        <w:pStyle w:val="ConsPlusNormal"/>
        <w:jc w:val="both"/>
      </w:pPr>
    </w:p>
    <w:p w:rsidR="002C650D" w:rsidRDefault="002C650D" w:rsidP="002C650D">
      <w:pPr>
        <w:autoSpaceDE w:val="0"/>
        <w:autoSpaceDN w:val="0"/>
        <w:adjustRightInd w:val="0"/>
        <w:rPr>
          <w:sz w:val="28"/>
          <w:szCs w:val="28"/>
        </w:rPr>
      </w:pPr>
    </w:p>
    <w:p w:rsidR="002C650D" w:rsidRDefault="002C650D" w:rsidP="002C650D">
      <w:pPr>
        <w:autoSpaceDE w:val="0"/>
        <w:autoSpaceDN w:val="0"/>
        <w:adjustRightInd w:val="0"/>
        <w:rPr>
          <w:sz w:val="28"/>
          <w:szCs w:val="28"/>
        </w:rPr>
      </w:pPr>
    </w:p>
    <w:p w:rsidR="002C650D" w:rsidRDefault="002C650D" w:rsidP="002C65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D67886" w:rsidRPr="00F32672">
        <w:rPr>
          <w:sz w:val="28"/>
          <w:szCs w:val="28"/>
        </w:rPr>
        <w:t>пунктом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39</w:t>
      </w:r>
      <w:r w:rsidR="00D67886" w:rsidRPr="00F32672">
        <w:rPr>
          <w:sz w:val="28"/>
          <w:szCs w:val="28"/>
          <w:vertAlign w:val="superscript"/>
        </w:rPr>
        <w:t>3</w:t>
      </w:r>
      <w:r w:rsidR="00D67886" w:rsidRPr="00F3267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статьей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39</w:t>
      </w:r>
      <w:r w:rsidR="00D67886" w:rsidRPr="00F32672">
        <w:rPr>
          <w:sz w:val="28"/>
          <w:szCs w:val="28"/>
          <w:vertAlign w:val="superscript"/>
        </w:rPr>
        <w:t>4</w:t>
      </w:r>
      <w:r>
        <w:rPr>
          <w:sz w:val="28"/>
          <w:szCs w:val="28"/>
          <w:vertAlign w:val="superscript"/>
        </w:rPr>
        <w:t xml:space="preserve"> </w:t>
      </w:r>
      <w:r w:rsidR="00D67886" w:rsidRPr="00F3267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кодекса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пунктом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9</w:t>
      </w:r>
      <w:r w:rsidR="00D67886" w:rsidRPr="00F32672">
        <w:rPr>
          <w:sz w:val="28"/>
          <w:szCs w:val="28"/>
          <w:vertAlign w:val="superscript"/>
        </w:rPr>
        <w:t>1</w:t>
      </w:r>
      <w:r>
        <w:rPr>
          <w:sz w:val="28"/>
          <w:szCs w:val="28"/>
          <w:vertAlign w:val="superscript"/>
        </w:rPr>
        <w:t xml:space="preserve"> </w:t>
      </w:r>
      <w:r w:rsidR="00D67886" w:rsidRPr="00F32672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Областного</w:t>
      </w:r>
      <w:r w:rsidR="00673420"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от</w:t>
      </w:r>
      <w:r w:rsidR="008913B6"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22.07.2003</w:t>
      </w:r>
      <w:r w:rsidR="007436B8" w:rsidRPr="00F32672">
        <w:rPr>
          <w:sz w:val="28"/>
          <w:szCs w:val="28"/>
        </w:rPr>
        <w:br/>
      </w:r>
      <w:r w:rsidR="00D67886" w:rsidRPr="00F32672">
        <w:rPr>
          <w:sz w:val="28"/>
          <w:szCs w:val="28"/>
        </w:rPr>
        <w:t>№</w:t>
      </w:r>
      <w:r w:rsidR="007436B8" w:rsidRPr="00F32672">
        <w:rPr>
          <w:sz w:val="28"/>
          <w:szCs w:val="28"/>
        </w:rPr>
        <w:t> </w:t>
      </w:r>
      <w:r w:rsidR="00D67886" w:rsidRPr="00F32672">
        <w:rPr>
          <w:sz w:val="28"/>
          <w:szCs w:val="28"/>
        </w:rPr>
        <w:t>19-ЗС</w:t>
      </w:r>
      <w:r w:rsidR="00673420"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регулировании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отношений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Ростовской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области»</w:t>
      </w:r>
      <w:r w:rsidR="00F3595D">
        <w:rPr>
          <w:sz w:val="28"/>
          <w:szCs w:val="28"/>
        </w:rPr>
        <w:t>, постановления Правительства Ростовской области от 06.04.2015 года № 243 «</w:t>
      </w:r>
      <w:r w:rsidR="00257838">
        <w:rPr>
          <w:sz w:val="28"/>
          <w:szCs w:val="28"/>
        </w:rPr>
        <w:t>О</w:t>
      </w:r>
      <w:r w:rsidR="00F3595D">
        <w:rPr>
          <w:sz w:val="28"/>
          <w:szCs w:val="28"/>
        </w:rPr>
        <w:t>б установлении Порядка определения цены земельных участков, находящихся в государственной собственности Ростовской области, и земельных участков, государственная собственность на которые не разграничена, при продаже таких земельных участков без проведения торгов»,</w:t>
      </w:r>
      <w:r>
        <w:rPr>
          <w:sz w:val="28"/>
          <w:szCs w:val="28"/>
        </w:rPr>
        <w:t xml:space="preserve"> Администрация Гигантовского сельского поселения </w:t>
      </w:r>
    </w:p>
    <w:p w:rsidR="002C650D" w:rsidRDefault="002C650D" w:rsidP="002C65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7886" w:rsidRPr="002C650D" w:rsidRDefault="002C650D" w:rsidP="002C650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rFonts w:ascii="Calibri" w:hAnsi="Calibri"/>
          <w:b/>
          <w:spacing w:val="70"/>
          <w:sz w:val="28"/>
          <w:szCs w:val="28"/>
        </w:rPr>
        <w:t xml:space="preserve">                               </w:t>
      </w:r>
      <w:r w:rsidR="00D67886" w:rsidRPr="00F32672">
        <w:rPr>
          <w:rFonts w:ascii="Times New Roman Полужирный" w:hAnsi="Times New Roman Полужирный"/>
          <w:b/>
          <w:spacing w:val="70"/>
          <w:sz w:val="28"/>
          <w:szCs w:val="28"/>
        </w:rPr>
        <w:t>постановляе</w:t>
      </w:r>
      <w:r w:rsidR="00D67886" w:rsidRPr="00F32672">
        <w:rPr>
          <w:b/>
          <w:sz w:val="28"/>
          <w:szCs w:val="28"/>
        </w:rPr>
        <w:t>т</w:t>
      </w:r>
      <w:r w:rsidR="00D67886" w:rsidRPr="00F32672">
        <w:rPr>
          <w:sz w:val="28"/>
          <w:szCs w:val="28"/>
        </w:rPr>
        <w:t>:</w:t>
      </w:r>
    </w:p>
    <w:p w:rsidR="00D67886" w:rsidRPr="00F32672" w:rsidRDefault="00D67886" w:rsidP="00F32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7886" w:rsidRDefault="001E3563" w:rsidP="001E356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D67886" w:rsidRPr="00F32672">
        <w:rPr>
          <w:sz w:val="28"/>
          <w:szCs w:val="28"/>
        </w:rPr>
        <w:t>Установить</w:t>
      </w:r>
      <w:r w:rsidR="002C650D"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Порядок</w:t>
      </w:r>
      <w:r w:rsidR="002C650D">
        <w:rPr>
          <w:sz w:val="28"/>
          <w:szCs w:val="28"/>
        </w:rPr>
        <w:t xml:space="preserve"> </w:t>
      </w:r>
      <w:r w:rsidR="00D67886" w:rsidRPr="00F32672">
        <w:rPr>
          <w:bCs/>
          <w:sz w:val="28"/>
          <w:szCs w:val="28"/>
        </w:rPr>
        <w:t>определения</w:t>
      </w:r>
      <w:r w:rsidR="002C650D">
        <w:rPr>
          <w:bCs/>
          <w:sz w:val="28"/>
          <w:szCs w:val="28"/>
        </w:rPr>
        <w:t xml:space="preserve"> </w:t>
      </w:r>
      <w:r w:rsidR="00D67886" w:rsidRPr="00F32672">
        <w:rPr>
          <w:bCs/>
          <w:sz w:val="28"/>
          <w:szCs w:val="28"/>
        </w:rPr>
        <w:t>цены</w:t>
      </w:r>
      <w:r w:rsidR="002C650D">
        <w:rPr>
          <w:bCs/>
          <w:sz w:val="28"/>
          <w:szCs w:val="28"/>
        </w:rPr>
        <w:t xml:space="preserve"> </w:t>
      </w:r>
      <w:r w:rsidR="00D67886" w:rsidRPr="00F32672">
        <w:rPr>
          <w:bCs/>
          <w:sz w:val="28"/>
          <w:szCs w:val="28"/>
        </w:rPr>
        <w:t>земельных</w:t>
      </w:r>
      <w:r w:rsidR="002C650D">
        <w:rPr>
          <w:bCs/>
          <w:sz w:val="28"/>
          <w:szCs w:val="28"/>
        </w:rPr>
        <w:t xml:space="preserve"> </w:t>
      </w:r>
      <w:r w:rsidR="00D67886" w:rsidRPr="00F32672">
        <w:rPr>
          <w:bCs/>
          <w:sz w:val="28"/>
          <w:szCs w:val="28"/>
        </w:rPr>
        <w:t>участков,</w:t>
      </w:r>
      <w:r w:rsidR="002C650D">
        <w:rPr>
          <w:bCs/>
          <w:sz w:val="28"/>
          <w:szCs w:val="28"/>
        </w:rPr>
        <w:t xml:space="preserve"> </w:t>
      </w:r>
      <w:r w:rsidR="00D67886" w:rsidRPr="00F32672">
        <w:rPr>
          <w:bCs/>
          <w:sz w:val="28"/>
          <w:szCs w:val="28"/>
        </w:rPr>
        <w:t>находящихся</w:t>
      </w:r>
      <w:r w:rsidR="002C650D">
        <w:rPr>
          <w:bCs/>
          <w:sz w:val="28"/>
          <w:szCs w:val="28"/>
        </w:rPr>
        <w:t xml:space="preserve"> </w:t>
      </w:r>
      <w:r w:rsidR="00D67886" w:rsidRPr="00F32672">
        <w:rPr>
          <w:bCs/>
          <w:sz w:val="28"/>
          <w:szCs w:val="28"/>
        </w:rPr>
        <w:t>в</w:t>
      </w:r>
      <w:r w:rsidR="002C650D">
        <w:rPr>
          <w:bCs/>
          <w:sz w:val="28"/>
          <w:szCs w:val="28"/>
        </w:rPr>
        <w:t xml:space="preserve"> муниципальной собственности муниципального образования «Гигантовское сельское поселение» </w:t>
      </w:r>
      <w:r w:rsidR="00D67886" w:rsidRPr="00F32672">
        <w:rPr>
          <w:bCs/>
          <w:sz w:val="28"/>
          <w:szCs w:val="28"/>
        </w:rPr>
        <w:t>при</w:t>
      </w:r>
      <w:r w:rsidR="002C650D">
        <w:rPr>
          <w:bCs/>
          <w:sz w:val="28"/>
          <w:szCs w:val="28"/>
        </w:rPr>
        <w:t xml:space="preserve"> </w:t>
      </w:r>
      <w:r w:rsidR="00D67886" w:rsidRPr="00F32672">
        <w:rPr>
          <w:bCs/>
          <w:sz w:val="28"/>
          <w:szCs w:val="28"/>
        </w:rPr>
        <w:t>продаже</w:t>
      </w:r>
      <w:r w:rsidR="002C650D">
        <w:rPr>
          <w:bCs/>
          <w:sz w:val="28"/>
          <w:szCs w:val="28"/>
        </w:rPr>
        <w:t xml:space="preserve"> </w:t>
      </w:r>
      <w:r w:rsidR="00D67886" w:rsidRPr="00F32672">
        <w:rPr>
          <w:bCs/>
          <w:sz w:val="28"/>
          <w:szCs w:val="28"/>
        </w:rPr>
        <w:t>таких</w:t>
      </w:r>
      <w:r w:rsidR="002C650D">
        <w:rPr>
          <w:bCs/>
          <w:sz w:val="28"/>
          <w:szCs w:val="28"/>
        </w:rPr>
        <w:t xml:space="preserve"> </w:t>
      </w:r>
      <w:r w:rsidR="00D67886" w:rsidRPr="00F32672">
        <w:rPr>
          <w:bCs/>
          <w:sz w:val="28"/>
          <w:szCs w:val="28"/>
        </w:rPr>
        <w:t>земельных</w:t>
      </w:r>
      <w:r w:rsidR="002C650D">
        <w:rPr>
          <w:bCs/>
          <w:sz w:val="28"/>
          <w:szCs w:val="28"/>
        </w:rPr>
        <w:t xml:space="preserve"> </w:t>
      </w:r>
      <w:r w:rsidR="00D67886" w:rsidRPr="00F32672">
        <w:rPr>
          <w:bCs/>
          <w:sz w:val="28"/>
          <w:szCs w:val="28"/>
        </w:rPr>
        <w:t>участков</w:t>
      </w:r>
      <w:r w:rsidR="002C650D">
        <w:rPr>
          <w:bCs/>
          <w:sz w:val="28"/>
          <w:szCs w:val="28"/>
        </w:rPr>
        <w:t xml:space="preserve"> </w:t>
      </w:r>
      <w:r w:rsidR="00D67886" w:rsidRPr="00F32672">
        <w:rPr>
          <w:bCs/>
          <w:sz w:val="28"/>
          <w:szCs w:val="28"/>
        </w:rPr>
        <w:t>без</w:t>
      </w:r>
      <w:r w:rsidR="002C650D">
        <w:rPr>
          <w:bCs/>
          <w:sz w:val="28"/>
          <w:szCs w:val="28"/>
        </w:rPr>
        <w:t xml:space="preserve"> </w:t>
      </w:r>
      <w:r w:rsidR="00D67886" w:rsidRPr="00F32672">
        <w:rPr>
          <w:bCs/>
          <w:sz w:val="28"/>
          <w:szCs w:val="28"/>
        </w:rPr>
        <w:t>проведения</w:t>
      </w:r>
      <w:r w:rsidR="002C650D">
        <w:rPr>
          <w:bCs/>
          <w:sz w:val="28"/>
          <w:szCs w:val="28"/>
        </w:rPr>
        <w:t xml:space="preserve"> </w:t>
      </w:r>
      <w:r w:rsidR="00D67886" w:rsidRPr="00F32672">
        <w:rPr>
          <w:bCs/>
          <w:sz w:val="28"/>
          <w:szCs w:val="28"/>
        </w:rPr>
        <w:t>торгов</w:t>
      </w:r>
      <w:r w:rsidR="00F3595D">
        <w:rPr>
          <w:bCs/>
          <w:sz w:val="28"/>
          <w:szCs w:val="28"/>
        </w:rPr>
        <w:t>,</w:t>
      </w:r>
      <w:r w:rsidR="002C650D">
        <w:rPr>
          <w:bCs/>
          <w:sz w:val="28"/>
          <w:szCs w:val="28"/>
        </w:rPr>
        <w:t xml:space="preserve"> </w:t>
      </w:r>
      <w:r w:rsidR="00D67886" w:rsidRPr="00F32672">
        <w:rPr>
          <w:bCs/>
          <w:sz w:val="28"/>
          <w:szCs w:val="28"/>
        </w:rPr>
        <w:t>согласно</w:t>
      </w:r>
      <w:r w:rsidR="002C650D">
        <w:rPr>
          <w:bCs/>
          <w:sz w:val="28"/>
          <w:szCs w:val="28"/>
        </w:rPr>
        <w:t xml:space="preserve"> </w:t>
      </w:r>
      <w:r w:rsidR="00D67886" w:rsidRPr="00F32672">
        <w:rPr>
          <w:bCs/>
          <w:sz w:val="28"/>
          <w:szCs w:val="28"/>
        </w:rPr>
        <w:t>приложению.</w:t>
      </w:r>
    </w:p>
    <w:p w:rsidR="001E3563" w:rsidRDefault="001E3563" w:rsidP="001E3563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00FA7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Гигантовского</w:t>
      </w:r>
      <w:r w:rsidRPr="00600FA7">
        <w:rPr>
          <w:sz w:val="28"/>
          <w:szCs w:val="28"/>
        </w:rPr>
        <w:t xml:space="preserve"> сельского</w:t>
      </w:r>
      <w:r w:rsidR="00F3595D">
        <w:rPr>
          <w:sz w:val="28"/>
          <w:szCs w:val="28"/>
        </w:rPr>
        <w:t xml:space="preserve">  поселения от 28.03.2024  № 55</w:t>
      </w:r>
      <w:r>
        <w:rPr>
          <w:sz w:val="28"/>
          <w:szCs w:val="28"/>
        </w:rPr>
        <w:t xml:space="preserve"> «</w:t>
      </w:r>
      <w:r w:rsidRPr="00600FA7">
        <w:rPr>
          <w:sz w:val="28"/>
          <w:szCs w:val="28"/>
        </w:rPr>
        <w:t>Об</w:t>
      </w:r>
      <w:r>
        <w:rPr>
          <w:sz w:val="28"/>
          <w:szCs w:val="28"/>
        </w:rPr>
        <w:t xml:space="preserve"> установлении Порядка определения цены земельных участков, находящихся в муниципальной собственности муниципального образования «Гигантовское сельское поселение» при продаже земельных участков без проведения торгов» признать утратившим силу.</w:t>
      </w:r>
    </w:p>
    <w:p w:rsidR="001E3563" w:rsidRPr="001F2563" w:rsidRDefault="001E3563" w:rsidP="001E3563">
      <w:pPr>
        <w:jc w:val="both"/>
        <w:rPr>
          <w:sz w:val="28"/>
          <w:szCs w:val="28"/>
          <w:highlight w:val="magenta"/>
        </w:rPr>
      </w:pPr>
      <w:r>
        <w:rPr>
          <w:sz w:val="28"/>
          <w:szCs w:val="28"/>
        </w:rPr>
        <w:t xml:space="preserve">3. Разместить настоящее постановление в сети Интернет на официальном Интернет-сайте </w:t>
      </w:r>
      <w:hyperlink r:id="rId7" w:history="1">
        <w:r>
          <w:rPr>
            <w:rStyle w:val="ab"/>
            <w:sz w:val="28"/>
            <w:szCs w:val="28"/>
            <w:lang w:val="en-US"/>
          </w:rPr>
          <w:t>www</w:t>
        </w:r>
        <w:r>
          <w:rPr>
            <w:rStyle w:val="ab"/>
            <w:sz w:val="28"/>
            <w:szCs w:val="28"/>
          </w:rPr>
          <w:t>.</w:t>
        </w:r>
        <w:r>
          <w:rPr>
            <w:rStyle w:val="ab"/>
            <w:sz w:val="28"/>
            <w:szCs w:val="28"/>
            <w:lang w:val="en-US"/>
          </w:rPr>
          <w:t>gigantovskoe</w:t>
        </w:r>
        <w:r>
          <w:rPr>
            <w:rStyle w:val="ab"/>
            <w:sz w:val="28"/>
            <w:szCs w:val="28"/>
          </w:rPr>
          <w:t>.</w:t>
        </w:r>
        <w:r>
          <w:rPr>
            <w:rStyle w:val="ab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Администрации Гигантовского сельского поселения.</w:t>
      </w:r>
      <w:r>
        <w:rPr>
          <w:color w:val="EEECE1"/>
          <w:sz w:val="28"/>
          <w:szCs w:val="28"/>
        </w:rPr>
        <w:t>.</w:t>
      </w:r>
    </w:p>
    <w:p w:rsidR="001E3563" w:rsidRDefault="001E3563" w:rsidP="001E3563">
      <w:pPr>
        <w:pStyle w:val="ac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Настоящее постановление вступает в силу со дня его принятия.</w:t>
      </w:r>
    </w:p>
    <w:p w:rsidR="002C650D" w:rsidRDefault="001E3563" w:rsidP="001E3563">
      <w:pPr>
        <w:jc w:val="both"/>
        <w:rPr>
          <w:sz w:val="28"/>
          <w:szCs w:val="28"/>
        </w:rPr>
      </w:pPr>
      <w:r>
        <w:rPr>
          <w:sz w:val="28"/>
        </w:rPr>
        <w:lastRenderedPageBreak/>
        <w:t>5.</w:t>
      </w:r>
      <w:r w:rsidRPr="001F2563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выполнением постановления возложить на ведущего специалиста сектора земельных и имущественных отношений Администрации Гигантовского сельского поселения.</w:t>
      </w:r>
    </w:p>
    <w:p w:rsidR="001E3563" w:rsidRDefault="001E3563" w:rsidP="001E3563">
      <w:pPr>
        <w:jc w:val="both"/>
        <w:rPr>
          <w:sz w:val="28"/>
          <w:szCs w:val="28"/>
        </w:rPr>
      </w:pPr>
    </w:p>
    <w:p w:rsidR="002C650D" w:rsidRPr="00BD2FD8" w:rsidRDefault="002C650D" w:rsidP="001E3563">
      <w:pPr>
        <w:tabs>
          <w:tab w:val="left" w:pos="426"/>
        </w:tabs>
        <w:jc w:val="both"/>
        <w:rPr>
          <w:sz w:val="28"/>
          <w:szCs w:val="28"/>
        </w:rPr>
      </w:pPr>
    </w:p>
    <w:p w:rsidR="002C650D" w:rsidRPr="00924A9B" w:rsidRDefault="002C650D" w:rsidP="002C650D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</w:rPr>
      </w:pPr>
      <w:r w:rsidRPr="00924A9B">
        <w:rPr>
          <w:sz w:val="28"/>
          <w:szCs w:val="28"/>
        </w:rPr>
        <w:t xml:space="preserve">Глава Администрации </w:t>
      </w:r>
    </w:p>
    <w:p w:rsidR="002C650D" w:rsidRPr="00924A9B" w:rsidRDefault="002C650D" w:rsidP="002C650D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</w:rPr>
      </w:pPr>
      <w:r w:rsidRPr="00924A9B">
        <w:rPr>
          <w:sz w:val="28"/>
          <w:szCs w:val="28"/>
        </w:rPr>
        <w:t xml:space="preserve">Гигантовского сельского поселения </w:t>
      </w:r>
      <w:r>
        <w:rPr>
          <w:sz w:val="28"/>
          <w:szCs w:val="28"/>
        </w:rPr>
        <w:t xml:space="preserve">                     </w:t>
      </w:r>
      <w:r w:rsidRPr="00924A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924A9B">
        <w:rPr>
          <w:sz w:val="28"/>
          <w:szCs w:val="28"/>
        </w:rPr>
        <w:t xml:space="preserve">  Ю.М. Штельман</w:t>
      </w:r>
    </w:p>
    <w:p w:rsidR="002C650D" w:rsidRDefault="002C650D" w:rsidP="002C650D">
      <w:pPr>
        <w:tabs>
          <w:tab w:val="left" w:pos="284"/>
          <w:tab w:val="left" w:pos="426"/>
        </w:tabs>
        <w:ind w:firstLine="709"/>
        <w:jc w:val="both"/>
        <w:rPr>
          <w:sz w:val="28"/>
          <w:szCs w:val="28"/>
        </w:rPr>
      </w:pPr>
    </w:p>
    <w:p w:rsidR="00450406" w:rsidRPr="00F32672" w:rsidRDefault="00450406" w:rsidP="00F32672">
      <w:pPr>
        <w:pStyle w:val="20"/>
        <w:ind w:firstLine="0"/>
        <w:rPr>
          <w:szCs w:val="28"/>
        </w:rPr>
      </w:pPr>
    </w:p>
    <w:p w:rsidR="00D67886" w:rsidRPr="00F226C2" w:rsidRDefault="00D67886" w:rsidP="002C650D">
      <w:pPr>
        <w:pageBreakBefore/>
        <w:autoSpaceDE w:val="0"/>
        <w:autoSpaceDN w:val="0"/>
        <w:adjustRightInd w:val="0"/>
        <w:ind w:left="6237"/>
        <w:jc w:val="right"/>
        <w:rPr>
          <w:sz w:val="16"/>
          <w:szCs w:val="16"/>
        </w:rPr>
      </w:pPr>
      <w:r w:rsidRPr="00F226C2">
        <w:rPr>
          <w:sz w:val="16"/>
          <w:szCs w:val="16"/>
        </w:rPr>
        <w:lastRenderedPageBreak/>
        <w:t>Приложение</w:t>
      </w:r>
    </w:p>
    <w:p w:rsidR="00D67886" w:rsidRPr="00F226C2" w:rsidRDefault="002C650D" w:rsidP="002C650D">
      <w:pPr>
        <w:autoSpaceDE w:val="0"/>
        <w:autoSpaceDN w:val="0"/>
        <w:adjustRightInd w:val="0"/>
        <w:ind w:left="6237"/>
        <w:jc w:val="right"/>
        <w:rPr>
          <w:sz w:val="16"/>
          <w:szCs w:val="16"/>
        </w:rPr>
      </w:pPr>
      <w:r w:rsidRPr="00F226C2">
        <w:rPr>
          <w:sz w:val="16"/>
          <w:szCs w:val="16"/>
        </w:rPr>
        <w:t xml:space="preserve">к </w:t>
      </w:r>
      <w:r w:rsidR="00F3595D">
        <w:rPr>
          <w:sz w:val="16"/>
          <w:szCs w:val="16"/>
        </w:rPr>
        <w:t xml:space="preserve"> проекту </w:t>
      </w:r>
      <w:r w:rsidRPr="00F226C2">
        <w:rPr>
          <w:sz w:val="16"/>
          <w:szCs w:val="16"/>
        </w:rPr>
        <w:t xml:space="preserve"> </w:t>
      </w:r>
      <w:r w:rsidR="00D67886" w:rsidRPr="00F226C2">
        <w:rPr>
          <w:sz w:val="16"/>
          <w:szCs w:val="16"/>
        </w:rPr>
        <w:t>постановлению</w:t>
      </w:r>
    </w:p>
    <w:p w:rsidR="002C650D" w:rsidRPr="00F226C2" w:rsidRDefault="002C650D" w:rsidP="002C650D">
      <w:pPr>
        <w:tabs>
          <w:tab w:val="left" w:pos="0"/>
        </w:tabs>
        <w:autoSpaceDE w:val="0"/>
        <w:autoSpaceDN w:val="0"/>
        <w:adjustRightInd w:val="0"/>
        <w:jc w:val="right"/>
        <w:rPr>
          <w:sz w:val="16"/>
          <w:szCs w:val="16"/>
        </w:rPr>
      </w:pPr>
      <w:r w:rsidRPr="00F226C2">
        <w:rPr>
          <w:sz w:val="16"/>
          <w:szCs w:val="16"/>
        </w:rPr>
        <w:t>Администрации Гигантовского</w:t>
      </w:r>
    </w:p>
    <w:p w:rsidR="00450406" w:rsidRPr="00F226C2" w:rsidRDefault="002C650D" w:rsidP="002C650D">
      <w:pPr>
        <w:tabs>
          <w:tab w:val="left" w:pos="0"/>
        </w:tabs>
        <w:autoSpaceDE w:val="0"/>
        <w:autoSpaceDN w:val="0"/>
        <w:adjustRightInd w:val="0"/>
        <w:jc w:val="right"/>
        <w:rPr>
          <w:sz w:val="16"/>
          <w:szCs w:val="16"/>
        </w:rPr>
      </w:pPr>
      <w:r w:rsidRPr="00F226C2">
        <w:rPr>
          <w:sz w:val="16"/>
          <w:szCs w:val="16"/>
        </w:rPr>
        <w:t xml:space="preserve"> сельского поселения </w:t>
      </w:r>
    </w:p>
    <w:p w:rsidR="00F32672" w:rsidRPr="00F32672" w:rsidRDefault="00F32672" w:rsidP="00F32672">
      <w:pPr>
        <w:jc w:val="center"/>
        <w:rPr>
          <w:sz w:val="28"/>
          <w:szCs w:val="28"/>
        </w:rPr>
      </w:pPr>
      <w:r w:rsidRPr="00F32672">
        <w:rPr>
          <w:sz w:val="28"/>
          <w:szCs w:val="28"/>
        </w:rPr>
        <w:t>ПОРЯДОК</w:t>
      </w:r>
    </w:p>
    <w:p w:rsidR="00F32672" w:rsidRPr="00F32672" w:rsidRDefault="00F32672" w:rsidP="00F32672">
      <w:pPr>
        <w:jc w:val="center"/>
        <w:rPr>
          <w:sz w:val="28"/>
          <w:szCs w:val="28"/>
        </w:rPr>
      </w:pPr>
      <w:r w:rsidRPr="00F32672">
        <w:rPr>
          <w:sz w:val="28"/>
          <w:szCs w:val="28"/>
        </w:rPr>
        <w:t xml:space="preserve">определения цены земельных участков, </w:t>
      </w:r>
    </w:p>
    <w:p w:rsidR="00C5670E" w:rsidRPr="00F32672" w:rsidRDefault="00F32672" w:rsidP="00C5670E">
      <w:pPr>
        <w:jc w:val="center"/>
        <w:rPr>
          <w:sz w:val="28"/>
          <w:szCs w:val="28"/>
        </w:rPr>
      </w:pPr>
      <w:r w:rsidRPr="00F32672">
        <w:rPr>
          <w:sz w:val="28"/>
          <w:szCs w:val="28"/>
        </w:rPr>
        <w:t xml:space="preserve">находящихся в </w:t>
      </w:r>
      <w:r w:rsidR="00C5670E">
        <w:rPr>
          <w:sz w:val="28"/>
          <w:szCs w:val="28"/>
        </w:rPr>
        <w:t>муниципальной собственности муниципального образования «Гигантовское сельское поселение»</w:t>
      </w:r>
    </w:p>
    <w:p w:rsidR="00F32672" w:rsidRPr="00F32672" w:rsidRDefault="00F32672" w:rsidP="00F32672">
      <w:pPr>
        <w:jc w:val="center"/>
        <w:rPr>
          <w:sz w:val="28"/>
          <w:szCs w:val="28"/>
        </w:rPr>
      </w:pPr>
      <w:r w:rsidRPr="00F32672">
        <w:rPr>
          <w:sz w:val="28"/>
          <w:szCs w:val="28"/>
        </w:rPr>
        <w:t>при продаже таких земельных участков без проведения торгов</w:t>
      </w:r>
    </w:p>
    <w:p w:rsidR="00F32672" w:rsidRPr="00F32672" w:rsidRDefault="00F32672" w:rsidP="00F32672">
      <w:pPr>
        <w:jc w:val="both"/>
        <w:rPr>
          <w:sz w:val="28"/>
          <w:szCs w:val="28"/>
        </w:rPr>
      </w:pPr>
    </w:p>
    <w:p w:rsidR="00F32672" w:rsidRPr="00F226C2" w:rsidRDefault="00F32672" w:rsidP="00F32672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F226C2">
        <w:rPr>
          <w:rFonts w:eastAsia="Calibri"/>
          <w:sz w:val="27"/>
          <w:szCs w:val="27"/>
        </w:rPr>
        <w:t xml:space="preserve">1. Настоящим Порядком определяется цена земельных участков, </w:t>
      </w:r>
      <w:r w:rsidRPr="00F226C2">
        <w:rPr>
          <w:rFonts w:eastAsia="Calibri"/>
          <w:spacing w:val="-4"/>
          <w:sz w:val="27"/>
          <w:szCs w:val="27"/>
        </w:rPr>
        <w:t>находящихся в</w:t>
      </w:r>
      <w:r w:rsidR="00C5670E" w:rsidRPr="00F226C2">
        <w:rPr>
          <w:rFonts w:eastAsia="Calibri"/>
          <w:spacing w:val="-4"/>
          <w:sz w:val="27"/>
          <w:szCs w:val="27"/>
        </w:rPr>
        <w:t xml:space="preserve"> муниципальной собственности муниципального образования «Гигантовское сельское поселение»</w:t>
      </w:r>
      <w:r w:rsidRPr="00F226C2">
        <w:rPr>
          <w:rFonts w:eastAsia="Calibri"/>
          <w:spacing w:val="-4"/>
          <w:sz w:val="27"/>
          <w:szCs w:val="27"/>
        </w:rPr>
        <w:t xml:space="preserve">, при продаже таких земельных участков без проведения торгов в случаях, указанных в пункте 2 статьи </w:t>
      </w:r>
      <w:r w:rsidRPr="00F226C2">
        <w:rPr>
          <w:spacing w:val="-4"/>
          <w:sz w:val="27"/>
          <w:szCs w:val="27"/>
        </w:rPr>
        <w:t>39</w:t>
      </w:r>
      <w:r w:rsidRPr="00F226C2">
        <w:rPr>
          <w:spacing w:val="-4"/>
          <w:sz w:val="27"/>
          <w:szCs w:val="27"/>
          <w:vertAlign w:val="superscript"/>
        </w:rPr>
        <w:t xml:space="preserve">3 </w:t>
      </w:r>
      <w:r w:rsidRPr="00F226C2">
        <w:rPr>
          <w:rFonts w:eastAsia="Calibri"/>
          <w:spacing w:val="-4"/>
          <w:sz w:val="27"/>
          <w:szCs w:val="27"/>
        </w:rPr>
        <w:t>Земельного кодекса Российской Федерации</w:t>
      </w:r>
      <w:r w:rsidRPr="00F226C2">
        <w:rPr>
          <w:rFonts w:eastAsia="Calibri"/>
          <w:sz w:val="27"/>
          <w:szCs w:val="27"/>
        </w:rPr>
        <w:t>.</w:t>
      </w:r>
    </w:p>
    <w:p w:rsidR="00F32672" w:rsidRPr="00F226C2" w:rsidRDefault="00F32672" w:rsidP="00F3267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7"/>
          <w:szCs w:val="27"/>
        </w:rPr>
      </w:pPr>
      <w:r w:rsidRPr="00F226C2">
        <w:rPr>
          <w:color w:val="000000"/>
          <w:sz w:val="27"/>
          <w:szCs w:val="27"/>
        </w:rPr>
        <w:t>2.</w:t>
      </w:r>
      <w:r w:rsidRPr="00F226C2">
        <w:rPr>
          <w:rFonts w:eastAsia="Calibri"/>
          <w:sz w:val="27"/>
          <w:szCs w:val="27"/>
        </w:rPr>
        <w:t> </w:t>
      </w:r>
      <w:r w:rsidRPr="00F226C2">
        <w:rPr>
          <w:rFonts w:eastAsia="Calibri"/>
          <w:color w:val="000000"/>
          <w:sz w:val="27"/>
          <w:szCs w:val="27"/>
        </w:rPr>
        <w:t>Цена земельных участков определяется в размере, равном рыночной стоимости земельных участков, за исключением случаев, предусмотренных пунктами 3, 4, 5, 6 настоящего Порядка.</w:t>
      </w:r>
    </w:p>
    <w:p w:rsidR="00F32672" w:rsidRPr="00F226C2" w:rsidRDefault="00F32672" w:rsidP="00F32672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F226C2">
        <w:rPr>
          <w:rFonts w:eastAsia="Calibri"/>
          <w:spacing w:val="-4"/>
          <w:sz w:val="27"/>
          <w:szCs w:val="27"/>
        </w:rPr>
        <w:t>3. Цена земельных участков при их продаже гражданам или юридическим лицам, являющимся собственниками зданий, сооружений, расположенных на указанных земельных участках, либо помещений в них, в том числе земельных участков, находящихся в постоянном (бессрочном) пользовании юридических лиц,</w:t>
      </w:r>
      <w:r w:rsidRPr="00F226C2">
        <w:rPr>
          <w:rFonts w:eastAsia="Calibri"/>
          <w:sz w:val="27"/>
          <w:szCs w:val="27"/>
        </w:rPr>
        <w:t xml:space="preserve"> не указанных в пункте 2 статьи </w:t>
      </w:r>
      <w:r w:rsidRPr="00F226C2">
        <w:rPr>
          <w:sz w:val="27"/>
          <w:szCs w:val="27"/>
        </w:rPr>
        <w:t>39</w:t>
      </w:r>
      <w:r w:rsidRPr="00F226C2">
        <w:rPr>
          <w:sz w:val="27"/>
          <w:szCs w:val="27"/>
          <w:vertAlign w:val="superscript"/>
        </w:rPr>
        <w:t>9</w:t>
      </w:r>
      <w:r w:rsidRPr="00F226C2">
        <w:rPr>
          <w:rFonts w:eastAsia="Calibri"/>
          <w:sz w:val="27"/>
          <w:szCs w:val="27"/>
        </w:rPr>
        <w:t xml:space="preserve"> Земельного кодекса Российской Федерации, на которых расположены здания, сооружения при их продаже указанным юридическим лицам, за исключением случаев продажи земельных участков, указанных в части 3 статьи 1 Областного закона от 28.03.2002 № 229-ЗС </w:t>
      </w:r>
      <w:r w:rsidRPr="00F226C2">
        <w:rPr>
          <w:rFonts w:eastAsia="Calibri"/>
          <w:spacing w:val="-4"/>
          <w:sz w:val="27"/>
          <w:szCs w:val="27"/>
        </w:rPr>
        <w:t>«Об установлении цены земельных участков, находящихся в государственной или</w:t>
      </w:r>
      <w:r w:rsidRPr="00F226C2">
        <w:rPr>
          <w:rFonts w:eastAsia="Calibri"/>
          <w:sz w:val="27"/>
          <w:szCs w:val="27"/>
        </w:rPr>
        <w:t xml:space="preserve"> муниципальной собственности, при их продаже собственникам расположенных на них зданий, строений, сооружений», определяется по формуле:</w:t>
      </w:r>
    </w:p>
    <w:p w:rsidR="00F32672" w:rsidRPr="00F226C2" w:rsidRDefault="00F32672" w:rsidP="00F32672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7"/>
          <w:szCs w:val="27"/>
        </w:rPr>
      </w:pPr>
    </w:p>
    <w:p w:rsidR="00F32672" w:rsidRPr="00F226C2" w:rsidRDefault="00F32672" w:rsidP="00F32672">
      <w:pPr>
        <w:autoSpaceDE w:val="0"/>
        <w:autoSpaceDN w:val="0"/>
        <w:adjustRightInd w:val="0"/>
        <w:jc w:val="center"/>
        <w:rPr>
          <w:rFonts w:eastAsia="Calibri"/>
          <w:sz w:val="27"/>
          <w:szCs w:val="27"/>
        </w:rPr>
      </w:pPr>
      <w:r w:rsidRPr="00F226C2">
        <w:rPr>
          <w:rFonts w:eastAsia="Calibri"/>
          <w:sz w:val="27"/>
          <w:szCs w:val="27"/>
        </w:rPr>
        <w:t>Ц = Кст х С х Ккр,</w:t>
      </w:r>
    </w:p>
    <w:p w:rsidR="00F32672" w:rsidRPr="00F226C2" w:rsidRDefault="00F32672" w:rsidP="00F32672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</w:rPr>
      </w:pPr>
    </w:p>
    <w:p w:rsidR="00F32672" w:rsidRPr="00F226C2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 w:rsidRPr="00F226C2">
        <w:rPr>
          <w:rFonts w:eastAsia="Calibri"/>
          <w:sz w:val="27"/>
          <w:szCs w:val="27"/>
        </w:rPr>
        <w:t>где Ц – цена земельного участка;</w:t>
      </w:r>
    </w:p>
    <w:p w:rsidR="00F32672" w:rsidRPr="00F226C2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 w:rsidRPr="00F226C2">
        <w:rPr>
          <w:rFonts w:eastAsia="Calibri"/>
          <w:spacing w:val="-4"/>
          <w:sz w:val="27"/>
          <w:szCs w:val="27"/>
        </w:rPr>
        <w:t>Кст – кадастровая стоимость земельного участка, указанная в выписке из Единого государственного реестра недвижимости о соответствующем земельном</w:t>
      </w:r>
      <w:r w:rsidRPr="00F226C2">
        <w:rPr>
          <w:rFonts w:eastAsia="Calibri"/>
          <w:sz w:val="27"/>
          <w:szCs w:val="27"/>
        </w:rPr>
        <w:t xml:space="preserve"> участке;</w:t>
      </w:r>
    </w:p>
    <w:p w:rsidR="00F32672" w:rsidRPr="00F226C2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 w:rsidRPr="00F226C2">
        <w:rPr>
          <w:rFonts w:eastAsia="Calibri"/>
          <w:sz w:val="27"/>
          <w:szCs w:val="27"/>
        </w:rPr>
        <w:t>С – ставка земельного налога, установленная нормативным пр</w:t>
      </w:r>
      <w:r w:rsidR="00C5670E" w:rsidRPr="00F226C2">
        <w:rPr>
          <w:rFonts w:eastAsia="Calibri"/>
          <w:sz w:val="27"/>
          <w:szCs w:val="27"/>
        </w:rPr>
        <w:t>авовым актом собрания депутатов Гигантовского сельского поселения на территории Гигантовского сельского поселения;.</w:t>
      </w:r>
    </w:p>
    <w:p w:rsidR="00F32672" w:rsidRPr="00F226C2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 w:rsidRPr="00F226C2">
        <w:rPr>
          <w:rFonts w:eastAsia="Calibri"/>
          <w:sz w:val="27"/>
          <w:szCs w:val="27"/>
        </w:rPr>
        <w:t>Ккр – коэффициент кратности ставки земельного налога, равный 17.</w:t>
      </w:r>
    </w:p>
    <w:p w:rsidR="00F32672" w:rsidRPr="00F226C2" w:rsidRDefault="00C5670E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 w:rsidRPr="00F226C2">
        <w:rPr>
          <w:rFonts w:eastAsia="Calibri"/>
          <w:sz w:val="27"/>
          <w:szCs w:val="27"/>
        </w:rPr>
        <w:t xml:space="preserve">В случае поступления в Администрацию Гигантовского сельского поселения </w:t>
      </w:r>
      <w:r w:rsidR="00F32672" w:rsidRPr="00F226C2">
        <w:rPr>
          <w:rFonts w:eastAsia="Calibri"/>
          <w:sz w:val="27"/>
          <w:szCs w:val="27"/>
        </w:rPr>
        <w:t xml:space="preserve">(далее – уполномоченный орган), заявления собственников зданий, сооружений либо помещений в них о предоставлении земельного участка в общую долевую собственность цена земельного участка определяется </w:t>
      </w:r>
      <w:r w:rsidR="00F32672" w:rsidRPr="00F226C2">
        <w:rPr>
          <w:rFonts w:eastAsia="Calibri"/>
          <w:spacing w:val="-4"/>
          <w:sz w:val="27"/>
          <w:szCs w:val="27"/>
        </w:rPr>
        <w:t>пропорционально долям в праве собственности на здание, сооружение или помещений в них, если иное не установлено соглашением всех правообладателей</w:t>
      </w:r>
      <w:r w:rsidR="00F32672" w:rsidRPr="00F226C2">
        <w:rPr>
          <w:rFonts w:eastAsia="Calibri"/>
          <w:sz w:val="27"/>
          <w:szCs w:val="27"/>
        </w:rPr>
        <w:t xml:space="preserve"> здания, сооружения или помещений в них либо решением суда.</w:t>
      </w:r>
    </w:p>
    <w:p w:rsidR="00F32672" w:rsidRPr="00F226C2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 w:rsidRPr="00F226C2">
        <w:rPr>
          <w:rFonts w:eastAsia="Calibri"/>
          <w:sz w:val="27"/>
          <w:szCs w:val="27"/>
        </w:rPr>
        <w:t>4</w:t>
      </w:r>
      <w:r w:rsidRPr="00F226C2">
        <w:rPr>
          <w:rFonts w:eastAsia="Calibri"/>
          <w:spacing w:val="-4"/>
          <w:sz w:val="27"/>
          <w:szCs w:val="27"/>
        </w:rPr>
        <w:t xml:space="preserve">. Цена земельных участков, предназначенных для ведения сельскохозяйственного производства и переданных в аренду гражданину или </w:t>
      </w:r>
      <w:r w:rsidRPr="00F226C2">
        <w:rPr>
          <w:rFonts w:eastAsia="Calibri"/>
          <w:spacing w:val="-4"/>
          <w:sz w:val="27"/>
          <w:szCs w:val="27"/>
        </w:rPr>
        <w:lastRenderedPageBreak/>
        <w:t>юридическому лицу, этому гражданину или этому юридическому лицу по 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</w:t>
      </w:r>
      <w:r w:rsidRPr="00F226C2">
        <w:rPr>
          <w:rFonts w:eastAsia="Calibri"/>
          <w:sz w:val="27"/>
          <w:szCs w:val="27"/>
        </w:rPr>
        <w:t xml:space="preserve"> лицу при условии отсутствия у уполномоченного органа информации о выявленных в 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определяется в следующем размере:</w:t>
      </w:r>
    </w:p>
    <w:p w:rsidR="00F32672" w:rsidRPr="00F226C2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 w:rsidRPr="00F226C2">
        <w:rPr>
          <w:rFonts w:eastAsia="Calibri"/>
          <w:sz w:val="27"/>
          <w:szCs w:val="27"/>
        </w:rPr>
        <w:t>15 процентов кадастровой стоимости земельного участка – 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F32672" w:rsidRPr="00F226C2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 w:rsidRPr="00F226C2">
        <w:rPr>
          <w:rFonts w:eastAsia="Calibri"/>
          <w:sz w:val="27"/>
          <w:szCs w:val="27"/>
        </w:rPr>
        <w:t>10 процентов кадастровой стоимости земельного участка – 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F32672" w:rsidRPr="00F226C2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 w:rsidRPr="00F226C2">
        <w:rPr>
          <w:rFonts w:eastAsia="Calibri"/>
          <w:sz w:val="27"/>
          <w:szCs w:val="27"/>
        </w:rPr>
        <w:t>7 процентов кадастровой стоимости земельного участка – 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F32672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 w:rsidRPr="00F226C2">
        <w:rPr>
          <w:rFonts w:eastAsia="Calibri"/>
          <w:sz w:val="27"/>
          <w:szCs w:val="27"/>
        </w:rPr>
        <w:t>5 процентов кадастровой стоимости земельного участка – 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1E3563" w:rsidRDefault="001E3563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 w:rsidRPr="001E3563">
        <w:rPr>
          <w:rFonts w:eastAsia="Calibri"/>
          <w:sz w:val="27"/>
          <w:szCs w:val="27"/>
        </w:rPr>
        <w:t>4</w:t>
      </w:r>
      <w:r>
        <w:rPr>
          <w:rFonts w:eastAsia="Calibri"/>
          <w:sz w:val="27"/>
          <w:szCs w:val="27"/>
        </w:rPr>
        <w:t>.</w:t>
      </w:r>
      <w:r w:rsidRPr="001E3563">
        <w:rPr>
          <w:rFonts w:eastAsia="Calibri"/>
          <w:sz w:val="27"/>
          <w:szCs w:val="27"/>
        </w:rPr>
        <w:t>1</w:t>
      </w:r>
      <w:r>
        <w:rPr>
          <w:rFonts w:eastAsia="Calibri"/>
          <w:sz w:val="27"/>
          <w:szCs w:val="27"/>
        </w:rPr>
        <w:t>. В случае предоставления земельных участков в соответствии с подпунктом «а» пункта 1 постановления Правительства Российской Федерации от 09.04.2022 № 629 «Об особенностях регулирования земельных отношений в Российской Федерации в 2022</w:t>
      </w:r>
      <w:r w:rsidR="00F3595D">
        <w:rPr>
          <w:rFonts w:eastAsia="Calibri"/>
          <w:sz w:val="27"/>
          <w:szCs w:val="27"/>
        </w:rPr>
        <w:t>-2024 годах, а также случаях установления льготной арендной платы по договорам  аренды земельных участков, находящихся в федеральной собственнос</w:t>
      </w:r>
      <w:r w:rsidR="00C14366">
        <w:rPr>
          <w:rFonts w:eastAsia="Calibri"/>
          <w:sz w:val="27"/>
          <w:szCs w:val="27"/>
        </w:rPr>
        <w:t xml:space="preserve">ти и размере такой платы», за исключением предоставления земельных участков, предназначенных для ведения гражданами садоводства или огородничества для собственных нужд, лицам относящимся к ветеранам боевых действий и являющимся участниками специальной военной операции, и членам семей погибших  (умерших0 участников специальной военной операции, </w:t>
      </w:r>
      <w:r>
        <w:rPr>
          <w:rFonts w:eastAsia="Calibri"/>
          <w:sz w:val="27"/>
          <w:szCs w:val="27"/>
        </w:rPr>
        <w:t xml:space="preserve"> цена таких земельных участков определяется в следующем размере: </w:t>
      </w:r>
    </w:p>
    <w:p w:rsidR="001E3563" w:rsidRDefault="001E3563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20 процентов кадастровой стоимости земельного участка – до истечения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1E3563" w:rsidRDefault="001E3563" w:rsidP="001E3563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15 процентов кадастровой стоимости земельного участка –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1E3563" w:rsidRDefault="001E3563" w:rsidP="001E3563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10 процентов кадастровой стоимости земельного участка –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1E3563" w:rsidRDefault="001E3563" w:rsidP="001E3563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7 процентов кадастровой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1E3563" w:rsidRDefault="001E3563" w:rsidP="001E3563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lastRenderedPageBreak/>
        <w:t>5 процентов кадастровой стоимости земельного участка - по истечении 10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C14366" w:rsidRDefault="00C14366" w:rsidP="001E3563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4.2. В случае предоставления земельных участков, предназначенных</w:t>
      </w:r>
      <w:r w:rsidR="00D0394D">
        <w:rPr>
          <w:rFonts w:eastAsia="Calibri"/>
          <w:sz w:val="27"/>
          <w:szCs w:val="27"/>
        </w:rPr>
        <w:t xml:space="preserve"> для ведения гражданами садоводства или огородничества для собственных нужд, в соответствии с подпунктом «а» пункта 1 постановления Правительства Российской Федерации от 09.04.2022 № 629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 цена таких земельных участков определяется в размере 5 процентов кадастровой стоимости земельного участка.</w:t>
      </w:r>
    </w:p>
    <w:p w:rsidR="00F32672" w:rsidRPr="00F226C2" w:rsidRDefault="001E3563" w:rsidP="001E3563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rFonts w:eastAsia="Calibri"/>
          <w:sz w:val="27"/>
          <w:szCs w:val="27"/>
        </w:rPr>
        <w:t xml:space="preserve">      </w:t>
      </w:r>
      <w:r w:rsidR="00F32672" w:rsidRPr="00F226C2">
        <w:rPr>
          <w:sz w:val="27"/>
          <w:szCs w:val="27"/>
        </w:rPr>
        <w:t>5.</w:t>
      </w:r>
      <w:r w:rsidR="00F32672" w:rsidRPr="00F226C2">
        <w:rPr>
          <w:rFonts w:eastAsia="Calibri"/>
          <w:sz w:val="27"/>
          <w:szCs w:val="27"/>
        </w:rPr>
        <w:t> </w:t>
      </w:r>
      <w:r w:rsidR="00F32672" w:rsidRPr="00F226C2">
        <w:rPr>
          <w:sz w:val="27"/>
          <w:szCs w:val="27"/>
        </w:rPr>
        <w:t>В случае отсутствия в Едином государственном реестре недвижимости сведений о кадастровой стоимости земельных участков и невозможности ее определения, цена таких земельных участков определяется:</w:t>
      </w:r>
    </w:p>
    <w:p w:rsidR="00F32672" w:rsidRPr="00F226C2" w:rsidRDefault="00F32672" w:rsidP="00F32672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</w:rPr>
      </w:pPr>
      <w:r w:rsidRPr="00F226C2">
        <w:rPr>
          <w:rFonts w:eastAsia="Calibri"/>
          <w:sz w:val="27"/>
          <w:szCs w:val="27"/>
        </w:rPr>
        <w:t>5</w:t>
      </w:r>
      <w:r w:rsidRPr="00F226C2">
        <w:rPr>
          <w:rFonts w:eastAsia="Calibri"/>
          <w:spacing w:val="-4"/>
          <w:sz w:val="27"/>
          <w:szCs w:val="27"/>
        </w:rPr>
        <w:t>.1. При продаже земельных участков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</w:t>
      </w:r>
      <w:r w:rsidRPr="00F226C2">
        <w:rPr>
          <w:rFonts w:eastAsia="Calibri"/>
          <w:sz w:val="27"/>
          <w:szCs w:val="27"/>
        </w:rPr>
        <w:t xml:space="preserve"> указанных в пункте 2 статьи </w:t>
      </w:r>
      <w:r w:rsidRPr="00F226C2">
        <w:rPr>
          <w:sz w:val="27"/>
          <w:szCs w:val="27"/>
        </w:rPr>
        <w:t>39</w:t>
      </w:r>
      <w:r w:rsidRPr="00F226C2">
        <w:rPr>
          <w:sz w:val="27"/>
          <w:szCs w:val="27"/>
          <w:vertAlign w:val="superscript"/>
        </w:rPr>
        <w:t>9</w:t>
      </w:r>
      <w:r w:rsidRPr="00F226C2">
        <w:rPr>
          <w:rFonts w:eastAsia="Calibri"/>
          <w:sz w:val="27"/>
          <w:szCs w:val="27"/>
        </w:rPr>
        <w:t xml:space="preserve"> Земельного кодекса Российской Федерации, на которых расположены здания, сооружения при их продаже указанным юридическим лицам, за исключением случаев продажи земельных участков, указанных в части 3 статьи 1 Областного закона от 28.03.2002 № 229-ЗС </w:t>
      </w:r>
      <w:r w:rsidRPr="00F226C2">
        <w:rPr>
          <w:rFonts w:eastAsia="Calibri"/>
          <w:spacing w:val="-4"/>
          <w:sz w:val="27"/>
          <w:szCs w:val="27"/>
        </w:rPr>
        <w:t>«Об установлении цены земельных участков, находящихся в государственной или</w:t>
      </w:r>
      <w:r w:rsidRPr="00F226C2">
        <w:rPr>
          <w:rFonts w:eastAsia="Calibri"/>
          <w:sz w:val="27"/>
          <w:szCs w:val="27"/>
        </w:rPr>
        <w:t xml:space="preserve"> муниципальной собственности, при их продаже собственникам расположенных на них зданий, строений, сооружений», по формуле:</w:t>
      </w:r>
    </w:p>
    <w:p w:rsidR="00F32672" w:rsidRPr="00F226C2" w:rsidRDefault="00F32672" w:rsidP="00F32672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</w:rPr>
      </w:pPr>
    </w:p>
    <w:p w:rsidR="00F32672" w:rsidRPr="00F226C2" w:rsidRDefault="00F32672" w:rsidP="00F226C2">
      <w:pPr>
        <w:autoSpaceDE w:val="0"/>
        <w:autoSpaceDN w:val="0"/>
        <w:adjustRightInd w:val="0"/>
        <w:jc w:val="center"/>
        <w:rPr>
          <w:rFonts w:eastAsia="Calibri"/>
          <w:sz w:val="27"/>
          <w:szCs w:val="27"/>
        </w:rPr>
      </w:pPr>
      <w:r w:rsidRPr="00F226C2">
        <w:rPr>
          <w:rFonts w:eastAsia="Calibri"/>
          <w:sz w:val="27"/>
          <w:szCs w:val="27"/>
        </w:rPr>
        <w:t>Ц = Рст х С х Ккр,</w:t>
      </w:r>
    </w:p>
    <w:p w:rsidR="00F32672" w:rsidRPr="00F226C2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 w:rsidRPr="00F226C2">
        <w:rPr>
          <w:rFonts w:eastAsia="Calibri"/>
          <w:sz w:val="27"/>
          <w:szCs w:val="27"/>
        </w:rPr>
        <w:t>где Ц – цена земельного участка;</w:t>
      </w:r>
    </w:p>
    <w:p w:rsidR="00F32672" w:rsidRPr="00F226C2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 w:rsidRPr="00F226C2">
        <w:rPr>
          <w:rFonts w:eastAsia="Calibri"/>
          <w:spacing w:val="-4"/>
          <w:sz w:val="27"/>
          <w:szCs w:val="27"/>
        </w:rPr>
        <w:t>Рст – рыночная стоимость земельного участка, установленная в соответствии</w:t>
      </w:r>
      <w:r w:rsidR="00C5670E" w:rsidRPr="00F226C2">
        <w:rPr>
          <w:rFonts w:eastAsia="Calibri"/>
          <w:spacing w:val="-4"/>
          <w:sz w:val="27"/>
          <w:szCs w:val="27"/>
        </w:rPr>
        <w:t xml:space="preserve"> </w:t>
      </w:r>
      <w:r w:rsidRPr="00F226C2">
        <w:rPr>
          <w:rFonts w:eastAsia="Calibri"/>
          <w:spacing w:val="-4"/>
          <w:sz w:val="27"/>
          <w:szCs w:val="27"/>
        </w:rPr>
        <w:t>с отчетом об оценке рыночной стоимости, выполненным независимым оценщиком в соответствии с законодательством Российской Федерации об оценочной деятельности</w:t>
      </w:r>
      <w:r w:rsidRPr="00F226C2">
        <w:rPr>
          <w:rFonts w:eastAsia="Calibri"/>
          <w:sz w:val="27"/>
          <w:szCs w:val="27"/>
        </w:rPr>
        <w:t>;</w:t>
      </w:r>
    </w:p>
    <w:p w:rsidR="00F32672" w:rsidRPr="00F226C2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 w:rsidRPr="00F226C2">
        <w:rPr>
          <w:rFonts w:eastAsia="Calibri"/>
          <w:sz w:val="27"/>
          <w:szCs w:val="27"/>
        </w:rPr>
        <w:t>С – ставка земельного налога, установленная</w:t>
      </w:r>
      <w:r w:rsidR="00C5670E" w:rsidRPr="00F226C2">
        <w:rPr>
          <w:rFonts w:eastAsia="Calibri"/>
          <w:sz w:val="27"/>
          <w:szCs w:val="27"/>
        </w:rPr>
        <w:t xml:space="preserve"> решением Собрания депутатов Гигантовского сельского поселения на территории Гигантовского сельского поселения</w:t>
      </w:r>
      <w:r w:rsidRPr="00F226C2">
        <w:rPr>
          <w:rFonts w:eastAsia="Calibri"/>
          <w:sz w:val="27"/>
          <w:szCs w:val="27"/>
        </w:rPr>
        <w:t>;</w:t>
      </w:r>
    </w:p>
    <w:p w:rsidR="00F32672" w:rsidRPr="00F226C2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 w:rsidRPr="00F226C2">
        <w:rPr>
          <w:rFonts w:eastAsia="Calibri"/>
          <w:sz w:val="27"/>
          <w:szCs w:val="27"/>
        </w:rPr>
        <w:t>Ккр – коэффициент кратности ставки земельного налога, равный 17.</w:t>
      </w:r>
    </w:p>
    <w:p w:rsidR="00F32672" w:rsidRPr="00F226C2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 w:rsidRPr="00F226C2">
        <w:rPr>
          <w:rFonts w:eastAsia="Calibri"/>
          <w:sz w:val="27"/>
          <w:szCs w:val="27"/>
        </w:rPr>
        <w:t xml:space="preserve">В случае поступления в уполномоченный орган заявления собственников </w:t>
      </w:r>
      <w:r w:rsidRPr="00F226C2">
        <w:rPr>
          <w:rFonts w:eastAsia="Calibri"/>
          <w:spacing w:val="-4"/>
          <w:sz w:val="27"/>
          <w:szCs w:val="27"/>
        </w:rPr>
        <w:t>зданий, сооружений либо помещений в них о предоставлении земельного участка в общую долевую собственность, цена земельного участка определяется пропорционально долям в праве собственности на здание, сооружение или помещений в них, если иное не установлено соглашением всех правообладателей здания, сооружения или помещений в них либо решением суда.</w:t>
      </w:r>
    </w:p>
    <w:p w:rsidR="00F32672" w:rsidRPr="00F226C2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 w:rsidRPr="00F226C2">
        <w:rPr>
          <w:rFonts w:eastAsia="Calibri"/>
          <w:sz w:val="27"/>
          <w:szCs w:val="27"/>
        </w:rPr>
        <w:t xml:space="preserve">5.2. При продаже земельных участков, предназначенных для ведения сельскохозяйственного производства и переданных в аренду гражданину или юридическому лицу, этому гражданину или этому юридическому лицу </w:t>
      </w:r>
      <w:r w:rsidRPr="00F226C2">
        <w:rPr>
          <w:rFonts w:eastAsia="Calibri"/>
          <w:spacing w:val="-4"/>
          <w:sz w:val="27"/>
          <w:szCs w:val="27"/>
        </w:rPr>
        <w:t>по истечении трех лет с момента заключения договора аренды с этим гражданином</w:t>
      </w:r>
      <w:r w:rsidRPr="00F226C2">
        <w:rPr>
          <w:rFonts w:eastAsia="Calibri"/>
          <w:sz w:val="27"/>
          <w:szCs w:val="27"/>
        </w:rPr>
        <w:t xml:space="preserve"> или этим юридическим лицом либо передачи прав и обязанностей по договору аренды земельного участка этому гражданину или этому юридическому лицу при </w:t>
      </w:r>
      <w:r w:rsidRPr="00F226C2">
        <w:rPr>
          <w:rFonts w:eastAsia="Calibri"/>
          <w:sz w:val="27"/>
          <w:szCs w:val="27"/>
        </w:rPr>
        <w:lastRenderedPageBreak/>
        <w:t>условии отсутствия у уполномоченного органа информации о выявленных в 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в следующем размере:</w:t>
      </w:r>
    </w:p>
    <w:p w:rsidR="00F32672" w:rsidRPr="00F226C2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 w:rsidRPr="00F226C2">
        <w:rPr>
          <w:rFonts w:eastAsia="Calibri"/>
          <w:sz w:val="27"/>
          <w:szCs w:val="27"/>
        </w:rPr>
        <w:t>15 процентов рыночной стоимости земельного участка – 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F32672" w:rsidRPr="00F226C2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 w:rsidRPr="00F226C2">
        <w:rPr>
          <w:rFonts w:eastAsia="Calibri"/>
          <w:sz w:val="27"/>
          <w:szCs w:val="27"/>
        </w:rPr>
        <w:t>10 процентов рыночной стоимости земельного участка – 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F32672" w:rsidRPr="00F226C2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 w:rsidRPr="00F226C2">
        <w:rPr>
          <w:rFonts w:eastAsia="Calibri"/>
          <w:sz w:val="27"/>
          <w:szCs w:val="27"/>
        </w:rPr>
        <w:t>7 процентов рыночной стоимости земельного участка – 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F32672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 w:rsidRPr="00F226C2">
        <w:rPr>
          <w:rFonts w:eastAsia="Calibri"/>
          <w:sz w:val="27"/>
          <w:szCs w:val="27"/>
        </w:rPr>
        <w:t>5 процентов рыночной стоимости земельного участка – 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1E3563" w:rsidRDefault="001E3563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5.3. В случае предоставления земельных участков в соответствии с подпунктом «а» пункта 1 постановления Правительства Российской Федерации от 09.04.2022 № 62</w:t>
      </w:r>
      <w:r w:rsidR="00974CF1">
        <w:rPr>
          <w:rFonts w:eastAsia="Calibri"/>
          <w:sz w:val="27"/>
          <w:szCs w:val="27"/>
        </w:rPr>
        <w:t>9, за исключением предоставления земельных участков, предназначенных для ведения гражданами садоводства или огородничества для собственных нужд,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операции,</w:t>
      </w:r>
      <w:r>
        <w:rPr>
          <w:rFonts w:eastAsia="Calibri"/>
          <w:sz w:val="27"/>
          <w:szCs w:val="27"/>
        </w:rPr>
        <w:t xml:space="preserve"> цена таких земельных участков определяется в следующем размере: </w:t>
      </w:r>
    </w:p>
    <w:p w:rsidR="001E3563" w:rsidRDefault="001E3563" w:rsidP="001E3563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20</w:t>
      </w:r>
      <w:r w:rsidRPr="00F226C2">
        <w:rPr>
          <w:rFonts w:eastAsia="Calibri"/>
          <w:sz w:val="27"/>
          <w:szCs w:val="27"/>
        </w:rPr>
        <w:t xml:space="preserve"> процентов рыночной </w:t>
      </w:r>
      <w:r>
        <w:rPr>
          <w:rFonts w:eastAsia="Calibri"/>
          <w:sz w:val="27"/>
          <w:szCs w:val="27"/>
        </w:rPr>
        <w:t>стоимости земельного участка – до истечения</w:t>
      </w:r>
      <w:r w:rsidRPr="00F226C2">
        <w:rPr>
          <w:rFonts w:eastAsia="Calibri"/>
          <w:sz w:val="27"/>
          <w:szCs w:val="27"/>
        </w:rPr>
        <w:t xml:space="preserve">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1E3563" w:rsidRDefault="001E3563" w:rsidP="001E3563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15</w:t>
      </w:r>
      <w:r w:rsidRPr="00F226C2">
        <w:rPr>
          <w:rFonts w:eastAsia="Calibri"/>
          <w:sz w:val="27"/>
          <w:szCs w:val="27"/>
        </w:rPr>
        <w:t xml:space="preserve"> процентов рыночной </w:t>
      </w:r>
      <w:r>
        <w:rPr>
          <w:rFonts w:eastAsia="Calibri"/>
          <w:sz w:val="27"/>
          <w:szCs w:val="27"/>
        </w:rPr>
        <w:t>стоимости земельного участка – по истечении</w:t>
      </w:r>
      <w:r w:rsidRPr="00F226C2">
        <w:rPr>
          <w:rFonts w:eastAsia="Calibri"/>
          <w:sz w:val="27"/>
          <w:szCs w:val="27"/>
        </w:rPr>
        <w:t xml:space="preserve">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1E3563" w:rsidRDefault="001E3563" w:rsidP="001E3563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10</w:t>
      </w:r>
      <w:r w:rsidRPr="00F226C2">
        <w:rPr>
          <w:rFonts w:eastAsia="Calibri"/>
          <w:sz w:val="27"/>
          <w:szCs w:val="27"/>
        </w:rPr>
        <w:t xml:space="preserve"> процентов рыночной </w:t>
      </w:r>
      <w:r>
        <w:rPr>
          <w:rFonts w:eastAsia="Calibri"/>
          <w:sz w:val="27"/>
          <w:szCs w:val="27"/>
        </w:rPr>
        <w:t>стоимости земельного участка – по истечении пяти</w:t>
      </w:r>
      <w:r w:rsidRPr="00F226C2">
        <w:rPr>
          <w:rFonts w:eastAsia="Calibri"/>
          <w:sz w:val="27"/>
          <w:szCs w:val="27"/>
        </w:rPr>
        <w:t xml:space="preserve">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1E3563" w:rsidRDefault="001E3563" w:rsidP="001E3563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7</w:t>
      </w:r>
      <w:r w:rsidRPr="00F226C2">
        <w:rPr>
          <w:rFonts w:eastAsia="Calibri"/>
          <w:sz w:val="27"/>
          <w:szCs w:val="27"/>
        </w:rPr>
        <w:t xml:space="preserve"> процентов рыночной </w:t>
      </w:r>
      <w:r>
        <w:rPr>
          <w:rFonts w:eastAsia="Calibri"/>
          <w:sz w:val="27"/>
          <w:szCs w:val="27"/>
        </w:rPr>
        <w:t>стоимости земельного участка – по истечении семи</w:t>
      </w:r>
      <w:r w:rsidRPr="00F226C2">
        <w:rPr>
          <w:rFonts w:eastAsia="Calibri"/>
          <w:sz w:val="27"/>
          <w:szCs w:val="27"/>
        </w:rPr>
        <w:t xml:space="preserve">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1E3563" w:rsidRDefault="001E3563" w:rsidP="001E3563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5</w:t>
      </w:r>
      <w:r w:rsidRPr="00F226C2">
        <w:rPr>
          <w:rFonts w:eastAsia="Calibri"/>
          <w:sz w:val="27"/>
          <w:szCs w:val="27"/>
        </w:rPr>
        <w:t xml:space="preserve"> процентов рыночной </w:t>
      </w:r>
      <w:r>
        <w:rPr>
          <w:rFonts w:eastAsia="Calibri"/>
          <w:sz w:val="27"/>
          <w:szCs w:val="27"/>
        </w:rPr>
        <w:t>стоимости земельного участка – по истечении десяти</w:t>
      </w:r>
      <w:r w:rsidRPr="00F226C2">
        <w:rPr>
          <w:rFonts w:eastAsia="Calibri"/>
          <w:sz w:val="27"/>
          <w:szCs w:val="27"/>
        </w:rPr>
        <w:t xml:space="preserve"> лет с момента заключения договора аренды земельного участка либо передачи прав и обязанностей по дог</w:t>
      </w:r>
      <w:r>
        <w:rPr>
          <w:rFonts w:eastAsia="Calibri"/>
          <w:sz w:val="27"/>
          <w:szCs w:val="27"/>
        </w:rPr>
        <w:t>овору аренды земельного участка;</w:t>
      </w:r>
    </w:p>
    <w:p w:rsidR="00974CF1" w:rsidRPr="00F226C2" w:rsidRDefault="00974CF1" w:rsidP="001E3563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5.4. В случае предоставления земельных участков,</w:t>
      </w:r>
      <w:r w:rsidR="00257838">
        <w:rPr>
          <w:rFonts w:eastAsia="Calibri"/>
          <w:sz w:val="27"/>
          <w:szCs w:val="27"/>
        </w:rPr>
        <w:t xml:space="preserve"> предназначенных для ведения гражданами садоводства или огородничества для собственных нужд, в соответствии с подпунктом «а» пункта 1 постановления Правительства  Российской Федерации от 09.04.2022 № 629 лицам, относящимся к ветеранам боевых действий и являющимся участниками специальной военной операции, и членам семей </w:t>
      </w:r>
      <w:r w:rsidR="00257838">
        <w:rPr>
          <w:rFonts w:eastAsia="Calibri"/>
          <w:sz w:val="27"/>
          <w:szCs w:val="27"/>
        </w:rPr>
        <w:lastRenderedPageBreak/>
        <w:t>погибших (умерших) участников специальной военной операции цена таких земельных участков определяется в размере 5 процентов рыночной стоимости земельного уча</w:t>
      </w:r>
      <w:r w:rsidR="00A82F09">
        <w:rPr>
          <w:rFonts w:eastAsia="Calibri"/>
          <w:sz w:val="27"/>
          <w:szCs w:val="27"/>
        </w:rPr>
        <w:t>с</w:t>
      </w:r>
      <w:r w:rsidR="00257838">
        <w:rPr>
          <w:rFonts w:eastAsia="Calibri"/>
          <w:sz w:val="27"/>
          <w:szCs w:val="27"/>
        </w:rPr>
        <w:t>тка.</w:t>
      </w:r>
    </w:p>
    <w:p w:rsidR="00F32672" w:rsidRPr="00F226C2" w:rsidRDefault="00F32672" w:rsidP="00257838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 w:rsidRPr="00F226C2">
        <w:rPr>
          <w:rFonts w:eastAsia="Calibri"/>
          <w:sz w:val="27"/>
          <w:szCs w:val="27"/>
        </w:rPr>
        <w:t>6. При заключении договора купли-продажи земельного участка цена земельного участка не может превышать его кадастровую стоимость или иной размер цены земельного участка, если он установлен федеральным законом.</w:t>
      </w:r>
    </w:p>
    <w:p w:rsidR="00F32672" w:rsidRPr="00F226C2" w:rsidRDefault="00F32672" w:rsidP="00257838">
      <w:pPr>
        <w:autoSpaceDE w:val="0"/>
        <w:autoSpaceDN w:val="0"/>
        <w:adjustRightInd w:val="0"/>
        <w:ind w:firstLine="539"/>
        <w:jc w:val="both"/>
        <w:rPr>
          <w:rFonts w:eastAsia="Calibri"/>
          <w:spacing w:val="-4"/>
          <w:sz w:val="27"/>
          <w:szCs w:val="27"/>
        </w:rPr>
      </w:pPr>
      <w:r w:rsidRPr="00F226C2">
        <w:rPr>
          <w:rFonts w:eastAsia="Calibri"/>
          <w:sz w:val="27"/>
          <w:szCs w:val="27"/>
        </w:rPr>
        <w:t xml:space="preserve">7. Цена земельного участка определяется по состоянию на дату поступления в уполномоченный орган заявления о предоставлении земельного участка </w:t>
      </w:r>
      <w:r w:rsidRPr="00F226C2">
        <w:rPr>
          <w:rFonts w:eastAsia="Calibri"/>
          <w:spacing w:val="-4"/>
          <w:sz w:val="27"/>
          <w:szCs w:val="27"/>
        </w:rPr>
        <w:t>в собственность без проведения торгов.</w:t>
      </w:r>
    </w:p>
    <w:p w:rsidR="00F32672" w:rsidRPr="00F226C2" w:rsidRDefault="00F32672" w:rsidP="00257838">
      <w:pPr>
        <w:autoSpaceDE w:val="0"/>
        <w:autoSpaceDN w:val="0"/>
        <w:adjustRightInd w:val="0"/>
        <w:ind w:firstLine="540"/>
        <w:jc w:val="both"/>
        <w:rPr>
          <w:rFonts w:eastAsia="Calibri"/>
          <w:spacing w:val="-4"/>
          <w:sz w:val="27"/>
          <w:szCs w:val="27"/>
        </w:rPr>
      </w:pPr>
      <w:r w:rsidRPr="00F226C2">
        <w:rPr>
          <w:rFonts w:eastAsia="Calibri"/>
          <w:spacing w:val="-4"/>
          <w:sz w:val="27"/>
          <w:szCs w:val="27"/>
        </w:rPr>
        <w:t>8. Оплата цены земельных участков производится в течение пяти календарных дней со дня заключения договоров купли-продажи этих земельных участков.</w:t>
      </w:r>
    </w:p>
    <w:p w:rsidR="00F32672" w:rsidRPr="00F226C2" w:rsidRDefault="00257838" w:rsidP="00257838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9. Для целей настоящего Порядка к членам семей погибших (умерших) участников специальной военной операции относятся вдова 9вдовец), не вступившая (не вступивший) в повторный брак,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деятельность, по очной форме обучения.</w:t>
      </w:r>
    </w:p>
    <w:p w:rsidR="00F32672" w:rsidRPr="00F226C2" w:rsidRDefault="00F32672" w:rsidP="00F32672">
      <w:pPr>
        <w:rPr>
          <w:sz w:val="27"/>
          <w:szCs w:val="27"/>
        </w:rPr>
      </w:pPr>
    </w:p>
    <w:p w:rsidR="00F32672" w:rsidRPr="00F226C2" w:rsidRDefault="00F32672" w:rsidP="00F32672">
      <w:pPr>
        <w:rPr>
          <w:sz w:val="27"/>
          <w:szCs w:val="27"/>
        </w:rPr>
      </w:pPr>
    </w:p>
    <w:bookmarkEnd w:id="0"/>
    <w:p w:rsidR="009C6BB5" w:rsidRPr="00F32672" w:rsidRDefault="009C6BB5" w:rsidP="00F32672">
      <w:pPr>
        <w:jc w:val="right"/>
        <w:rPr>
          <w:sz w:val="28"/>
          <w:szCs w:val="28"/>
        </w:rPr>
      </w:pPr>
    </w:p>
    <w:sectPr w:rsidR="009C6BB5" w:rsidRPr="00F32672" w:rsidSect="00F32672">
      <w:footerReference w:type="even" r:id="rId8"/>
      <w:pgSz w:w="11907" w:h="16840" w:code="9"/>
      <w:pgMar w:top="709" w:right="851" w:bottom="1418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0AA" w:rsidRDefault="007510AA">
      <w:r>
        <w:separator/>
      </w:r>
    </w:p>
  </w:endnote>
  <w:endnote w:type="continuationSeparator" w:id="1">
    <w:p w:rsidR="007510AA" w:rsidRDefault="00751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CE4" w:rsidRDefault="00294952" w:rsidP="00745AB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A5CE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A5CE4" w:rsidRDefault="005A5CE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0AA" w:rsidRDefault="007510AA">
      <w:r>
        <w:separator/>
      </w:r>
    </w:p>
  </w:footnote>
  <w:footnote w:type="continuationSeparator" w:id="1">
    <w:p w:rsidR="007510AA" w:rsidRDefault="007510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4657D"/>
    <w:multiLevelType w:val="hybridMultilevel"/>
    <w:tmpl w:val="431E5788"/>
    <w:lvl w:ilvl="0" w:tplc="85BC1880">
      <w:start w:val="1"/>
      <w:numFmt w:val="decimal"/>
      <w:lvlText w:val="%1."/>
      <w:lvlJc w:val="left"/>
      <w:pPr>
        <w:ind w:left="1714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oNotTrackMoves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7886"/>
    <w:rsid w:val="000553CB"/>
    <w:rsid w:val="000831AA"/>
    <w:rsid w:val="000B4EB6"/>
    <w:rsid w:val="000D157C"/>
    <w:rsid w:val="00100C80"/>
    <w:rsid w:val="00153E1D"/>
    <w:rsid w:val="001A0C17"/>
    <w:rsid w:val="001A49DD"/>
    <w:rsid w:val="001E3563"/>
    <w:rsid w:val="00203618"/>
    <w:rsid w:val="00206936"/>
    <w:rsid w:val="002300A8"/>
    <w:rsid w:val="00257838"/>
    <w:rsid w:val="0026768C"/>
    <w:rsid w:val="00294952"/>
    <w:rsid w:val="002957A0"/>
    <w:rsid w:val="002B15BD"/>
    <w:rsid w:val="002C650D"/>
    <w:rsid w:val="002D319D"/>
    <w:rsid w:val="00305371"/>
    <w:rsid w:val="00310A25"/>
    <w:rsid w:val="00331E18"/>
    <w:rsid w:val="00383D27"/>
    <w:rsid w:val="003B6A04"/>
    <w:rsid w:val="003F0051"/>
    <w:rsid w:val="0042489B"/>
    <w:rsid w:val="00427B3E"/>
    <w:rsid w:val="00450406"/>
    <w:rsid w:val="00476F55"/>
    <w:rsid w:val="0049736D"/>
    <w:rsid w:val="004A094F"/>
    <w:rsid w:val="004D1F5B"/>
    <w:rsid w:val="004D355F"/>
    <w:rsid w:val="004F4CBB"/>
    <w:rsid w:val="00500463"/>
    <w:rsid w:val="00516C23"/>
    <w:rsid w:val="00523E32"/>
    <w:rsid w:val="00544BB6"/>
    <w:rsid w:val="005A5CE4"/>
    <w:rsid w:val="00635002"/>
    <w:rsid w:val="006536EC"/>
    <w:rsid w:val="00673420"/>
    <w:rsid w:val="00680CE4"/>
    <w:rsid w:val="00684E0A"/>
    <w:rsid w:val="006C46BF"/>
    <w:rsid w:val="007266BD"/>
    <w:rsid w:val="0073091A"/>
    <w:rsid w:val="007436B8"/>
    <w:rsid w:val="00745ABF"/>
    <w:rsid w:val="007510AA"/>
    <w:rsid w:val="0076534B"/>
    <w:rsid w:val="00772827"/>
    <w:rsid w:val="007A7FD9"/>
    <w:rsid w:val="007F6167"/>
    <w:rsid w:val="00811A2F"/>
    <w:rsid w:val="008531DF"/>
    <w:rsid w:val="008913B6"/>
    <w:rsid w:val="0091308C"/>
    <w:rsid w:val="009379EB"/>
    <w:rsid w:val="00944C99"/>
    <w:rsid w:val="00974CF1"/>
    <w:rsid w:val="009A2761"/>
    <w:rsid w:val="009C6BB5"/>
    <w:rsid w:val="009C758D"/>
    <w:rsid w:val="009C77AB"/>
    <w:rsid w:val="009E180E"/>
    <w:rsid w:val="00A23923"/>
    <w:rsid w:val="00A31922"/>
    <w:rsid w:val="00A8030E"/>
    <w:rsid w:val="00A82F09"/>
    <w:rsid w:val="00A9194E"/>
    <w:rsid w:val="00AB5B8E"/>
    <w:rsid w:val="00AD5AD5"/>
    <w:rsid w:val="00AD6E09"/>
    <w:rsid w:val="00AF1AFD"/>
    <w:rsid w:val="00B77947"/>
    <w:rsid w:val="00B960B2"/>
    <w:rsid w:val="00BA0F1D"/>
    <w:rsid w:val="00C14366"/>
    <w:rsid w:val="00C213F4"/>
    <w:rsid w:val="00C327FC"/>
    <w:rsid w:val="00C43085"/>
    <w:rsid w:val="00C5670E"/>
    <w:rsid w:val="00C56ED2"/>
    <w:rsid w:val="00CD3069"/>
    <w:rsid w:val="00CD64BE"/>
    <w:rsid w:val="00D0394D"/>
    <w:rsid w:val="00D67886"/>
    <w:rsid w:val="00D85446"/>
    <w:rsid w:val="00DA79D4"/>
    <w:rsid w:val="00DB5BB9"/>
    <w:rsid w:val="00DD7AC6"/>
    <w:rsid w:val="00DE1E9F"/>
    <w:rsid w:val="00DE405F"/>
    <w:rsid w:val="00E132AA"/>
    <w:rsid w:val="00E75C8C"/>
    <w:rsid w:val="00ED550D"/>
    <w:rsid w:val="00ED67BC"/>
    <w:rsid w:val="00EE192F"/>
    <w:rsid w:val="00F226C2"/>
    <w:rsid w:val="00F32672"/>
    <w:rsid w:val="00F3595D"/>
    <w:rsid w:val="00F361C2"/>
    <w:rsid w:val="00FB2416"/>
    <w:rsid w:val="00FF1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4952"/>
  </w:style>
  <w:style w:type="paragraph" w:styleId="1">
    <w:name w:val="heading 1"/>
    <w:basedOn w:val="a"/>
    <w:next w:val="a"/>
    <w:qFormat/>
    <w:rsid w:val="0029495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294952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94952"/>
    <w:rPr>
      <w:sz w:val="28"/>
    </w:rPr>
  </w:style>
  <w:style w:type="paragraph" w:styleId="a4">
    <w:name w:val="Body Text Indent"/>
    <w:basedOn w:val="a"/>
    <w:rsid w:val="00294952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294952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294952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294952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294952"/>
  </w:style>
  <w:style w:type="paragraph" w:styleId="20">
    <w:name w:val="Body Text Indent 2"/>
    <w:basedOn w:val="a"/>
    <w:link w:val="21"/>
    <w:rsid w:val="00D67886"/>
    <w:pPr>
      <w:ind w:firstLine="720"/>
      <w:jc w:val="both"/>
    </w:pPr>
    <w:rPr>
      <w:sz w:val="28"/>
    </w:rPr>
  </w:style>
  <w:style w:type="character" w:customStyle="1" w:styleId="21">
    <w:name w:val="Основной текст с отступом 2 Знак"/>
    <w:basedOn w:val="a0"/>
    <w:link w:val="20"/>
    <w:rsid w:val="00D67886"/>
    <w:rPr>
      <w:sz w:val="28"/>
    </w:rPr>
  </w:style>
  <w:style w:type="paragraph" w:styleId="a9">
    <w:name w:val="Balloon Text"/>
    <w:basedOn w:val="a"/>
    <w:link w:val="aa"/>
    <w:rsid w:val="00D678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67886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AD6E09"/>
  </w:style>
  <w:style w:type="paragraph" w:customStyle="1" w:styleId="ConsPlusNormal">
    <w:name w:val="ConsPlusNormal"/>
    <w:rsid w:val="002C650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R1">
    <w:name w:val="FR1"/>
    <w:uiPriority w:val="99"/>
    <w:rsid w:val="002C650D"/>
    <w:pPr>
      <w:widowControl w:val="0"/>
      <w:suppressAutoHyphens/>
      <w:autoSpaceDE w:val="0"/>
      <w:spacing w:line="300" w:lineRule="auto"/>
    </w:pPr>
    <w:rPr>
      <w:rFonts w:eastAsia="Arial"/>
      <w:b/>
      <w:bCs/>
      <w:sz w:val="28"/>
      <w:szCs w:val="28"/>
      <w:lang w:eastAsia="ar-SA"/>
    </w:rPr>
  </w:style>
  <w:style w:type="paragraph" w:customStyle="1" w:styleId="3">
    <w:name w:val="Гиперссылка3"/>
    <w:link w:val="ab"/>
    <w:rsid w:val="001E3563"/>
    <w:rPr>
      <w:color w:val="0000FF"/>
      <w:u w:val="single"/>
    </w:rPr>
  </w:style>
  <w:style w:type="character" w:styleId="ab">
    <w:name w:val="Hyperlink"/>
    <w:link w:val="3"/>
    <w:rsid w:val="001E3563"/>
    <w:rPr>
      <w:color w:val="0000FF"/>
      <w:u w:val="single"/>
      <w:lang w:bidi="ar-SA"/>
    </w:rPr>
  </w:style>
  <w:style w:type="paragraph" w:styleId="ac">
    <w:name w:val="List Paragraph"/>
    <w:basedOn w:val="a"/>
    <w:link w:val="ad"/>
    <w:rsid w:val="001E3563"/>
    <w:pPr>
      <w:spacing w:after="160" w:line="264" w:lineRule="auto"/>
      <w:ind w:left="720"/>
      <w:contextualSpacing/>
    </w:pPr>
    <w:rPr>
      <w:rFonts w:ascii="Calibri" w:hAnsi="Calibri"/>
      <w:color w:val="000000"/>
      <w:sz w:val="22"/>
    </w:rPr>
  </w:style>
  <w:style w:type="character" w:customStyle="1" w:styleId="ad">
    <w:name w:val="Абзац списка Знак"/>
    <w:basedOn w:val="a0"/>
    <w:link w:val="ac"/>
    <w:rsid w:val="001E3563"/>
    <w:rPr>
      <w:rFonts w:ascii="Calibri" w:hAnsi="Calibri"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igantov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steva_IA\Desktop\&#1064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7</Pages>
  <Words>2310</Words>
  <Characters>13170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15450</CharactersWithSpaces>
  <SharedDoc>false</SharedDoc>
  <HLinks>
    <vt:vector size="6" baseType="variant">
      <vt:variant>
        <vt:i4>7143462</vt:i4>
      </vt:variant>
      <vt:variant>
        <vt:i4>0</vt:i4>
      </vt:variant>
      <vt:variant>
        <vt:i4>0</vt:i4>
      </vt:variant>
      <vt:variant>
        <vt:i4>5</vt:i4>
      </vt:variant>
      <vt:variant>
        <vt:lpwstr>http://www.gigantovskoe.ru/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Гостева Инна Алексеевна</dc:creator>
  <cp:lastModifiedBy>Gidi</cp:lastModifiedBy>
  <cp:revision>2</cp:revision>
  <cp:lastPrinted>2024-03-28T11:00:00Z</cp:lastPrinted>
  <dcterms:created xsi:type="dcterms:W3CDTF">2024-08-06T10:39:00Z</dcterms:created>
  <dcterms:modified xsi:type="dcterms:W3CDTF">2024-08-06T10:39:00Z</dcterms:modified>
</cp:coreProperties>
</file>