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A070BE" w:rsidP="00B336FE">
      <w:r>
        <w:t>21</w:t>
      </w:r>
      <w:r w:rsidR="006A7258">
        <w:t>.03</w:t>
      </w:r>
      <w:r w:rsidR="00C24210">
        <w:t>.2025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</w:t>
      </w:r>
      <w:r w:rsidR="00AD48FF">
        <w:t xml:space="preserve">                </w:t>
      </w:r>
      <w:r w:rsidR="00067AB8">
        <w:t xml:space="preserve">        </w:t>
      </w:r>
      <w:r w:rsidR="00C24210">
        <w:t xml:space="preserve">   </w:t>
      </w:r>
      <w:r w:rsidR="00067AB8">
        <w:t xml:space="preserve"> </w:t>
      </w:r>
      <w:r w:rsidR="00571E81" w:rsidRPr="00911CF8">
        <w:t xml:space="preserve">№ </w:t>
      </w:r>
      <w:r>
        <w:t>61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465FB4" w:rsidRDefault="00465FB4" w:rsidP="00465FB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r w:rsidR="00A070BE">
        <w:rPr>
          <w:color w:val="000000" w:themeColor="text1"/>
          <w:sz w:val="28"/>
          <w:szCs w:val="28"/>
          <w:shd w:val="clear" w:color="auto" w:fill="FFFFFF"/>
        </w:rPr>
        <w:t>Ахмедовой Ф.М.,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A070BE">
        <w:rPr>
          <w:sz w:val="28"/>
          <w:szCs w:val="28"/>
        </w:rPr>
        <w:t xml:space="preserve">Ахмедову Фатиму </w:t>
      </w:r>
      <w:proofErr w:type="spellStart"/>
      <w:r w:rsidR="00A070BE">
        <w:rPr>
          <w:sz w:val="28"/>
          <w:szCs w:val="28"/>
        </w:rPr>
        <w:t>Магаметовну</w:t>
      </w:r>
      <w:proofErr w:type="spellEnd"/>
      <w:r w:rsidR="00A070BE">
        <w:rPr>
          <w:sz w:val="28"/>
          <w:szCs w:val="28"/>
        </w:rPr>
        <w:t>, 04.12.2002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6A7258">
        <w:rPr>
          <w:sz w:val="28"/>
          <w:szCs w:val="28"/>
        </w:rPr>
        <w:t>5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5D4A4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53BB">
        <w:rPr>
          <w:sz w:val="28"/>
          <w:szCs w:val="28"/>
        </w:rPr>
        <w:t>И.о. главы</w:t>
      </w:r>
      <w:r w:rsidR="00E21FF8"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4953BB">
        <w:rPr>
          <w:sz w:val="28"/>
          <w:szCs w:val="28"/>
        </w:rPr>
        <w:t>Е.Е. Андреева</w:t>
      </w:r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A070BE" w:rsidRPr="00B336FE" w:rsidRDefault="00A070BE" w:rsidP="00A070BE">
      <w:r>
        <w:t xml:space="preserve">21.03.2025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                </w:t>
      </w:r>
      <w:r w:rsidRPr="00911CF8">
        <w:t xml:space="preserve">№ </w:t>
      </w:r>
      <w:r>
        <w:t>61</w:t>
      </w:r>
    </w:p>
    <w:p w:rsidR="00A070BE" w:rsidRDefault="00A070BE" w:rsidP="00A070B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A070BE" w:rsidRPr="00911CF8" w:rsidRDefault="00A070BE" w:rsidP="00A070B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A070BE" w:rsidRDefault="00A070BE" w:rsidP="00A070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070BE" w:rsidRPr="0071782C" w:rsidRDefault="00A070BE" w:rsidP="00A070BE">
      <w:pPr>
        <w:ind w:left="120" w:right="245"/>
        <w:jc w:val="center"/>
        <w:rPr>
          <w:sz w:val="16"/>
          <w:szCs w:val="16"/>
        </w:rPr>
      </w:pPr>
    </w:p>
    <w:p w:rsidR="00A070BE" w:rsidRDefault="00A070BE" w:rsidP="00A070B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A070BE" w:rsidRDefault="00A070BE" w:rsidP="00A070B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A070BE" w:rsidRDefault="00A070BE" w:rsidP="00A070B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A070BE" w:rsidRDefault="00A070BE" w:rsidP="00A070BE">
      <w:pPr>
        <w:ind w:firstLine="600"/>
        <w:jc w:val="both"/>
        <w:rPr>
          <w:sz w:val="28"/>
          <w:szCs w:val="28"/>
        </w:rPr>
      </w:pPr>
    </w:p>
    <w:p w:rsidR="00A070BE" w:rsidRDefault="00A070BE" w:rsidP="00A070BE">
      <w:pPr>
        <w:ind w:firstLine="600"/>
        <w:jc w:val="both"/>
        <w:rPr>
          <w:sz w:val="28"/>
          <w:szCs w:val="28"/>
        </w:rPr>
      </w:pPr>
    </w:p>
    <w:p w:rsidR="00A070BE" w:rsidRDefault="00A070BE" w:rsidP="00A070B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>заявлением о снятии с учета гр. Ахмедовой Ф.М.,</w:t>
      </w:r>
    </w:p>
    <w:p w:rsidR="00A070BE" w:rsidRPr="00316D13" w:rsidRDefault="00A070BE" w:rsidP="00A070BE">
      <w:pPr>
        <w:jc w:val="both"/>
        <w:rPr>
          <w:sz w:val="16"/>
          <w:szCs w:val="16"/>
        </w:rPr>
      </w:pPr>
    </w:p>
    <w:p w:rsidR="00A070BE" w:rsidRDefault="00A070BE" w:rsidP="00A070B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070BE" w:rsidRDefault="00A070BE" w:rsidP="00A070B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070BE" w:rsidRPr="00316D13" w:rsidRDefault="00A070BE" w:rsidP="00A070B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070BE" w:rsidRPr="006B25BF" w:rsidRDefault="00A070BE" w:rsidP="00A070BE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Ахмедову Фатиму </w:t>
      </w:r>
      <w:proofErr w:type="spellStart"/>
      <w:r>
        <w:rPr>
          <w:sz w:val="28"/>
          <w:szCs w:val="28"/>
        </w:rPr>
        <w:t>Магаметовну</w:t>
      </w:r>
      <w:proofErr w:type="spellEnd"/>
      <w:r>
        <w:rPr>
          <w:sz w:val="28"/>
          <w:szCs w:val="28"/>
        </w:rPr>
        <w:t>, 04.12.2002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5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A070BE" w:rsidRPr="00571E81" w:rsidRDefault="00A070BE" w:rsidP="00A070BE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A070BE" w:rsidRDefault="00A070BE" w:rsidP="00A070BE">
      <w:pPr>
        <w:numPr>
          <w:ilvl w:val="0"/>
          <w:numId w:val="36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A070BE" w:rsidRPr="00315F2A" w:rsidRDefault="00A070BE" w:rsidP="00A070BE">
      <w:pPr>
        <w:ind w:left="120" w:right="245"/>
        <w:jc w:val="both"/>
        <w:rPr>
          <w:sz w:val="16"/>
          <w:szCs w:val="16"/>
        </w:rPr>
      </w:pPr>
    </w:p>
    <w:p w:rsidR="00B45B4D" w:rsidRPr="00315F2A" w:rsidRDefault="00B45B4D" w:rsidP="008A0987">
      <w:pPr>
        <w:ind w:right="245"/>
        <w:jc w:val="both"/>
        <w:rPr>
          <w:sz w:val="16"/>
          <w:szCs w:val="16"/>
        </w:rPr>
      </w:pPr>
    </w:p>
    <w:p w:rsidR="0025620A" w:rsidRPr="00315F2A" w:rsidRDefault="0025620A" w:rsidP="0025620A">
      <w:pPr>
        <w:ind w:left="120" w:right="245"/>
        <w:jc w:val="both"/>
        <w:rPr>
          <w:sz w:val="16"/>
          <w:szCs w:val="16"/>
        </w:rPr>
      </w:pP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53BB">
        <w:rPr>
          <w:sz w:val="28"/>
          <w:szCs w:val="28"/>
        </w:rPr>
        <w:t>И.о. главы</w:t>
      </w:r>
      <w:r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</w:t>
      </w:r>
      <w:r w:rsidR="004953BB">
        <w:rPr>
          <w:sz w:val="28"/>
          <w:szCs w:val="28"/>
        </w:rPr>
        <w:t>Е.Е. Андреева</w:t>
      </w:r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A070BE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24</w:t>
      </w:r>
      <w:r w:rsidR="006A7258">
        <w:rPr>
          <w:sz w:val="20"/>
          <w:szCs w:val="20"/>
        </w:rPr>
        <w:t>.03.</w:t>
      </w:r>
      <w:r w:rsidR="00B45B4D">
        <w:rPr>
          <w:sz w:val="20"/>
          <w:szCs w:val="20"/>
        </w:rPr>
        <w:t>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5A4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D265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35A7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E92F1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2"/>
  </w:num>
  <w:num w:numId="5">
    <w:abstractNumId w:val="35"/>
  </w:num>
  <w:num w:numId="6">
    <w:abstractNumId w:val="5"/>
  </w:num>
  <w:num w:numId="7">
    <w:abstractNumId w:val="25"/>
  </w:num>
  <w:num w:numId="8">
    <w:abstractNumId w:val="22"/>
  </w:num>
  <w:num w:numId="9">
    <w:abstractNumId w:val="7"/>
  </w:num>
  <w:num w:numId="10">
    <w:abstractNumId w:val="21"/>
  </w:num>
  <w:num w:numId="11">
    <w:abstractNumId w:val="15"/>
  </w:num>
  <w:num w:numId="12">
    <w:abstractNumId w:val="4"/>
  </w:num>
  <w:num w:numId="13">
    <w:abstractNumId w:val="26"/>
  </w:num>
  <w:num w:numId="14">
    <w:abstractNumId w:val="17"/>
  </w:num>
  <w:num w:numId="15">
    <w:abstractNumId w:val="24"/>
  </w:num>
  <w:num w:numId="16">
    <w:abstractNumId w:val="34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29"/>
  </w:num>
  <w:num w:numId="22">
    <w:abstractNumId w:val="18"/>
  </w:num>
  <w:num w:numId="23">
    <w:abstractNumId w:val="8"/>
  </w:num>
  <w:num w:numId="24">
    <w:abstractNumId w:val="0"/>
  </w:num>
  <w:num w:numId="25">
    <w:abstractNumId w:val="30"/>
  </w:num>
  <w:num w:numId="26">
    <w:abstractNumId w:val="31"/>
  </w:num>
  <w:num w:numId="27">
    <w:abstractNumId w:val="14"/>
  </w:num>
  <w:num w:numId="28">
    <w:abstractNumId w:val="28"/>
  </w:num>
  <w:num w:numId="29">
    <w:abstractNumId w:val="6"/>
  </w:num>
  <w:num w:numId="30">
    <w:abstractNumId w:val="16"/>
  </w:num>
  <w:num w:numId="31">
    <w:abstractNumId w:val="27"/>
  </w:num>
  <w:num w:numId="32">
    <w:abstractNumId w:val="1"/>
  </w:num>
  <w:num w:numId="33">
    <w:abstractNumId w:val="19"/>
  </w:num>
  <w:num w:numId="34">
    <w:abstractNumId w:val="32"/>
  </w:num>
  <w:num w:numId="35">
    <w:abstractNumId w:val="2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151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65FB4"/>
    <w:rsid w:val="004720DC"/>
    <w:rsid w:val="00474A02"/>
    <w:rsid w:val="00476FBC"/>
    <w:rsid w:val="00482EF6"/>
    <w:rsid w:val="0048780B"/>
    <w:rsid w:val="004953A1"/>
    <w:rsid w:val="004953BB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477EE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A7258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187F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5062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070BE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05A8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8F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4044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20</cp:revision>
  <cp:lastPrinted>2025-03-21T12:43:00Z</cp:lastPrinted>
  <dcterms:created xsi:type="dcterms:W3CDTF">2022-01-25T10:25:00Z</dcterms:created>
  <dcterms:modified xsi:type="dcterms:W3CDTF">2025-03-21T12:44:00Z</dcterms:modified>
</cp:coreProperties>
</file>