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F3F54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</w:t>
      </w:r>
      <w:r w:rsidR="00DE224A">
        <w:rPr>
          <w:sz w:val="26"/>
          <w:szCs w:val="26"/>
        </w:rPr>
        <w:t>.0</w:t>
      </w:r>
      <w:r w:rsidR="0026300A">
        <w:rPr>
          <w:sz w:val="26"/>
          <w:szCs w:val="26"/>
        </w:rPr>
        <w:t>5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6300A">
        <w:rPr>
          <w:sz w:val="26"/>
          <w:szCs w:val="26"/>
        </w:rPr>
        <w:t>1</w:t>
      </w:r>
      <w:r>
        <w:rPr>
          <w:sz w:val="26"/>
          <w:szCs w:val="26"/>
        </w:rPr>
        <w:t>13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3F3F54">
        <w:rPr>
          <w:sz w:val="28"/>
          <w:szCs w:val="28"/>
        </w:rPr>
        <w:t>енении адреса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F3F54">
        <w:rPr>
          <w:sz w:val="28"/>
          <w:szCs w:val="28"/>
        </w:rPr>
        <w:t>61:34:0010026:40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C014AD">
        <w:rPr>
          <w:sz w:val="28"/>
          <w:szCs w:val="28"/>
        </w:rPr>
        <w:t>п. Гигант,</w:t>
      </w:r>
      <w:r w:rsidR="003F3F54">
        <w:rPr>
          <w:sz w:val="28"/>
          <w:szCs w:val="28"/>
        </w:rPr>
        <w:t xml:space="preserve"> улица Южная, земельный участок 67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3F3F54">
        <w:rPr>
          <w:sz w:val="28"/>
          <w:szCs w:val="28"/>
        </w:rPr>
        <w:t>новании заявления гр. Петрусь В.Н.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адрес </w:t>
      </w:r>
      <w:r w:rsidR="003F3F54">
        <w:rPr>
          <w:sz w:val="28"/>
          <w:szCs w:val="28"/>
        </w:rPr>
        <w:t>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3F3F54">
        <w:rPr>
          <w:sz w:val="28"/>
          <w:szCs w:val="28"/>
        </w:rPr>
        <w:t>61:34:0010026:40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5500B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26300A">
        <w:rPr>
          <w:sz w:val="28"/>
          <w:szCs w:val="28"/>
        </w:rPr>
        <w:t xml:space="preserve">р-н </w:t>
      </w:r>
      <w:r w:rsidR="00BF71C0">
        <w:rPr>
          <w:sz w:val="28"/>
          <w:szCs w:val="28"/>
        </w:rPr>
        <w:t>Сальский</w:t>
      </w:r>
      <w:r w:rsidR="00DE224A">
        <w:rPr>
          <w:sz w:val="28"/>
          <w:szCs w:val="28"/>
        </w:rPr>
        <w:t xml:space="preserve">, </w:t>
      </w:r>
      <w:r w:rsidR="003F3F54">
        <w:rPr>
          <w:sz w:val="28"/>
          <w:szCs w:val="28"/>
        </w:rPr>
        <w:t xml:space="preserve">п. Гигант, ул. Южная, земельный участок 61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3F3F54">
        <w:rPr>
          <w:sz w:val="28"/>
          <w:szCs w:val="28"/>
        </w:rPr>
        <w:t>п. Гигант, улица Южная, земельный участок 67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300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2F5B3C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0C3D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3F5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02D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526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1A3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500B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2025-02-20T10:41:00Z</cp:lastPrinted>
  <dcterms:created xsi:type="dcterms:W3CDTF">2025-05-28T07:29:00Z</dcterms:created>
  <dcterms:modified xsi:type="dcterms:W3CDTF">2025-05-28T07:29:00Z</dcterms:modified>
</cp:coreProperties>
</file>