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41" w:rsidRPr="00724FBC" w:rsidRDefault="00E50747" w:rsidP="00C037C6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FBC" w:rsidRPr="00724FBC">
        <w:rPr>
          <w:sz w:val="28"/>
          <w:szCs w:val="28"/>
        </w:rPr>
        <w:t>Российская Федерация</w:t>
      </w:r>
    </w:p>
    <w:p w:rsidR="00DD5F41" w:rsidRPr="00724FBC" w:rsidRDefault="001C31BF" w:rsidP="001C31BF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  <w:r w:rsidR="00724FBC">
        <w:rPr>
          <w:sz w:val="28"/>
          <w:szCs w:val="28"/>
        </w:rPr>
        <w:t>Сальского района</w:t>
      </w:r>
    </w:p>
    <w:p w:rsidR="00DD5F41" w:rsidRPr="00724FBC" w:rsidRDefault="001C31BF" w:rsidP="00C037C6">
      <w:pPr>
        <w:pBdr>
          <w:bottom w:val="single" w:sz="12" w:space="1" w:color="auto"/>
        </w:pBd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DD5F41" w:rsidRPr="00782572" w:rsidRDefault="00DD5F41" w:rsidP="0016190B">
      <w:pPr>
        <w:ind w:right="-54"/>
        <w:jc w:val="center"/>
        <w:rPr>
          <w:b/>
          <w:sz w:val="16"/>
          <w:szCs w:val="16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DD5F41" w:rsidRDefault="000B21DD" w:rsidP="00C037C6">
      <w:pPr>
        <w:ind w:right="245"/>
        <w:jc w:val="center"/>
        <w:rPr>
          <w:sz w:val="20"/>
          <w:szCs w:val="20"/>
        </w:rPr>
      </w:pPr>
      <w:r w:rsidRPr="00BE27D7">
        <w:rPr>
          <w:sz w:val="32"/>
          <w:szCs w:val="32"/>
        </w:rPr>
        <w:t>ПОСТАНОВЛЕНИЕ</w:t>
      </w:r>
    </w:p>
    <w:p w:rsidR="00BE27D7" w:rsidRPr="00BE27D7" w:rsidRDefault="00BE27D7" w:rsidP="00C037C6">
      <w:pPr>
        <w:ind w:right="245"/>
        <w:jc w:val="center"/>
        <w:rPr>
          <w:sz w:val="20"/>
          <w:szCs w:val="20"/>
        </w:rPr>
      </w:pPr>
    </w:p>
    <w:p w:rsidR="00DD5F41" w:rsidRDefault="001A23AE" w:rsidP="00C037C6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>13.05.2025</w:t>
      </w:r>
      <w:r w:rsidR="001C31BF" w:rsidRPr="001677AF">
        <w:rPr>
          <w:sz w:val="28"/>
          <w:szCs w:val="28"/>
        </w:rPr>
        <w:t>г.</w:t>
      </w:r>
      <w:r w:rsidR="00332958">
        <w:rPr>
          <w:sz w:val="28"/>
          <w:szCs w:val="28"/>
        </w:rPr>
        <w:t xml:space="preserve"> </w:t>
      </w:r>
      <w:r w:rsidR="00DD5F41" w:rsidRPr="00363C63">
        <w:rPr>
          <w:sz w:val="28"/>
          <w:szCs w:val="28"/>
        </w:rPr>
        <w:t xml:space="preserve">            </w:t>
      </w:r>
      <w:r w:rsidR="00DD5F41" w:rsidRPr="00363C63">
        <w:rPr>
          <w:sz w:val="28"/>
          <w:szCs w:val="28"/>
        </w:rPr>
        <w:tab/>
        <w:t xml:space="preserve">                 </w:t>
      </w:r>
      <w:r w:rsidR="00332958">
        <w:rPr>
          <w:sz w:val="28"/>
          <w:szCs w:val="28"/>
        </w:rPr>
        <w:t xml:space="preserve">                  </w:t>
      </w:r>
      <w:r w:rsidR="00DD5F41" w:rsidRPr="00363C63">
        <w:rPr>
          <w:sz w:val="28"/>
          <w:szCs w:val="28"/>
        </w:rPr>
        <w:t xml:space="preserve">                            </w:t>
      </w:r>
      <w:r w:rsidR="00F363CA">
        <w:rPr>
          <w:sz w:val="28"/>
          <w:szCs w:val="28"/>
        </w:rPr>
        <w:t xml:space="preserve">             </w:t>
      </w:r>
      <w:r w:rsidR="00DD5F41" w:rsidRPr="00363C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DD5F41" w:rsidRPr="001677AF">
        <w:rPr>
          <w:sz w:val="28"/>
          <w:szCs w:val="28"/>
        </w:rPr>
        <w:t>№</w:t>
      </w:r>
      <w:r w:rsidR="006A40A3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A261BF" w:rsidRDefault="00BE27D7" w:rsidP="00C037C6">
      <w:pPr>
        <w:ind w:left="120" w:right="245"/>
        <w:jc w:val="center"/>
        <w:rPr>
          <w:sz w:val="18"/>
          <w:szCs w:val="18"/>
        </w:rPr>
      </w:pPr>
      <w:r>
        <w:rPr>
          <w:sz w:val="28"/>
          <w:szCs w:val="28"/>
        </w:rPr>
        <w:t>п. Гигант</w:t>
      </w:r>
    </w:p>
    <w:p w:rsidR="00BE27D7" w:rsidRPr="00BE27D7" w:rsidRDefault="00BE27D7" w:rsidP="00C037C6">
      <w:pPr>
        <w:ind w:left="120" w:right="245"/>
        <w:jc w:val="center"/>
        <w:rPr>
          <w:sz w:val="18"/>
          <w:szCs w:val="18"/>
        </w:rPr>
      </w:pPr>
    </w:p>
    <w:p w:rsidR="00F363CA" w:rsidRDefault="002D3E95" w:rsidP="00F363CA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 xml:space="preserve">О принятии в </w:t>
      </w:r>
      <w:r w:rsidR="00F363CA">
        <w:rPr>
          <w:sz w:val="28"/>
          <w:szCs w:val="28"/>
        </w:rPr>
        <w:t>казну</w:t>
      </w:r>
    </w:p>
    <w:p w:rsidR="00805203" w:rsidRDefault="001C31BF" w:rsidP="00F363CA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892B60">
        <w:rPr>
          <w:sz w:val="28"/>
          <w:szCs w:val="28"/>
        </w:rPr>
        <w:t>движимого имущества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9116A1" w:rsidRPr="00515A42" w:rsidRDefault="002D3E95" w:rsidP="009116A1">
      <w:pPr>
        <w:pStyle w:val="a6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22A43">
        <w:rPr>
          <w:sz w:val="28"/>
          <w:szCs w:val="28"/>
        </w:rPr>
        <w:t>на основании решения Собрания депутатов Гигантовского сельского п</w:t>
      </w:r>
      <w:r w:rsidR="00C651A4">
        <w:rPr>
          <w:sz w:val="28"/>
          <w:szCs w:val="28"/>
        </w:rPr>
        <w:t>оселения от 27.12.2013 года № 56</w:t>
      </w:r>
      <w:r w:rsidR="00E22A43"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</w:t>
      </w:r>
      <w:r w:rsidR="0040135D">
        <w:rPr>
          <w:sz w:val="28"/>
          <w:szCs w:val="28"/>
        </w:rPr>
        <w:t>нтовского сельского поселения»,</w:t>
      </w:r>
      <w:r w:rsidR="009116A1" w:rsidRPr="009116A1">
        <w:t xml:space="preserve"> </w:t>
      </w:r>
      <w:r w:rsidR="009116A1" w:rsidRPr="00515A42">
        <w:rPr>
          <w:sz w:val="28"/>
          <w:szCs w:val="28"/>
        </w:rPr>
        <w:t>Договора пожертвования № 59 от 20.07.2006, Обл</w:t>
      </w:r>
      <w:proofErr w:type="gramStart"/>
      <w:r w:rsidR="009116A1" w:rsidRPr="00515A42">
        <w:rPr>
          <w:sz w:val="28"/>
          <w:szCs w:val="28"/>
        </w:rPr>
        <w:t>.з</w:t>
      </w:r>
      <w:proofErr w:type="gramEnd"/>
      <w:r w:rsidR="009116A1" w:rsidRPr="00515A42">
        <w:rPr>
          <w:sz w:val="28"/>
          <w:szCs w:val="28"/>
        </w:rPr>
        <w:t xml:space="preserve">акон № 626-ЗС от 12.01.2007, Решение </w:t>
      </w:r>
      <w:proofErr w:type="spellStart"/>
      <w:r w:rsidR="009116A1" w:rsidRPr="00515A42">
        <w:rPr>
          <w:sz w:val="28"/>
          <w:szCs w:val="28"/>
        </w:rPr>
        <w:t>Сальского</w:t>
      </w:r>
      <w:proofErr w:type="spellEnd"/>
      <w:r w:rsidR="009116A1" w:rsidRPr="00515A42">
        <w:rPr>
          <w:sz w:val="28"/>
          <w:szCs w:val="28"/>
        </w:rPr>
        <w:t xml:space="preserve"> городского суда Ростовской области от 21.03.2014, Решение </w:t>
      </w:r>
      <w:proofErr w:type="spellStart"/>
      <w:r w:rsidR="009116A1" w:rsidRPr="00515A42">
        <w:rPr>
          <w:sz w:val="28"/>
          <w:szCs w:val="28"/>
        </w:rPr>
        <w:t>Сальского</w:t>
      </w:r>
      <w:proofErr w:type="spellEnd"/>
      <w:r w:rsidR="009116A1" w:rsidRPr="00515A42">
        <w:rPr>
          <w:sz w:val="28"/>
          <w:szCs w:val="28"/>
        </w:rPr>
        <w:t xml:space="preserve"> городского суда Ростовской области от 06.06.2019,</w:t>
      </w:r>
    </w:p>
    <w:p w:rsidR="009116A1" w:rsidRDefault="009116A1" w:rsidP="009116A1">
      <w:pPr>
        <w:pStyle w:val="a6"/>
        <w:jc w:val="center"/>
      </w:pPr>
    </w:p>
    <w:p w:rsidR="00E22A43" w:rsidRPr="009116A1" w:rsidRDefault="00E22A43" w:rsidP="009116A1">
      <w:pPr>
        <w:pStyle w:val="a6"/>
      </w:pPr>
    </w:p>
    <w:p w:rsidR="00A261BF" w:rsidRPr="00316D13" w:rsidRDefault="00A261BF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E6C43" w:rsidRDefault="00C12F5A" w:rsidP="00EE6C43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</w:t>
      </w:r>
      <w:r w:rsidR="001C31BF">
        <w:rPr>
          <w:sz w:val="28"/>
          <w:szCs w:val="28"/>
        </w:rPr>
        <w:t>не</w:t>
      </w:r>
      <w:r>
        <w:rPr>
          <w:sz w:val="28"/>
          <w:szCs w:val="28"/>
        </w:rPr>
        <w:t>движимое имущество</w:t>
      </w:r>
      <w:r w:rsidR="00045A0B">
        <w:rPr>
          <w:sz w:val="28"/>
          <w:szCs w:val="28"/>
        </w:rPr>
        <w:t>, указанное в пункте 1 настоящего постановления,</w:t>
      </w:r>
      <w:r>
        <w:rPr>
          <w:sz w:val="28"/>
          <w:szCs w:val="28"/>
        </w:rPr>
        <w:t xml:space="preserve"> в Казну.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384AD3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</w:t>
      </w:r>
      <w:r w:rsidR="001C31BF">
        <w:rPr>
          <w:sz w:val="28"/>
          <w:szCs w:val="28"/>
        </w:rPr>
        <w:t xml:space="preserve">зложить на специалиста имущественных отношений </w:t>
      </w:r>
      <w:r w:rsidR="00B3618E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9344BB" w:rsidRDefault="009344BB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BF0709" w:rsidRDefault="00BF0709" w:rsidP="00C037C6">
      <w:pPr>
        <w:ind w:left="120" w:right="245"/>
        <w:jc w:val="both"/>
        <w:rPr>
          <w:sz w:val="28"/>
          <w:szCs w:val="28"/>
        </w:rPr>
      </w:pPr>
    </w:p>
    <w:p w:rsidR="001C31BF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21FF8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1619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  <w:r w:rsidR="0016190B">
        <w:rPr>
          <w:sz w:val="28"/>
          <w:szCs w:val="28"/>
        </w:rPr>
        <w:t xml:space="preserve">           </w:t>
      </w:r>
      <w:r w:rsidR="00E21FF8">
        <w:rPr>
          <w:sz w:val="28"/>
          <w:szCs w:val="28"/>
        </w:rPr>
        <w:t xml:space="preserve">           </w:t>
      </w:r>
      <w:r w:rsidR="0016190B" w:rsidRPr="0016190B">
        <w:rPr>
          <w:sz w:val="28"/>
          <w:szCs w:val="28"/>
        </w:rPr>
        <w:t xml:space="preserve">    </w:t>
      </w:r>
      <w:r w:rsidR="00E21FF8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</w:t>
      </w:r>
      <w:r w:rsidR="0016190B" w:rsidRPr="0016190B">
        <w:rPr>
          <w:sz w:val="28"/>
          <w:szCs w:val="28"/>
        </w:rPr>
        <w:t xml:space="preserve">  </w:t>
      </w:r>
    </w:p>
    <w:p w:rsidR="00A261BF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9344BB" w:rsidRPr="0071782C" w:rsidRDefault="009344BB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8B642E" w:rsidRPr="005662D0" w:rsidRDefault="008B642E" w:rsidP="008B642E">
      <w:pPr>
        <w:tabs>
          <w:tab w:val="left" w:pos="5387"/>
        </w:tabs>
        <w:ind w:left="5387"/>
        <w:jc w:val="center"/>
        <w:rPr>
          <w:sz w:val="16"/>
          <w:szCs w:val="16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9B4A29">
      <w:pPr>
        <w:tabs>
          <w:tab w:val="left" w:pos="8324"/>
        </w:tabs>
        <w:rPr>
          <w:sz w:val="28"/>
          <w:szCs w:val="28"/>
        </w:rPr>
      </w:pPr>
    </w:p>
    <w:p w:rsidR="008601D6" w:rsidRPr="009B4A29" w:rsidRDefault="008601D6" w:rsidP="009B4A29">
      <w:pPr>
        <w:rPr>
          <w:sz w:val="28"/>
          <w:szCs w:val="28"/>
        </w:rPr>
        <w:sectPr w:rsidR="008601D6" w:rsidRPr="009B4A29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8601D6" w:rsidRPr="0033136F" w:rsidRDefault="008601D6" w:rsidP="009B4A29">
      <w:pPr>
        <w:pageBreakBefore/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lastRenderedPageBreak/>
        <w:t>Приложение к постановлению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</w:t>
      </w:r>
      <w:r w:rsidR="002544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33136F">
        <w:rPr>
          <w:sz w:val="22"/>
          <w:szCs w:val="22"/>
        </w:rPr>
        <w:t>Администрации Гигантовского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33136F">
        <w:rPr>
          <w:sz w:val="22"/>
          <w:szCs w:val="22"/>
        </w:rPr>
        <w:t xml:space="preserve"> сельского поселения</w:t>
      </w:r>
    </w:p>
    <w:p w:rsidR="009B4A29" w:rsidRDefault="008601D6" w:rsidP="007B0BEE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="00315440">
        <w:rPr>
          <w:sz w:val="22"/>
          <w:szCs w:val="22"/>
        </w:rPr>
        <w:t xml:space="preserve">  от</w:t>
      </w:r>
      <w:r w:rsidR="00187312">
        <w:rPr>
          <w:sz w:val="22"/>
          <w:szCs w:val="22"/>
        </w:rPr>
        <w:t xml:space="preserve"> </w:t>
      </w:r>
      <w:r w:rsidR="001A23AE">
        <w:rPr>
          <w:sz w:val="22"/>
          <w:szCs w:val="22"/>
        </w:rPr>
        <w:t xml:space="preserve">13.05.2025 г. </w:t>
      </w:r>
      <w:r w:rsidR="00F363CA">
        <w:rPr>
          <w:sz w:val="22"/>
          <w:szCs w:val="22"/>
        </w:rPr>
        <w:t xml:space="preserve"> № </w:t>
      </w:r>
      <w:r w:rsidR="001A23AE">
        <w:rPr>
          <w:sz w:val="22"/>
          <w:szCs w:val="22"/>
        </w:rPr>
        <w:t>98</w:t>
      </w:r>
    </w:p>
    <w:p w:rsidR="009B4A29" w:rsidRPr="009116A1" w:rsidRDefault="009B4A29" w:rsidP="00187312">
      <w:pPr>
        <w:tabs>
          <w:tab w:val="left" w:pos="5387"/>
        </w:tabs>
        <w:ind w:left="5387"/>
        <w:jc w:val="center"/>
        <w:rPr>
          <w:sz w:val="28"/>
          <w:szCs w:val="22"/>
        </w:rPr>
      </w:pPr>
    </w:p>
    <w:p w:rsidR="009116A1" w:rsidRDefault="00A90E72" w:rsidP="009116A1">
      <w:pPr>
        <w:tabs>
          <w:tab w:val="left" w:pos="5387"/>
          <w:tab w:val="left" w:pos="7112"/>
        </w:tabs>
        <w:jc w:val="center"/>
        <w:rPr>
          <w:b/>
          <w:sz w:val="28"/>
          <w:szCs w:val="22"/>
        </w:rPr>
      </w:pPr>
      <w:r w:rsidRPr="009116A1">
        <w:rPr>
          <w:b/>
          <w:sz w:val="28"/>
          <w:szCs w:val="22"/>
        </w:rPr>
        <w:t xml:space="preserve">Перечень </w:t>
      </w:r>
      <w:r w:rsidR="009B4A29" w:rsidRPr="009116A1">
        <w:rPr>
          <w:b/>
          <w:sz w:val="28"/>
          <w:szCs w:val="22"/>
        </w:rPr>
        <w:t xml:space="preserve"> </w:t>
      </w:r>
      <w:r w:rsidR="00C65BEF" w:rsidRPr="009116A1">
        <w:rPr>
          <w:b/>
          <w:sz w:val="28"/>
          <w:szCs w:val="22"/>
        </w:rPr>
        <w:t>имущества</w:t>
      </w:r>
      <w:r w:rsidR="009B4A29" w:rsidRPr="009116A1">
        <w:rPr>
          <w:b/>
          <w:sz w:val="28"/>
          <w:szCs w:val="22"/>
        </w:rPr>
        <w:t>,</w:t>
      </w:r>
      <w:r w:rsidR="009116A1" w:rsidRPr="009116A1">
        <w:rPr>
          <w:b/>
          <w:sz w:val="28"/>
          <w:szCs w:val="22"/>
        </w:rPr>
        <w:t xml:space="preserve"> </w:t>
      </w:r>
    </w:p>
    <w:p w:rsidR="003C6952" w:rsidRPr="009116A1" w:rsidRDefault="005A08D7" w:rsidP="009116A1">
      <w:pPr>
        <w:tabs>
          <w:tab w:val="left" w:pos="5387"/>
          <w:tab w:val="left" w:pos="7112"/>
        </w:tabs>
        <w:jc w:val="center"/>
        <w:rPr>
          <w:sz w:val="28"/>
          <w:szCs w:val="22"/>
        </w:rPr>
      </w:pPr>
      <w:r w:rsidRPr="009116A1">
        <w:rPr>
          <w:b/>
          <w:sz w:val="28"/>
          <w:szCs w:val="22"/>
        </w:rPr>
        <w:t>подлежащего</w:t>
      </w:r>
      <w:r w:rsidR="00C65BEF" w:rsidRPr="009116A1">
        <w:rPr>
          <w:b/>
          <w:sz w:val="28"/>
          <w:szCs w:val="22"/>
        </w:rPr>
        <w:t xml:space="preserve"> принятию в казну Муниципального образования «Гигантовское сельское поселение»</w:t>
      </w:r>
    </w:p>
    <w:tbl>
      <w:tblPr>
        <w:tblpPr w:leftFromText="180" w:rightFromText="180" w:vertAnchor="page" w:horzAnchor="margin" w:tblpY="3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756"/>
        <w:gridCol w:w="3421"/>
        <w:gridCol w:w="2755"/>
        <w:gridCol w:w="2274"/>
        <w:gridCol w:w="3418"/>
      </w:tblGrid>
      <w:tr w:rsidR="00D042B7" w:rsidRPr="00BE27D7" w:rsidTr="00CE7210">
        <w:tc>
          <w:tcPr>
            <w:tcW w:w="632" w:type="dxa"/>
            <w:vAlign w:val="center"/>
          </w:tcPr>
          <w:p w:rsidR="00CE7210" w:rsidRPr="009116A1" w:rsidRDefault="00CE7210" w:rsidP="00F363CA">
            <w:pPr>
              <w:pStyle w:val="a6"/>
              <w:jc w:val="center"/>
              <w:rPr>
                <w:b/>
                <w:sz w:val="28"/>
              </w:rPr>
            </w:pPr>
            <w:r w:rsidRPr="009116A1">
              <w:rPr>
                <w:b/>
                <w:sz w:val="28"/>
              </w:rPr>
              <w:t>№</w:t>
            </w:r>
          </w:p>
          <w:p w:rsidR="00CE7210" w:rsidRPr="009116A1" w:rsidRDefault="00CE7210" w:rsidP="00F363CA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9116A1">
              <w:rPr>
                <w:b/>
                <w:sz w:val="28"/>
              </w:rPr>
              <w:t>п</w:t>
            </w:r>
            <w:proofErr w:type="spellEnd"/>
            <w:proofErr w:type="gramEnd"/>
            <w:r w:rsidRPr="009116A1">
              <w:rPr>
                <w:b/>
                <w:sz w:val="28"/>
              </w:rPr>
              <w:t>/</w:t>
            </w:r>
            <w:proofErr w:type="spellStart"/>
            <w:r w:rsidRPr="009116A1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2869" w:type="dxa"/>
          </w:tcPr>
          <w:p w:rsidR="00CE7210" w:rsidRPr="009116A1" w:rsidRDefault="00CE7210" w:rsidP="00F363CA">
            <w:pPr>
              <w:pStyle w:val="a6"/>
              <w:jc w:val="center"/>
              <w:rPr>
                <w:b/>
                <w:sz w:val="28"/>
              </w:rPr>
            </w:pPr>
            <w:r w:rsidRPr="009116A1">
              <w:rPr>
                <w:b/>
                <w:sz w:val="28"/>
              </w:rPr>
              <w:t>Наименование</w:t>
            </w:r>
          </w:p>
          <w:p w:rsidR="00CE7210" w:rsidRPr="009116A1" w:rsidRDefault="0025203C" w:rsidP="0025203C">
            <w:pPr>
              <w:pStyle w:val="a6"/>
              <w:jc w:val="center"/>
              <w:rPr>
                <w:b/>
                <w:sz w:val="28"/>
              </w:rPr>
            </w:pPr>
            <w:r w:rsidRPr="009116A1">
              <w:rPr>
                <w:b/>
                <w:sz w:val="28"/>
              </w:rPr>
              <w:t>И</w:t>
            </w:r>
            <w:r w:rsidR="00CE7210" w:rsidRPr="009116A1">
              <w:rPr>
                <w:b/>
                <w:sz w:val="28"/>
              </w:rPr>
              <w:t>мущества</w:t>
            </w:r>
            <w:r w:rsidRPr="009116A1">
              <w:rPr>
                <w:b/>
                <w:sz w:val="28"/>
              </w:rPr>
              <w:t>, кадастровый номер</w:t>
            </w:r>
          </w:p>
        </w:tc>
        <w:tc>
          <w:tcPr>
            <w:tcW w:w="2407" w:type="dxa"/>
          </w:tcPr>
          <w:p w:rsidR="00CE7210" w:rsidRPr="009116A1" w:rsidRDefault="00CE7210" w:rsidP="00F363CA">
            <w:pPr>
              <w:pStyle w:val="a6"/>
              <w:jc w:val="center"/>
              <w:rPr>
                <w:b/>
                <w:sz w:val="28"/>
              </w:rPr>
            </w:pPr>
            <w:r w:rsidRPr="009116A1">
              <w:rPr>
                <w:b/>
                <w:sz w:val="28"/>
              </w:rPr>
              <w:t>Площадь/протяженность</w:t>
            </w:r>
          </w:p>
        </w:tc>
        <w:tc>
          <w:tcPr>
            <w:tcW w:w="2961" w:type="dxa"/>
          </w:tcPr>
          <w:p w:rsidR="00CE7210" w:rsidRPr="009116A1" w:rsidRDefault="00CE7210" w:rsidP="00F363CA">
            <w:pPr>
              <w:pStyle w:val="a6"/>
              <w:jc w:val="center"/>
              <w:rPr>
                <w:b/>
                <w:sz w:val="28"/>
              </w:rPr>
            </w:pPr>
            <w:r w:rsidRPr="009116A1">
              <w:rPr>
                <w:b/>
                <w:sz w:val="28"/>
              </w:rPr>
              <w:t>Местоположение имущества</w:t>
            </w:r>
          </w:p>
        </w:tc>
        <w:tc>
          <w:tcPr>
            <w:tcW w:w="2512" w:type="dxa"/>
          </w:tcPr>
          <w:p w:rsidR="00CE7210" w:rsidRPr="009116A1" w:rsidRDefault="00CE7210" w:rsidP="00CE7210">
            <w:pPr>
              <w:pStyle w:val="a6"/>
              <w:jc w:val="center"/>
              <w:rPr>
                <w:b/>
                <w:sz w:val="28"/>
              </w:rPr>
            </w:pPr>
            <w:r w:rsidRPr="009116A1">
              <w:rPr>
                <w:b/>
                <w:sz w:val="28"/>
              </w:rPr>
              <w:t>Кадастровая стоимость</w:t>
            </w:r>
          </w:p>
        </w:tc>
        <w:tc>
          <w:tcPr>
            <w:tcW w:w="3869" w:type="dxa"/>
            <w:shd w:val="clear" w:color="auto" w:fill="auto"/>
          </w:tcPr>
          <w:p w:rsidR="00CE7210" w:rsidRPr="009116A1" w:rsidRDefault="00CE7210" w:rsidP="00F363CA">
            <w:pPr>
              <w:pStyle w:val="a6"/>
              <w:jc w:val="center"/>
              <w:rPr>
                <w:b/>
                <w:sz w:val="28"/>
              </w:rPr>
            </w:pPr>
            <w:r w:rsidRPr="009116A1">
              <w:rPr>
                <w:b/>
                <w:sz w:val="28"/>
              </w:rPr>
              <w:t xml:space="preserve">Основания </w:t>
            </w:r>
            <w:r w:rsidR="0025203C" w:rsidRPr="009116A1">
              <w:rPr>
                <w:b/>
                <w:sz w:val="28"/>
              </w:rPr>
              <w:t xml:space="preserve">и дата </w:t>
            </w:r>
            <w:r w:rsidRPr="009116A1">
              <w:rPr>
                <w:b/>
                <w:sz w:val="28"/>
              </w:rPr>
              <w:t>возникновения права собственности</w:t>
            </w:r>
          </w:p>
        </w:tc>
      </w:tr>
      <w:tr w:rsidR="00D042B7" w:rsidRPr="00BE27D7" w:rsidTr="00CE7210">
        <w:tc>
          <w:tcPr>
            <w:tcW w:w="632" w:type="dxa"/>
          </w:tcPr>
          <w:p w:rsidR="00CE7210" w:rsidRPr="00515A42" w:rsidRDefault="00CE7210" w:rsidP="00CE7210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25203C" w:rsidRPr="00515A42" w:rsidRDefault="00CE7210" w:rsidP="0025203C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Стадион, состоящий из трибуны с бытовыми помещениями литер АА1, общая площадь 348,7.;бытовой литер Б, общая площадь 23, 1 кв.м.; кассы литер В, общая площадь 4, 8кв.м.; кассы литер Д, общая площадь 5, 3 кв</w:t>
            </w:r>
            <w:proofErr w:type="gramStart"/>
            <w:r w:rsidRPr="00515A42">
              <w:rPr>
                <w:sz w:val="28"/>
                <w:szCs w:val="28"/>
              </w:rPr>
              <w:t>.м</w:t>
            </w:r>
            <w:proofErr w:type="gramEnd"/>
            <w:r w:rsidR="0025203C" w:rsidRPr="00515A42">
              <w:rPr>
                <w:sz w:val="28"/>
                <w:szCs w:val="28"/>
              </w:rPr>
              <w:t>,</w:t>
            </w:r>
          </w:p>
          <w:p w:rsidR="0025203C" w:rsidRPr="00515A42" w:rsidRDefault="0025203C" w:rsidP="0025203C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кадастровый номер</w:t>
            </w:r>
          </w:p>
          <w:p w:rsidR="0025203C" w:rsidRPr="00515A42" w:rsidRDefault="0025203C" w:rsidP="0025203C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61:34:0010017:420</w:t>
            </w:r>
          </w:p>
        </w:tc>
        <w:tc>
          <w:tcPr>
            <w:tcW w:w="2407" w:type="dxa"/>
          </w:tcPr>
          <w:p w:rsidR="00CE7210" w:rsidRPr="00515A42" w:rsidRDefault="00CE7210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381,9</w:t>
            </w:r>
          </w:p>
        </w:tc>
        <w:tc>
          <w:tcPr>
            <w:tcW w:w="2961" w:type="dxa"/>
          </w:tcPr>
          <w:p w:rsidR="00CE7210" w:rsidRPr="00515A42" w:rsidRDefault="00CE7210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347628, Россия, Ростовская обл., Сальский район, п. Гигант, ул. Крупской, строение № 3</w:t>
            </w:r>
          </w:p>
        </w:tc>
        <w:tc>
          <w:tcPr>
            <w:tcW w:w="2512" w:type="dxa"/>
          </w:tcPr>
          <w:p w:rsidR="00CE7210" w:rsidRPr="00515A42" w:rsidRDefault="00CE7210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2224766,09</w:t>
            </w:r>
          </w:p>
        </w:tc>
        <w:tc>
          <w:tcPr>
            <w:tcW w:w="3869" w:type="dxa"/>
          </w:tcPr>
          <w:p w:rsidR="00CE7210" w:rsidRPr="00515A42" w:rsidRDefault="00CE7210" w:rsidP="00CE7210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Договор пожертвования № 59 от 20.07.2006</w:t>
            </w:r>
          </w:p>
          <w:p w:rsidR="00CE7210" w:rsidRPr="00515A42" w:rsidRDefault="00CE7210" w:rsidP="00CE7210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 xml:space="preserve">(№ </w:t>
            </w:r>
            <w:proofErr w:type="spellStart"/>
            <w:r w:rsidRPr="00515A42">
              <w:rPr>
                <w:sz w:val="28"/>
                <w:szCs w:val="28"/>
              </w:rPr>
              <w:t>гос</w:t>
            </w:r>
            <w:proofErr w:type="spellEnd"/>
            <w:r w:rsidRPr="00515A42">
              <w:rPr>
                <w:sz w:val="28"/>
                <w:szCs w:val="28"/>
              </w:rPr>
              <w:t>. регистрации права 61-61-40/038/2006-266 от 18.09.2006)</w:t>
            </w:r>
          </w:p>
        </w:tc>
      </w:tr>
      <w:tr w:rsidR="00D042B7" w:rsidRPr="00BE27D7" w:rsidTr="00CE7210">
        <w:tc>
          <w:tcPr>
            <w:tcW w:w="632" w:type="dxa"/>
          </w:tcPr>
          <w:p w:rsidR="00CE7210" w:rsidRPr="00515A42" w:rsidRDefault="00CE7210" w:rsidP="00CE7210">
            <w:pPr>
              <w:pStyle w:val="a6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CE7210" w:rsidRPr="00515A42" w:rsidRDefault="00CE7210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Здание ГРП</w:t>
            </w:r>
            <w:r w:rsidR="0025203C" w:rsidRPr="00515A42">
              <w:rPr>
                <w:sz w:val="28"/>
                <w:szCs w:val="28"/>
              </w:rPr>
              <w:t>,</w:t>
            </w:r>
          </w:p>
          <w:p w:rsidR="0025203C" w:rsidRPr="00515A42" w:rsidRDefault="0025203C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кадастровый номер</w:t>
            </w:r>
          </w:p>
          <w:p w:rsidR="0025203C" w:rsidRPr="00515A42" w:rsidRDefault="0025203C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61:34:0070101:660</w:t>
            </w:r>
          </w:p>
        </w:tc>
        <w:tc>
          <w:tcPr>
            <w:tcW w:w="2407" w:type="dxa"/>
          </w:tcPr>
          <w:p w:rsidR="00CE7210" w:rsidRPr="00515A42" w:rsidRDefault="00CE7210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50,6</w:t>
            </w:r>
          </w:p>
        </w:tc>
        <w:tc>
          <w:tcPr>
            <w:tcW w:w="2961" w:type="dxa"/>
          </w:tcPr>
          <w:p w:rsidR="00CE7210" w:rsidRPr="00515A42" w:rsidRDefault="00CE7210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 xml:space="preserve">Ростовская </w:t>
            </w:r>
            <w:proofErr w:type="spellStart"/>
            <w:proofErr w:type="gramStart"/>
            <w:r w:rsidRPr="00515A42">
              <w:rPr>
                <w:sz w:val="28"/>
                <w:szCs w:val="28"/>
              </w:rPr>
              <w:t>обл</w:t>
            </w:r>
            <w:proofErr w:type="spellEnd"/>
            <w:proofErr w:type="gramEnd"/>
            <w:r w:rsidRPr="00515A42">
              <w:rPr>
                <w:sz w:val="28"/>
                <w:szCs w:val="28"/>
              </w:rPr>
              <w:t xml:space="preserve">, р-н Сальский, </w:t>
            </w:r>
            <w:proofErr w:type="spellStart"/>
            <w:r w:rsidRPr="00515A42">
              <w:rPr>
                <w:sz w:val="28"/>
                <w:szCs w:val="28"/>
              </w:rPr>
              <w:t>п</w:t>
            </w:r>
            <w:proofErr w:type="spellEnd"/>
            <w:r w:rsidRPr="00515A42">
              <w:rPr>
                <w:sz w:val="28"/>
                <w:szCs w:val="28"/>
              </w:rPr>
              <w:t xml:space="preserve"> Сеятель Северный, </w:t>
            </w:r>
            <w:proofErr w:type="spellStart"/>
            <w:r w:rsidRPr="00515A42">
              <w:rPr>
                <w:sz w:val="28"/>
                <w:szCs w:val="28"/>
              </w:rPr>
              <w:t>ул</w:t>
            </w:r>
            <w:proofErr w:type="spellEnd"/>
            <w:r w:rsidRPr="00515A42">
              <w:rPr>
                <w:sz w:val="28"/>
                <w:szCs w:val="28"/>
              </w:rPr>
              <w:t xml:space="preserve"> Октябрьская</w:t>
            </w:r>
          </w:p>
        </w:tc>
        <w:tc>
          <w:tcPr>
            <w:tcW w:w="2512" w:type="dxa"/>
          </w:tcPr>
          <w:p w:rsidR="00CE7210" w:rsidRPr="00515A42" w:rsidRDefault="00CE7210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641030,15</w:t>
            </w:r>
          </w:p>
        </w:tc>
        <w:tc>
          <w:tcPr>
            <w:tcW w:w="3869" w:type="dxa"/>
          </w:tcPr>
          <w:p w:rsidR="00CE7210" w:rsidRPr="00515A42" w:rsidRDefault="00CE7210" w:rsidP="00CE7210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Обл</w:t>
            </w:r>
            <w:proofErr w:type="gramStart"/>
            <w:r w:rsidRPr="00515A42">
              <w:rPr>
                <w:sz w:val="28"/>
                <w:szCs w:val="28"/>
              </w:rPr>
              <w:t>.з</w:t>
            </w:r>
            <w:proofErr w:type="gramEnd"/>
            <w:r w:rsidRPr="00515A42">
              <w:rPr>
                <w:sz w:val="28"/>
                <w:szCs w:val="28"/>
              </w:rPr>
              <w:t>акон № 626-ЗС от 12.01.2007</w:t>
            </w:r>
          </w:p>
          <w:p w:rsidR="00CE7210" w:rsidRPr="00515A42" w:rsidRDefault="00CE7210" w:rsidP="00CE7210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 xml:space="preserve">(№ </w:t>
            </w:r>
            <w:proofErr w:type="spellStart"/>
            <w:r w:rsidRPr="00515A42">
              <w:rPr>
                <w:sz w:val="28"/>
                <w:szCs w:val="28"/>
              </w:rPr>
              <w:t>гос</w:t>
            </w:r>
            <w:proofErr w:type="spellEnd"/>
            <w:r w:rsidRPr="00515A42">
              <w:rPr>
                <w:sz w:val="28"/>
                <w:szCs w:val="28"/>
              </w:rPr>
              <w:t>. регистрации права 61-61-40/116/2009-194 от 08.12.2009)</w:t>
            </w:r>
          </w:p>
        </w:tc>
      </w:tr>
      <w:tr w:rsidR="00D042B7" w:rsidRPr="00BE27D7" w:rsidTr="00CE7210">
        <w:tc>
          <w:tcPr>
            <w:tcW w:w="632" w:type="dxa"/>
          </w:tcPr>
          <w:p w:rsidR="00CE7210" w:rsidRPr="00515A42" w:rsidRDefault="00CE7210" w:rsidP="00CE7210">
            <w:pPr>
              <w:pStyle w:val="a6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CE7210" w:rsidRPr="00515A42" w:rsidRDefault="0025203C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Гидротехническое сооружение,</w:t>
            </w:r>
          </w:p>
          <w:p w:rsidR="0025203C" w:rsidRPr="00515A42" w:rsidRDefault="0025203C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кадастровый номер 61:34:0000000:7074</w:t>
            </w:r>
          </w:p>
        </w:tc>
        <w:tc>
          <w:tcPr>
            <w:tcW w:w="2407" w:type="dxa"/>
          </w:tcPr>
          <w:p w:rsidR="00CE7210" w:rsidRPr="00515A42" w:rsidRDefault="0025203C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210</w:t>
            </w:r>
          </w:p>
        </w:tc>
        <w:tc>
          <w:tcPr>
            <w:tcW w:w="2961" w:type="dxa"/>
          </w:tcPr>
          <w:p w:rsidR="00CE7210" w:rsidRPr="00515A42" w:rsidRDefault="0025203C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 xml:space="preserve">Россия, Ростовская обл., Сальский район, б. Сенная, 1,0 км от устья, </w:t>
            </w:r>
            <w:proofErr w:type="gramStart"/>
            <w:r w:rsidRPr="00515A42">
              <w:rPr>
                <w:sz w:val="28"/>
                <w:szCs w:val="28"/>
              </w:rPr>
              <w:t>З</w:t>
            </w:r>
            <w:proofErr w:type="gramEnd"/>
            <w:r w:rsidRPr="00515A42">
              <w:rPr>
                <w:sz w:val="28"/>
                <w:szCs w:val="28"/>
              </w:rPr>
              <w:t xml:space="preserve"> окраина п. </w:t>
            </w:r>
            <w:proofErr w:type="spellStart"/>
            <w:r w:rsidRPr="00515A42">
              <w:rPr>
                <w:sz w:val="28"/>
                <w:szCs w:val="28"/>
              </w:rPr>
              <w:t>Агаренский</w:t>
            </w:r>
            <w:proofErr w:type="spellEnd"/>
          </w:p>
        </w:tc>
        <w:tc>
          <w:tcPr>
            <w:tcW w:w="2512" w:type="dxa"/>
          </w:tcPr>
          <w:p w:rsidR="00CE7210" w:rsidRPr="00515A42" w:rsidRDefault="0025203C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83101,2</w:t>
            </w:r>
          </w:p>
        </w:tc>
        <w:tc>
          <w:tcPr>
            <w:tcW w:w="3869" w:type="dxa"/>
          </w:tcPr>
          <w:p w:rsidR="00CE7210" w:rsidRPr="00515A42" w:rsidRDefault="00982C9A" w:rsidP="00CE7210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 xml:space="preserve">Решение </w:t>
            </w:r>
            <w:proofErr w:type="spellStart"/>
            <w:r w:rsidRPr="00515A42">
              <w:rPr>
                <w:sz w:val="28"/>
                <w:szCs w:val="28"/>
              </w:rPr>
              <w:t>Сальского</w:t>
            </w:r>
            <w:proofErr w:type="spellEnd"/>
            <w:r w:rsidRPr="00515A42">
              <w:rPr>
                <w:sz w:val="28"/>
                <w:szCs w:val="28"/>
              </w:rPr>
              <w:t xml:space="preserve"> городского суда Ростовской области от 21.03.2014 (№ </w:t>
            </w:r>
            <w:proofErr w:type="spellStart"/>
            <w:r w:rsidRPr="00515A42">
              <w:rPr>
                <w:sz w:val="28"/>
                <w:szCs w:val="28"/>
              </w:rPr>
              <w:t>гос</w:t>
            </w:r>
            <w:proofErr w:type="spellEnd"/>
            <w:proofErr w:type="gramStart"/>
            <w:r w:rsidRPr="00515A42">
              <w:rPr>
                <w:sz w:val="28"/>
                <w:szCs w:val="28"/>
              </w:rPr>
              <w:t xml:space="preserve"> .</w:t>
            </w:r>
            <w:proofErr w:type="gramEnd"/>
            <w:r w:rsidRPr="00515A42">
              <w:rPr>
                <w:sz w:val="28"/>
                <w:szCs w:val="28"/>
              </w:rPr>
              <w:t xml:space="preserve">регистрации права </w:t>
            </w:r>
            <w:r w:rsidR="0025203C" w:rsidRPr="00515A42">
              <w:rPr>
                <w:sz w:val="28"/>
                <w:szCs w:val="28"/>
              </w:rPr>
              <w:t>61-61-40/029/2014-876 от 05.06.2014</w:t>
            </w:r>
            <w:r w:rsidRPr="00515A42">
              <w:rPr>
                <w:sz w:val="28"/>
                <w:szCs w:val="28"/>
              </w:rPr>
              <w:t>)</w:t>
            </w:r>
          </w:p>
        </w:tc>
      </w:tr>
      <w:tr w:rsidR="00D042B7" w:rsidRPr="00BE27D7" w:rsidTr="00CE7210">
        <w:tc>
          <w:tcPr>
            <w:tcW w:w="632" w:type="dxa"/>
          </w:tcPr>
          <w:p w:rsidR="00CE7210" w:rsidRPr="00515A42" w:rsidRDefault="00CE7210" w:rsidP="00CE7210">
            <w:pPr>
              <w:pStyle w:val="a6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982C9A" w:rsidRPr="00515A42" w:rsidRDefault="00982C9A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Жилой дом</w:t>
            </w:r>
          </w:p>
          <w:p w:rsidR="00CE7210" w:rsidRPr="00515A42" w:rsidRDefault="00982C9A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(доля в праве ¼), кадастровый номер 61:34:0070101:1385</w:t>
            </w:r>
          </w:p>
        </w:tc>
        <w:tc>
          <w:tcPr>
            <w:tcW w:w="2407" w:type="dxa"/>
          </w:tcPr>
          <w:p w:rsidR="00CE7210" w:rsidRPr="00515A42" w:rsidRDefault="00982C9A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88,2</w:t>
            </w:r>
          </w:p>
        </w:tc>
        <w:tc>
          <w:tcPr>
            <w:tcW w:w="2961" w:type="dxa"/>
          </w:tcPr>
          <w:p w:rsidR="00CE7210" w:rsidRPr="00515A42" w:rsidRDefault="00982C9A" w:rsidP="00982C9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 xml:space="preserve">Ростовская область, р-н Сальский, </w:t>
            </w:r>
            <w:proofErr w:type="spellStart"/>
            <w:proofErr w:type="gramStart"/>
            <w:r w:rsidRPr="00515A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5A42">
              <w:rPr>
                <w:sz w:val="28"/>
                <w:szCs w:val="28"/>
              </w:rPr>
              <w:t xml:space="preserve"> Сеятель Северный, ул. 3-я линия, </w:t>
            </w:r>
            <w:proofErr w:type="spellStart"/>
            <w:r w:rsidRPr="00515A42">
              <w:rPr>
                <w:sz w:val="28"/>
                <w:szCs w:val="28"/>
              </w:rPr>
              <w:t>д</w:t>
            </w:r>
            <w:proofErr w:type="spellEnd"/>
            <w:r w:rsidRPr="00515A42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2512" w:type="dxa"/>
          </w:tcPr>
          <w:p w:rsidR="00CE7210" w:rsidRPr="00515A42" w:rsidRDefault="00982C9A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1370368,69</w:t>
            </w:r>
          </w:p>
        </w:tc>
        <w:tc>
          <w:tcPr>
            <w:tcW w:w="3869" w:type="dxa"/>
          </w:tcPr>
          <w:p w:rsidR="00982C9A" w:rsidRPr="00515A42" w:rsidRDefault="00982C9A" w:rsidP="00982C9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Обл</w:t>
            </w:r>
            <w:proofErr w:type="gramStart"/>
            <w:r w:rsidRPr="00515A42">
              <w:rPr>
                <w:sz w:val="28"/>
                <w:szCs w:val="28"/>
              </w:rPr>
              <w:t>.з</w:t>
            </w:r>
            <w:proofErr w:type="gramEnd"/>
            <w:r w:rsidRPr="00515A42">
              <w:rPr>
                <w:sz w:val="28"/>
                <w:szCs w:val="28"/>
              </w:rPr>
              <w:t>акон № 626-ЗС от 12.01.2007</w:t>
            </w:r>
          </w:p>
          <w:p w:rsidR="00CE7210" w:rsidRPr="00515A42" w:rsidRDefault="00982C9A" w:rsidP="00CE7210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 xml:space="preserve">(№ </w:t>
            </w:r>
            <w:proofErr w:type="spellStart"/>
            <w:r w:rsidRPr="00515A42">
              <w:rPr>
                <w:sz w:val="28"/>
                <w:szCs w:val="28"/>
              </w:rPr>
              <w:t>гос</w:t>
            </w:r>
            <w:proofErr w:type="spellEnd"/>
            <w:r w:rsidRPr="00515A42">
              <w:rPr>
                <w:sz w:val="28"/>
                <w:szCs w:val="28"/>
              </w:rPr>
              <w:t>. регистрации права собственности 61-61-40/019/2010-439/2 от 03.03.2015)</w:t>
            </w:r>
          </w:p>
        </w:tc>
      </w:tr>
      <w:tr w:rsidR="00982C9A" w:rsidRPr="00BE27D7" w:rsidTr="00CE7210">
        <w:tc>
          <w:tcPr>
            <w:tcW w:w="632" w:type="dxa"/>
          </w:tcPr>
          <w:p w:rsidR="00982C9A" w:rsidRPr="00515A42" w:rsidRDefault="00982C9A" w:rsidP="00CE7210">
            <w:pPr>
              <w:pStyle w:val="a6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982C9A" w:rsidRPr="00515A42" w:rsidRDefault="00982C9A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 xml:space="preserve">Жилой дом </w:t>
            </w:r>
          </w:p>
          <w:p w:rsidR="00982C9A" w:rsidRPr="00515A42" w:rsidRDefault="00982C9A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(доля в праве ½),</w:t>
            </w:r>
          </w:p>
          <w:p w:rsidR="00982C9A" w:rsidRPr="00515A42" w:rsidRDefault="00982C9A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кадастровый номер</w:t>
            </w:r>
          </w:p>
          <w:p w:rsidR="00982C9A" w:rsidRPr="00515A42" w:rsidRDefault="00982C9A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61:34:0010401:201</w:t>
            </w:r>
          </w:p>
        </w:tc>
        <w:tc>
          <w:tcPr>
            <w:tcW w:w="2407" w:type="dxa"/>
          </w:tcPr>
          <w:p w:rsidR="00982C9A" w:rsidRPr="00515A42" w:rsidRDefault="00D042B7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128,4</w:t>
            </w:r>
          </w:p>
        </w:tc>
        <w:tc>
          <w:tcPr>
            <w:tcW w:w="2961" w:type="dxa"/>
          </w:tcPr>
          <w:p w:rsidR="00982C9A" w:rsidRPr="00515A42" w:rsidRDefault="00D042B7" w:rsidP="00982C9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Ростовская область, Сальский район, п. Клены, ул. Горького, 44</w:t>
            </w:r>
          </w:p>
        </w:tc>
        <w:tc>
          <w:tcPr>
            <w:tcW w:w="2512" w:type="dxa"/>
          </w:tcPr>
          <w:p w:rsidR="00982C9A" w:rsidRPr="00515A42" w:rsidRDefault="00D042B7" w:rsidP="00F363C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1165019,42</w:t>
            </w:r>
          </w:p>
        </w:tc>
        <w:tc>
          <w:tcPr>
            <w:tcW w:w="3869" w:type="dxa"/>
          </w:tcPr>
          <w:p w:rsidR="00982C9A" w:rsidRPr="00515A42" w:rsidRDefault="00D042B7" w:rsidP="00982C9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 xml:space="preserve">Решение </w:t>
            </w:r>
            <w:proofErr w:type="spellStart"/>
            <w:r w:rsidRPr="00515A42">
              <w:rPr>
                <w:sz w:val="28"/>
                <w:szCs w:val="28"/>
              </w:rPr>
              <w:t>Сальского</w:t>
            </w:r>
            <w:proofErr w:type="spellEnd"/>
            <w:r w:rsidRPr="00515A42">
              <w:rPr>
                <w:sz w:val="28"/>
                <w:szCs w:val="28"/>
              </w:rPr>
              <w:t xml:space="preserve"> городского суда Ростовской области от 06.06.2019</w:t>
            </w:r>
          </w:p>
          <w:p w:rsidR="00D042B7" w:rsidRPr="00515A42" w:rsidRDefault="00D042B7" w:rsidP="00982C9A">
            <w:pPr>
              <w:pStyle w:val="a6"/>
              <w:jc w:val="center"/>
              <w:rPr>
                <w:sz w:val="28"/>
                <w:szCs w:val="28"/>
              </w:rPr>
            </w:pPr>
            <w:r w:rsidRPr="00515A42">
              <w:rPr>
                <w:sz w:val="28"/>
                <w:szCs w:val="28"/>
              </w:rPr>
              <w:t>(61:34:0010401:201-61/040/2019-5 от 16.08.2019)</w:t>
            </w:r>
          </w:p>
        </w:tc>
      </w:tr>
    </w:tbl>
    <w:p w:rsidR="003C6952" w:rsidRDefault="003C6952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3C6952" w:rsidRDefault="003C6952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3C6952" w:rsidRDefault="003C6952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5A08D7" w:rsidRDefault="005A08D7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5A08D7" w:rsidRDefault="005A08D7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5A08D7" w:rsidRDefault="005A08D7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5A08D7" w:rsidRDefault="005A08D7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5A08D7" w:rsidRDefault="005A08D7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87312" w:rsidRDefault="0018731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87312" w:rsidRDefault="0018731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87312" w:rsidRDefault="0018731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3C6952" w:rsidRDefault="003C6952" w:rsidP="003C695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126A64" w:rsidRPr="00F363CA" w:rsidRDefault="003C6952" w:rsidP="00F363C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sectPr w:rsidR="00126A64" w:rsidRPr="00F363CA" w:rsidSect="008601D6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362082"/>
    <w:multiLevelType w:val="hybridMultilevel"/>
    <w:tmpl w:val="B45A7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CB937FA"/>
    <w:multiLevelType w:val="hybridMultilevel"/>
    <w:tmpl w:val="83908C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16D59"/>
    <w:rsid w:val="000311A6"/>
    <w:rsid w:val="00033F64"/>
    <w:rsid w:val="000410AC"/>
    <w:rsid w:val="00045A0B"/>
    <w:rsid w:val="00046169"/>
    <w:rsid w:val="00050024"/>
    <w:rsid w:val="00060F28"/>
    <w:rsid w:val="000650A7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677AF"/>
    <w:rsid w:val="00173684"/>
    <w:rsid w:val="0017782C"/>
    <w:rsid w:val="00187312"/>
    <w:rsid w:val="001A23AE"/>
    <w:rsid w:val="001A3696"/>
    <w:rsid w:val="001A52D0"/>
    <w:rsid w:val="001C1D49"/>
    <w:rsid w:val="001C31BF"/>
    <w:rsid w:val="001C3335"/>
    <w:rsid w:val="001D0C10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19F2"/>
    <w:rsid w:val="0024780B"/>
    <w:rsid w:val="0025203C"/>
    <w:rsid w:val="00254460"/>
    <w:rsid w:val="00255420"/>
    <w:rsid w:val="00255EB6"/>
    <w:rsid w:val="0026045A"/>
    <w:rsid w:val="002647C4"/>
    <w:rsid w:val="00264E91"/>
    <w:rsid w:val="00265CEC"/>
    <w:rsid w:val="00286C2D"/>
    <w:rsid w:val="00291879"/>
    <w:rsid w:val="00293CAA"/>
    <w:rsid w:val="00295286"/>
    <w:rsid w:val="002B0670"/>
    <w:rsid w:val="002B7B63"/>
    <w:rsid w:val="002C095B"/>
    <w:rsid w:val="002C4068"/>
    <w:rsid w:val="002D3E95"/>
    <w:rsid w:val="002F0D05"/>
    <w:rsid w:val="002F3B91"/>
    <w:rsid w:val="002F79C1"/>
    <w:rsid w:val="00307C43"/>
    <w:rsid w:val="00313EAC"/>
    <w:rsid w:val="003144E0"/>
    <w:rsid w:val="00315440"/>
    <w:rsid w:val="00315F2A"/>
    <w:rsid w:val="00316D13"/>
    <w:rsid w:val="00317708"/>
    <w:rsid w:val="00324B03"/>
    <w:rsid w:val="00325860"/>
    <w:rsid w:val="0033136F"/>
    <w:rsid w:val="00332958"/>
    <w:rsid w:val="00335099"/>
    <w:rsid w:val="00343D3C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C6952"/>
    <w:rsid w:val="003E1C6F"/>
    <w:rsid w:val="003E7AD6"/>
    <w:rsid w:val="003F0912"/>
    <w:rsid w:val="003F1B48"/>
    <w:rsid w:val="003F7793"/>
    <w:rsid w:val="003F7EC9"/>
    <w:rsid w:val="0040135D"/>
    <w:rsid w:val="00404FEC"/>
    <w:rsid w:val="00411076"/>
    <w:rsid w:val="00421560"/>
    <w:rsid w:val="00424CD3"/>
    <w:rsid w:val="00430630"/>
    <w:rsid w:val="004373A7"/>
    <w:rsid w:val="00445AF0"/>
    <w:rsid w:val="00462288"/>
    <w:rsid w:val="00463F0B"/>
    <w:rsid w:val="004659B8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745E"/>
    <w:rsid w:val="004E0532"/>
    <w:rsid w:val="004E1F03"/>
    <w:rsid w:val="004F5D1B"/>
    <w:rsid w:val="004F71A1"/>
    <w:rsid w:val="00502917"/>
    <w:rsid w:val="0050709E"/>
    <w:rsid w:val="0051100D"/>
    <w:rsid w:val="00513E9C"/>
    <w:rsid w:val="00515A42"/>
    <w:rsid w:val="005344E5"/>
    <w:rsid w:val="0053563F"/>
    <w:rsid w:val="00540FF0"/>
    <w:rsid w:val="00544454"/>
    <w:rsid w:val="0055130C"/>
    <w:rsid w:val="00563DA7"/>
    <w:rsid w:val="00565601"/>
    <w:rsid w:val="0057377E"/>
    <w:rsid w:val="00577988"/>
    <w:rsid w:val="00584BD5"/>
    <w:rsid w:val="00585C74"/>
    <w:rsid w:val="005942EC"/>
    <w:rsid w:val="005A08D7"/>
    <w:rsid w:val="005A56F7"/>
    <w:rsid w:val="005D0044"/>
    <w:rsid w:val="005D37BF"/>
    <w:rsid w:val="005F3348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3DBE"/>
    <w:rsid w:val="00663F42"/>
    <w:rsid w:val="00677D24"/>
    <w:rsid w:val="006860B1"/>
    <w:rsid w:val="00686209"/>
    <w:rsid w:val="00686E9C"/>
    <w:rsid w:val="006A2705"/>
    <w:rsid w:val="006A40A3"/>
    <w:rsid w:val="006A7E9C"/>
    <w:rsid w:val="006B12B2"/>
    <w:rsid w:val="006B24DC"/>
    <w:rsid w:val="006C261C"/>
    <w:rsid w:val="006C6FEC"/>
    <w:rsid w:val="006D448E"/>
    <w:rsid w:val="006D537B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729FF"/>
    <w:rsid w:val="007738CA"/>
    <w:rsid w:val="00775C4D"/>
    <w:rsid w:val="00775DA6"/>
    <w:rsid w:val="00782572"/>
    <w:rsid w:val="0078473E"/>
    <w:rsid w:val="00794EED"/>
    <w:rsid w:val="00795311"/>
    <w:rsid w:val="00796D05"/>
    <w:rsid w:val="007B0BEE"/>
    <w:rsid w:val="007B396F"/>
    <w:rsid w:val="007B79EE"/>
    <w:rsid w:val="007C5FAC"/>
    <w:rsid w:val="007D4AE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44997"/>
    <w:rsid w:val="00845A61"/>
    <w:rsid w:val="00846581"/>
    <w:rsid w:val="00850247"/>
    <w:rsid w:val="008570F6"/>
    <w:rsid w:val="008601D6"/>
    <w:rsid w:val="008708F3"/>
    <w:rsid w:val="00884852"/>
    <w:rsid w:val="00886A7C"/>
    <w:rsid w:val="0089276D"/>
    <w:rsid w:val="00892B60"/>
    <w:rsid w:val="0089377E"/>
    <w:rsid w:val="008A78B2"/>
    <w:rsid w:val="008B4417"/>
    <w:rsid w:val="008B45C3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116A1"/>
    <w:rsid w:val="009235C8"/>
    <w:rsid w:val="00934405"/>
    <w:rsid w:val="009344BB"/>
    <w:rsid w:val="0093492F"/>
    <w:rsid w:val="009403CE"/>
    <w:rsid w:val="009659A5"/>
    <w:rsid w:val="00980EBC"/>
    <w:rsid w:val="00980ED9"/>
    <w:rsid w:val="00982C9A"/>
    <w:rsid w:val="009901BC"/>
    <w:rsid w:val="00991777"/>
    <w:rsid w:val="00993284"/>
    <w:rsid w:val="009A1728"/>
    <w:rsid w:val="009A441F"/>
    <w:rsid w:val="009B4A29"/>
    <w:rsid w:val="009C391F"/>
    <w:rsid w:val="009D0DC0"/>
    <w:rsid w:val="009E4AED"/>
    <w:rsid w:val="009E57D9"/>
    <w:rsid w:val="00A114A1"/>
    <w:rsid w:val="00A261BF"/>
    <w:rsid w:val="00A30EBA"/>
    <w:rsid w:val="00A438A4"/>
    <w:rsid w:val="00A627A8"/>
    <w:rsid w:val="00A65B42"/>
    <w:rsid w:val="00A70095"/>
    <w:rsid w:val="00A73E0E"/>
    <w:rsid w:val="00A85DEE"/>
    <w:rsid w:val="00A87A51"/>
    <w:rsid w:val="00A90E72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C7223"/>
    <w:rsid w:val="00AD1F48"/>
    <w:rsid w:val="00AD3124"/>
    <w:rsid w:val="00AD3991"/>
    <w:rsid w:val="00AD416A"/>
    <w:rsid w:val="00AE0885"/>
    <w:rsid w:val="00AE1051"/>
    <w:rsid w:val="00AE5583"/>
    <w:rsid w:val="00AF2740"/>
    <w:rsid w:val="00B001F1"/>
    <w:rsid w:val="00B04F36"/>
    <w:rsid w:val="00B11AF4"/>
    <w:rsid w:val="00B11EDD"/>
    <w:rsid w:val="00B12C9A"/>
    <w:rsid w:val="00B132DE"/>
    <w:rsid w:val="00B20284"/>
    <w:rsid w:val="00B23D65"/>
    <w:rsid w:val="00B3618E"/>
    <w:rsid w:val="00B4371E"/>
    <w:rsid w:val="00B50A70"/>
    <w:rsid w:val="00B50FBC"/>
    <w:rsid w:val="00B51BB6"/>
    <w:rsid w:val="00B5214F"/>
    <w:rsid w:val="00B572A4"/>
    <w:rsid w:val="00B70C9A"/>
    <w:rsid w:val="00B72849"/>
    <w:rsid w:val="00B77685"/>
    <w:rsid w:val="00B803CE"/>
    <w:rsid w:val="00B91749"/>
    <w:rsid w:val="00B97127"/>
    <w:rsid w:val="00BA5A52"/>
    <w:rsid w:val="00BB2FC3"/>
    <w:rsid w:val="00BC1381"/>
    <w:rsid w:val="00BC6EA2"/>
    <w:rsid w:val="00BE27D7"/>
    <w:rsid w:val="00BE3564"/>
    <w:rsid w:val="00BF0709"/>
    <w:rsid w:val="00C00CA4"/>
    <w:rsid w:val="00C031B6"/>
    <w:rsid w:val="00C037C6"/>
    <w:rsid w:val="00C0489D"/>
    <w:rsid w:val="00C101CF"/>
    <w:rsid w:val="00C11D04"/>
    <w:rsid w:val="00C12F5A"/>
    <w:rsid w:val="00C1465F"/>
    <w:rsid w:val="00C1799B"/>
    <w:rsid w:val="00C40855"/>
    <w:rsid w:val="00C4347B"/>
    <w:rsid w:val="00C45492"/>
    <w:rsid w:val="00C50274"/>
    <w:rsid w:val="00C651A4"/>
    <w:rsid w:val="00C65BEF"/>
    <w:rsid w:val="00C85C73"/>
    <w:rsid w:val="00C92BE8"/>
    <w:rsid w:val="00C9613D"/>
    <w:rsid w:val="00C968E8"/>
    <w:rsid w:val="00CC5AE9"/>
    <w:rsid w:val="00CD2B8D"/>
    <w:rsid w:val="00CD7FA8"/>
    <w:rsid w:val="00CE08A0"/>
    <w:rsid w:val="00CE7210"/>
    <w:rsid w:val="00CF069A"/>
    <w:rsid w:val="00CF4652"/>
    <w:rsid w:val="00D042B7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625C"/>
    <w:rsid w:val="00E21FF8"/>
    <w:rsid w:val="00E22A43"/>
    <w:rsid w:val="00E25FC0"/>
    <w:rsid w:val="00E34637"/>
    <w:rsid w:val="00E34C65"/>
    <w:rsid w:val="00E35647"/>
    <w:rsid w:val="00E42366"/>
    <w:rsid w:val="00E50747"/>
    <w:rsid w:val="00E52531"/>
    <w:rsid w:val="00E5710F"/>
    <w:rsid w:val="00E64263"/>
    <w:rsid w:val="00E7281C"/>
    <w:rsid w:val="00E761AE"/>
    <w:rsid w:val="00E779BB"/>
    <w:rsid w:val="00E84EC8"/>
    <w:rsid w:val="00E878C9"/>
    <w:rsid w:val="00EA1172"/>
    <w:rsid w:val="00EA2480"/>
    <w:rsid w:val="00EA3D90"/>
    <w:rsid w:val="00EB238B"/>
    <w:rsid w:val="00EC296E"/>
    <w:rsid w:val="00ED4AAE"/>
    <w:rsid w:val="00EE1F69"/>
    <w:rsid w:val="00EE38BA"/>
    <w:rsid w:val="00EE6C43"/>
    <w:rsid w:val="00EF1B30"/>
    <w:rsid w:val="00EF28F4"/>
    <w:rsid w:val="00F053D0"/>
    <w:rsid w:val="00F11F74"/>
    <w:rsid w:val="00F13A6B"/>
    <w:rsid w:val="00F13E29"/>
    <w:rsid w:val="00F14CB1"/>
    <w:rsid w:val="00F159AE"/>
    <w:rsid w:val="00F16307"/>
    <w:rsid w:val="00F35465"/>
    <w:rsid w:val="00F363CA"/>
    <w:rsid w:val="00F41B53"/>
    <w:rsid w:val="00F4288F"/>
    <w:rsid w:val="00F46E09"/>
    <w:rsid w:val="00F50A85"/>
    <w:rsid w:val="00F60F16"/>
    <w:rsid w:val="00F6690F"/>
    <w:rsid w:val="00F67F3F"/>
    <w:rsid w:val="00F91391"/>
    <w:rsid w:val="00F964EE"/>
    <w:rsid w:val="00F96C3C"/>
    <w:rsid w:val="00FA1B45"/>
    <w:rsid w:val="00FB0ABC"/>
    <w:rsid w:val="00FC1FC0"/>
    <w:rsid w:val="00FD291A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styleId="a6">
    <w:name w:val="No Spacing"/>
    <w:qFormat/>
    <w:rsid w:val="003C6952"/>
    <w:pPr>
      <w:suppressAutoHyphens/>
    </w:pPr>
    <w:rPr>
      <w:rFonts w:eastAsia="Arial"/>
      <w:sz w:val="24"/>
      <w:szCs w:val="24"/>
      <w:lang w:eastAsia="ar-SA"/>
    </w:rPr>
  </w:style>
  <w:style w:type="paragraph" w:styleId="4">
    <w:name w:val="toc 4"/>
    <w:next w:val="a"/>
    <w:link w:val="40"/>
    <w:uiPriority w:val="39"/>
    <w:rsid w:val="001D0C10"/>
    <w:pPr>
      <w:ind w:left="600"/>
    </w:pPr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"/>
    <w:uiPriority w:val="39"/>
    <w:rsid w:val="001D0C10"/>
    <w:rPr>
      <w:rFonts w:ascii="XO Thames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ED86-34A3-44CA-87E2-3936DC94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7</cp:revision>
  <cp:lastPrinted>2025-05-13T11:27:00Z</cp:lastPrinted>
  <dcterms:created xsi:type="dcterms:W3CDTF">2023-03-14T12:33:00Z</dcterms:created>
  <dcterms:modified xsi:type="dcterms:W3CDTF">2025-05-13T11:27:00Z</dcterms:modified>
</cp:coreProperties>
</file>