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spellStart"/>
      <w:r w:rsidRPr="00B358E8">
        <w:rPr>
          <w:color w:val="000000" w:themeColor="text1"/>
          <w:sz w:val="28"/>
          <w:szCs w:val="28"/>
        </w:rPr>
        <w:t>Сальский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7113DA" w:rsidRDefault="007061C9" w:rsidP="00FC2DC5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27940" r="25400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E1B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792F47" w:rsidRDefault="00792F47" w:rsidP="007113DA">
      <w:pPr>
        <w:jc w:val="center"/>
        <w:rPr>
          <w:b/>
          <w:color w:val="000000" w:themeColor="text1"/>
          <w:sz w:val="44"/>
        </w:rPr>
      </w:pPr>
    </w:p>
    <w:p w:rsidR="0096705C" w:rsidRDefault="0096705C" w:rsidP="007113DA">
      <w:pPr>
        <w:jc w:val="center"/>
        <w:rPr>
          <w:color w:val="000000" w:themeColor="text1"/>
        </w:rPr>
      </w:pPr>
      <w:r w:rsidRPr="00B358E8">
        <w:rPr>
          <w:b/>
          <w:color w:val="000000" w:themeColor="text1"/>
          <w:sz w:val="44"/>
        </w:rPr>
        <w:t>РЕШЕНИЕ</w:t>
      </w:r>
    </w:p>
    <w:p w:rsidR="007113DA" w:rsidRPr="00B358E8" w:rsidRDefault="007113DA" w:rsidP="0096705C">
      <w:pPr>
        <w:rPr>
          <w:color w:val="000000" w:themeColor="text1"/>
          <w:sz w:val="18"/>
          <w:szCs w:val="18"/>
        </w:rPr>
      </w:pP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сельского </w:t>
      </w:r>
      <w:r>
        <w:rPr>
          <w:color w:val="000000" w:themeColor="text1"/>
          <w:sz w:val="28"/>
          <w:szCs w:val="28"/>
        </w:rPr>
        <w:t>поселения от 27.12.2024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165</w:t>
      </w:r>
      <w:r w:rsidRPr="00B358E8">
        <w:rPr>
          <w:color w:val="000000" w:themeColor="text1"/>
          <w:sz w:val="28"/>
          <w:szCs w:val="28"/>
        </w:rPr>
        <w:t xml:space="preserve">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proofErr w:type="gramStart"/>
      <w:r w:rsidRPr="00B358E8">
        <w:rPr>
          <w:color w:val="000000" w:themeColor="text1"/>
          <w:sz w:val="28"/>
          <w:szCs w:val="28"/>
        </w:rPr>
        <w:t>О  бюджете</w:t>
      </w:r>
      <w:proofErr w:type="gramEnd"/>
      <w:r w:rsidRPr="00B358E8">
        <w:rPr>
          <w:color w:val="000000" w:themeColor="text1"/>
          <w:sz w:val="28"/>
          <w:szCs w:val="28"/>
        </w:rPr>
        <w:t xml:space="preserve"> Гигантовского сельского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B358E8">
        <w:rPr>
          <w:color w:val="000000" w:themeColor="text1"/>
          <w:sz w:val="28"/>
          <w:szCs w:val="28"/>
        </w:rPr>
        <w:t>Сальского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района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  2025</w:t>
      </w:r>
      <w:proofErr w:type="gramEnd"/>
      <w:r w:rsidRPr="00B358E8">
        <w:rPr>
          <w:color w:val="000000" w:themeColor="text1"/>
          <w:sz w:val="28"/>
          <w:szCs w:val="28"/>
        </w:rPr>
        <w:t xml:space="preserve">  год  и  на  плановый  период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2026  и</w:t>
      </w:r>
      <w:proofErr w:type="gramEnd"/>
      <w:r>
        <w:rPr>
          <w:color w:val="000000" w:themeColor="text1"/>
          <w:sz w:val="28"/>
          <w:szCs w:val="28"/>
        </w:rPr>
        <w:t xml:space="preserve">  2027</w:t>
      </w:r>
      <w:r w:rsidRPr="00B358E8">
        <w:rPr>
          <w:color w:val="000000" w:themeColor="text1"/>
          <w:sz w:val="28"/>
          <w:szCs w:val="28"/>
        </w:rPr>
        <w:t xml:space="preserve">  годов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BE51E1">
        <w:rPr>
          <w:b/>
          <w:color w:val="000000" w:themeColor="text1"/>
          <w:sz w:val="28"/>
          <w:szCs w:val="28"/>
        </w:rPr>
        <w:t>18 июля</w:t>
      </w:r>
      <w:r>
        <w:rPr>
          <w:b/>
          <w:color w:val="000000" w:themeColor="text1"/>
          <w:sz w:val="28"/>
          <w:szCs w:val="28"/>
        </w:rPr>
        <w:t xml:space="preserve"> 2025</w:t>
      </w:r>
      <w:r w:rsidRPr="00B358E8">
        <w:rPr>
          <w:b/>
          <w:color w:val="000000" w:themeColor="text1"/>
          <w:sz w:val="28"/>
          <w:szCs w:val="28"/>
        </w:rPr>
        <w:t xml:space="preserve"> года</w:t>
      </w:r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295C6B" w:rsidRPr="0029320F" w:rsidRDefault="00295C6B" w:rsidP="00295C6B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от 10.06.2024 №85н</w:t>
      </w:r>
      <w:r w:rsidR="006202F4" w:rsidRPr="00924AD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Pr="0029320F">
        <w:rPr>
          <w:color w:val="000000" w:themeColor="text1"/>
          <w:sz w:val="28"/>
          <w:szCs w:val="28"/>
        </w:rPr>
        <w:t>, Собрание депутатов Гигантовского сельского поселения,</w:t>
      </w:r>
    </w:p>
    <w:p w:rsidR="00295C6B" w:rsidRPr="00FC77F9" w:rsidRDefault="00295C6B" w:rsidP="00295C6B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295C6B" w:rsidRPr="00FC77F9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295C6B" w:rsidRPr="00B358E8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B96B76" w:rsidRDefault="00295C6B" w:rsidP="00B96B76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="00B96B76" w:rsidRPr="00B358E8">
        <w:rPr>
          <w:color w:val="000000" w:themeColor="text1"/>
          <w:sz w:val="28"/>
          <w:szCs w:val="28"/>
        </w:rPr>
        <w:t xml:space="preserve">             </w:t>
      </w:r>
      <w:r w:rsidR="00B96B76" w:rsidRPr="00B358E8">
        <w:rPr>
          <w:b/>
          <w:color w:val="000000" w:themeColor="text1"/>
          <w:sz w:val="28"/>
          <w:szCs w:val="28"/>
        </w:rPr>
        <w:t>Статья 1</w:t>
      </w:r>
    </w:p>
    <w:p w:rsidR="00B96B76" w:rsidRPr="00B358E8" w:rsidRDefault="00B96B76" w:rsidP="00B96B76">
      <w:pPr>
        <w:pStyle w:val="ae"/>
        <w:rPr>
          <w:b/>
          <w:color w:val="000000" w:themeColor="text1"/>
          <w:sz w:val="28"/>
          <w:szCs w:val="28"/>
        </w:rPr>
      </w:pPr>
    </w:p>
    <w:p w:rsidR="00792F47" w:rsidRPr="00DF7DA5" w:rsidRDefault="00B96B76" w:rsidP="00B96B76">
      <w:pPr>
        <w:pStyle w:val="ae"/>
        <w:jc w:val="both"/>
        <w:rPr>
          <w:b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</w:t>
      </w:r>
      <w:r w:rsidR="002D0212">
        <w:rPr>
          <w:color w:val="000000" w:themeColor="text1"/>
          <w:sz w:val="28"/>
          <w:szCs w:val="28"/>
        </w:rPr>
        <w:t>ельского поселения от 27.12.2024 № 165</w:t>
      </w:r>
      <w:r w:rsidRPr="00B358E8">
        <w:rPr>
          <w:color w:val="000000" w:themeColor="text1"/>
          <w:sz w:val="28"/>
          <w:szCs w:val="28"/>
        </w:rPr>
        <w:t xml:space="preserve"> «О бюджете Гигантовс</w:t>
      </w:r>
      <w:r w:rsidR="002D0212">
        <w:rPr>
          <w:color w:val="000000" w:themeColor="text1"/>
          <w:sz w:val="28"/>
          <w:szCs w:val="28"/>
        </w:rPr>
        <w:t xml:space="preserve">кого сельского поселения на 2025 год и на плановый период </w:t>
      </w:r>
      <w:proofErr w:type="gramStart"/>
      <w:r w:rsidR="002D0212">
        <w:rPr>
          <w:color w:val="000000" w:themeColor="text1"/>
          <w:sz w:val="28"/>
          <w:szCs w:val="28"/>
        </w:rPr>
        <w:t>2026</w:t>
      </w:r>
      <w:r w:rsidRPr="00B358E8">
        <w:rPr>
          <w:color w:val="000000" w:themeColor="text1"/>
          <w:sz w:val="28"/>
          <w:szCs w:val="28"/>
        </w:rPr>
        <w:t xml:space="preserve">  и</w:t>
      </w:r>
      <w:proofErr w:type="gramEnd"/>
      <w:r w:rsidR="002D0212">
        <w:rPr>
          <w:color w:val="000000" w:themeColor="text1"/>
          <w:sz w:val="28"/>
          <w:szCs w:val="28"/>
        </w:rPr>
        <w:t xml:space="preserve"> 2027</w:t>
      </w:r>
      <w:r w:rsidRPr="00B358E8">
        <w:rPr>
          <w:color w:val="000000" w:themeColor="text1"/>
          <w:sz w:val="28"/>
          <w:szCs w:val="28"/>
        </w:rPr>
        <w:t xml:space="preserve"> годов» следующие изменения:</w:t>
      </w: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3 изложить в следующей редакции:</w:t>
      </w: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3</w:t>
      </w:r>
    </w:p>
    <w:p w:rsidR="002D0212" w:rsidRPr="002D0212" w:rsidRDefault="002D0212" w:rsidP="002D0212">
      <w:pPr>
        <w:ind w:left="5387"/>
        <w:jc w:val="center"/>
        <w:rPr>
          <w:iCs/>
          <w:sz w:val="28"/>
          <w:szCs w:val="28"/>
        </w:rPr>
      </w:pPr>
      <w:r w:rsidRPr="002D0212">
        <w:rPr>
          <w:sz w:val="28"/>
          <w:szCs w:val="28"/>
        </w:rPr>
        <w:t xml:space="preserve">к решению Собрания депутатов Гигантовского сельского поселения «О бюджете Гигантовского сельского поселения </w:t>
      </w:r>
      <w:proofErr w:type="spellStart"/>
      <w:r w:rsidRPr="002D0212">
        <w:rPr>
          <w:sz w:val="28"/>
          <w:szCs w:val="28"/>
        </w:rPr>
        <w:t>Сальского</w:t>
      </w:r>
      <w:proofErr w:type="spellEnd"/>
      <w:r w:rsidRPr="002D0212">
        <w:rPr>
          <w:sz w:val="28"/>
          <w:szCs w:val="28"/>
        </w:rPr>
        <w:t xml:space="preserve"> района на 2025 год и на плановый период 2026 и 2027 годов</w:t>
      </w:r>
      <w:r w:rsidRPr="002D0212">
        <w:rPr>
          <w:iCs/>
          <w:sz w:val="28"/>
          <w:szCs w:val="28"/>
        </w:rPr>
        <w:t>»</w:t>
      </w:r>
    </w:p>
    <w:p w:rsidR="009603DB" w:rsidRPr="00E878A6" w:rsidRDefault="009603DB" w:rsidP="00662E0B">
      <w:pPr>
        <w:pStyle w:val="ae"/>
        <w:ind w:left="720" w:right="141"/>
        <w:jc w:val="both"/>
        <w:rPr>
          <w:color w:val="000000" w:themeColor="text1"/>
        </w:rPr>
      </w:pPr>
    </w:p>
    <w:p w:rsidR="00662E0B" w:rsidRPr="00E878A6" w:rsidRDefault="00662E0B" w:rsidP="00662E0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Распределение бюджетных ассигнований по</w:t>
      </w:r>
    </w:p>
    <w:p w:rsidR="00662E0B" w:rsidRPr="00E878A6" w:rsidRDefault="00662E0B" w:rsidP="00662E0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разделам, подразделам, целевым статьям (</w:t>
      </w:r>
      <w:proofErr w:type="gramStart"/>
      <w:r w:rsidRPr="00E878A6">
        <w:rPr>
          <w:b/>
          <w:bCs/>
          <w:color w:val="000000" w:themeColor="text1"/>
          <w:sz w:val="28"/>
          <w:szCs w:val="28"/>
        </w:rPr>
        <w:t>муниципальным  программам</w:t>
      </w:r>
      <w:proofErr w:type="gramEnd"/>
      <w:r w:rsidRPr="00E878A6">
        <w:rPr>
          <w:b/>
          <w:bCs/>
          <w:color w:val="000000" w:themeColor="text1"/>
          <w:sz w:val="28"/>
          <w:szCs w:val="28"/>
        </w:rPr>
        <w:t xml:space="preserve">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662E0B" w:rsidRPr="00E878A6" w:rsidRDefault="00662E0B" w:rsidP="00662E0B">
      <w:pPr>
        <w:pStyle w:val="ae"/>
        <w:tabs>
          <w:tab w:val="left" w:pos="1641"/>
          <w:tab w:val="center" w:pos="48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 xml:space="preserve">на </w:t>
      </w:r>
      <w:r w:rsidRPr="00E878A6">
        <w:rPr>
          <w:b/>
          <w:color w:val="000000" w:themeColor="text1"/>
          <w:sz w:val="28"/>
          <w:szCs w:val="28"/>
        </w:rPr>
        <w:t>2025 год и на плановый период 2026 и 2027 годов</w:t>
      </w:r>
    </w:p>
    <w:p w:rsidR="009603DB" w:rsidRDefault="00662E0B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 xml:space="preserve"> </w:t>
      </w:r>
      <w:r w:rsidR="009603DB" w:rsidRPr="00E878A6">
        <w:rPr>
          <w:bCs/>
          <w:color w:val="000000" w:themeColor="text1"/>
          <w:sz w:val="28"/>
          <w:szCs w:val="28"/>
        </w:rPr>
        <w:t>(тыс. рублей)</w:t>
      </w: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3681"/>
        <w:gridCol w:w="460"/>
        <w:gridCol w:w="550"/>
        <w:gridCol w:w="1650"/>
        <w:gridCol w:w="696"/>
        <w:gridCol w:w="1180"/>
        <w:gridCol w:w="1134"/>
        <w:gridCol w:w="1276"/>
      </w:tblGrid>
      <w:tr w:rsidR="00BB6A46" w:rsidRPr="00BB6A46" w:rsidTr="00C7471A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B6A4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2027 г.</w:t>
            </w:r>
          </w:p>
        </w:tc>
      </w:tr>
      <w:tr w:rsidR="00BB6A46" w:rsidRPr="00BB6A46" w:rsidTr="00C7471A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</w:tr>
      <w:tr w:rsidR="00BB6A46" w:rsidRPr="00BB6A46" w:rsidTr="00C7471A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18 929,2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25 261,6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17 490,7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18 124,2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2 141,9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2 031,6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Расходы на обеспечение функций органов местного самоуправления Гигантовского сельского поселения (Расходы на выплаты персоналу </w:t>
            </w:r>
            <w:r w:rsidRPr="00BB6A46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110,3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15 897,0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12 342,7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694,1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2 810,0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0,2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85,3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85,3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BB6A46">
              <w:rPr>
                <w:color w:val="000000"/>
              </w:rPr>
              <w:t>Сальского</w:t>
            </w:r>
            <w:proofErr w:type="spellEnd"/>
            <w:r w:rsidRPr="00BB6A46">
              <w:rPr>
                <w:color w:val="000000"/>
              </w:rPr>
              <w:t xml:space="preserve">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1 000,0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1 000,0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8.7.0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1 000,0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6 137,4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01.4.01.23540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03.4.03.21620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</w:t>
            </w:r>
            <w:r w:rsidRPr="00BB6A46">
              <w:rPr>
                <w:color w:val="000000"/>
              </w:rPr>
              <w:lastRenderedPageBreak/>
              <w:t>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07.4.02.23290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5 962,4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1 400,0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</w:t>
            </w:r>
            <w:r w:rsidRPr="00BB6A46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99.9.00.24160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4 482,4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8.3.0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1 391,8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1 391,8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1 391,8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1 391,8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04.4.01.21670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370,0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04.4.01.21710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12 058,7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11 528,3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495,5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B6A46">
              <w:rPr>
                <w:color w:val="000000"/>
              </w:rPr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495,5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02.4.02.ST100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495,5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10 532,8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10 532,8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99.9.00.9Д060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10 532,8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60 188,2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41 010,4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B6A46">
              <w:rPr>
                <w:color w:val="000000"/>
              </w:rPr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02.4.01.23310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60 153,2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40 975,4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B6A46">
              <w:rPr>
                <w:color w:val="000000"/>
              </w:rPr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25 132,6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40 975,4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02.4.03.29070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7 600,0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02.4.04.29090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33 375,4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BB6A46">
              <w:rPr>
                <w:color w:val="000000"/>
              </w:rPr>
              <w:t>Сальский</w:t>
            </w:r>
            <w:proofErr w:type="spellEnd"/>
            <w:r w:rsidRPr="00BB6A46">
              <w:rPr>
                <w:color w:val="000000"/>
              </w:rPr>
              <w:t xml:space="preserve"> район, п. Гигант, </w:t>
            </w:r>
            <w:proofErr w:type="spellStart"/>
            <w:r w:rsidRPr="00BB6A46">
              <w:rPr>
                <w:color w:val="000000"/>
              </w:rPr>
              <w:t>ул.Трактовая</w:t>
            </w:r>
            <w:proofErr w:type="spellEnd"/>
            <w:r w:rsidRPr="00BB6A46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09.2.И4.55550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50,0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20 492,3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20 492,3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20 492,3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20 492,3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05.4.01.00700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3.1.0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1 500,0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06.2.01.S4640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</w:tr>
      <w:tr w:rsidR="00BB6A46" w:rsidRPr="00BB6A46" w:rsidTr="00C7471A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46" w:rsidRPr="00BB6A46" w:rsidRDefault="00BB6A46" w:rsidP="00BB6A4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102 034,4</w:t>
            </w:r>
          </w:p>
        </w:tc>
      </w:tr>
    </w:tbl>
    <w:p w:rsidR="00BB6A46" w:rsidRDefault="00BB6A46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B11796">
      <w:pPr>
        <w:pStyle w:val="ae"/>
        <w:tabs>
          <w:tab w:val="left" w:pos="1641"/>
          <w:tab w:val="center" w:pos="4834"/>
        </w:tabs>
        <w:ind w:left="360"/>
        <w:rPr>
          <w:bCs/>
          <w:color w:val="000000" w:themeColor="text1"/>
          <w:sz w:val="28"/>
          <w:szCs w:val="28"/>
        </w:rPr>
      </w:pPr>
    </w:p>
    <w:p w:rsidR="009603DB" w:rsidRDefault="009603DB" w:rsidP="009603DB">
      <w:pPr>
        <w:pStyle w:val="ac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4 изложить в следующей редакции:</w:t>
      </w:r>
    </w:p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4</w:t>
      </w: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к решению Собрания депутатов Гигантовского сельского    поселения «О бюджете Гигантовского сельского поселения </w:t>
      </w:r>
      <w:proofErr w:type="spellStart"/>
      <w:r w:rsidRPr="00E878A6">
        <w:rPr>
          <w:color w:val="000000" w:themeColor="text1"/>
          <w:sz w:val="28"/>
          <w:szCs w:val="28"/>
        </w:rPr>
        <w:t>Сальского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района </w:t>
      </w:r>
      <w:r w:rsidRPr="00E878A6">
        <w:rPr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E878A6">
        <w:rPr>
          <w:color w:val="000000" w:themeColor="text1"/>
          <w:sz w:val="28"/>
          <w:szCs w:val="28"/>
        </w:rPr>
        <w:t>»</w:t>
      </w:r>
    </w:p>
    <w:p w:rsidR="00D92016" w:rsidRPr="00E878A6" w:rsidRDefault="00D92016" w:rsidP="00D9201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</w:p>
    <w:p w:rsidR="00D92016" w:rsidRPr="00E878A6" w:rsidRDefault="00D92016" w:rsidP="00D9201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Ведомственная структура расходов местного бюджета</w:t>
      </w:r>
    </w:p>
    <w:p w:rsidR="00D92016" w:rsidRPr="00E878A6" w:rsidRDefault="00D92016" w:rsidP="00D92016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на 2025 год и на плановый период 2026 и 2027 годов</w:t>
      </w:r>
    </w:p>
    <w:p w:rsidR="00D92016" w:rsidRDefault="00D92016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>(</w:t>
      </w:r>
      <w:proofErr w:type="spellStart"/>
      <w:proofErr w:type="gramStart"/>
      <w:r w:rsidRPr="00E878A6">
        <w:rPr>
          <w:bCs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E878A6">
        <w:rPr>
          <w:bCs/>
          <w:color w:val="000000" w:themeColor="text1"/>
          <w:sz w:val="28"/>
          <w:szCs w:val="28"/>
        </w:rPr>
        <w:t>)</w:t>
      </w:r>
    </w:p>
    <w:p w:rsidR="00E74279" w:rsidRDefault="00E74279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E74279" w:rsidRDefault="006E58A7" w:rsidP="006E58A7">
      <w:pPr>
        <w:pStyle w:val="ae"/>
        <w:tabs>
          <w:tab w:val="left" w:pos="375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E74279" w:rsidRDefault="00E74279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E74279" w:rsidRDefault="00E74279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E74279" w:rsidRDefault="00E74279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E6185E" w:rsidRDefault="00E6185E" w:rsidP="00E6185E">
      <w:pPr>
        <w:pStyle w:val="ae"/>
        <w:tabs>
          <w:tab w:val="left" w:pos="180"/>
        </w:tabs>
        <w:rPr>
          <w:bCs/>
          <w:color w:val="000000" w:themeColor="text1"/>
          <w:sz w:val="28"/>
          <w:szCs w:val="28"/>
        </w:rPr>
      </w:pPr>
    </w:p>
    <w:tbl>
      <w:tblPr>
        <w:tblW w:w="102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567"/>
        <w:gridCol w:w="567"/>
        <w:gridCol w:w="993"/>
        <w:gridCol w:w="708"/>
        <w:gridCol w:w="1462"/>
        <w:gridCol w:w="1134"/>
        <w:gridCol w:w="1418"/>
      </w:tblGrid>
      <w:tr w:rsidR="00A32536" w:rsidRPr="006E58A7" w:rsidTr="00A32536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E58A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2027 г.</w:t>
            </w:r>
          </w:p>
        </w:tc>
      </w:tr>
      <w:tr w:rsidR="00A32536" w:rsidRPr="006E58A7" w:rsidTr="00A32536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</w:tr>
      <w:tr w:rsidR="00A32536" w:rsidRPr="006E58A7" w:rsidTr="00A32536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102 034,4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18 929,2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25 261,6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17 490,7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18 124,2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Обеспечение функционирования </w:t>
            </w:r>
            <w:r w:rsidRPr="006E58A7">
              <w:rPr>
                <w:color w:val="000000"/>
              </w:rPr>
              <w:lastRenderedPageBreak/>
              <w:t>главы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2 059,5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2 141,9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глава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2 059,5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2 141,9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1 953,4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2 031,6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110,3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15 348,9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15 897,0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15 348,7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15 896,8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11 821,3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12 342,7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694,1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2 810,0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0,2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</w:t>
            </w:r>
            <w:r w:rsidRPr="006E58A7"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0,2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85,3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85,3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85,3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Иные межбюджетные трансферты из бюджетов городских, </w:t>
            </w:r>
            <w:r w:rsidRPr="006E58A7">
              <w:rPr>
                <w:i/>
                <w:iCs/>
                <w:color w:val="000000"/>
              </w:rPr>
              <w:lastRenderedPageBreak/>
              <w:t>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6E58A7">
              <w:rPr>
                <w:color w:val="000000"/>
              </w:rPr>
              <w:t>Сальского</w:t>
            </w:r>
            <w:proofErr w:type="spellEnd"/>
            <w:r w:rsidRPr="006E58A7">
              <w:rPr>
                <w:color w:val="00000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1 000,0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1 000,0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1 000,0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1 000,0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2 787,2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6 137,4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01.4.01.23540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</w:t>
            </w:r>
            <w:r w:rsidRPr="006E58A7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03.4.03.21620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07.4.01.21010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07.4.02.23290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Муниципальная программа Гигантовского сельского поселения «Управление муниципальными финансами и создание условий для </w:t>
            </w:r>
            <w:r w:rsidRPr="006E58A7">
              <w:rPr>
                <w:color w:val="000000"/>
              </w:rPr>
              <w:lastRenderedPageBreak/>
              <w:t>эффективного управления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08.4.02.00190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2 612,2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5 962,4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2 612,2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5 962,4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</w:t>
            </w:r>
            <w:r w:rsidRPr="006E58A7"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99.9.00.24160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4 482,4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8.3.0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1 391,8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1 391,8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1 391,8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1 391,8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</w:t>
            </w:r>
            <w:r w:rsidRPr="006E58A7">
              <w:rPr>
                <w:i/>
                <w:iCs/>
                <w:color w:val="000000"/>
              </w:rPr>
              <w:lastRenderedPageBreak/>
              <w:t>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1 391,8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370,0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04.4.01.21710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12 058,7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11 528,3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495,5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Муниципальная программа </w:t>
            </w:r>
            <w:r w:rsidRPr="006E58A7">
              <w:rPr>
                <w:color w:val="000000"/>
              </w:rPr>
              <w:lastRenderedPageBreak/>
              <w:t>Гигантовского сельского поселения «Обеспечение качественными жилищно-коммунальными услугами</w:t>
            </w:r>
            <w:r w:rsidRPr="006E58A7">
              <w:rPr>
                <w:color w:val="000000"/>
              </w:rPr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495,5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495,5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02.4.02.ST100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8.1.0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495,5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10 532,8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10 532,8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10 532,8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99.9.00.9Д060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10 532,8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 xml:space="preserve">Другие вопросы в области </w:t>
            </w:r>
            <w:r w:rsidRPr="006E58A7">
              <w:rPr>
                <w:b/>
                <w:bCs/>
                <w:color w:val="000000"/>
              </w:rPr>
              <w:lastRenderedPageBreak/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60 188,2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41 010,4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35,0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6E58A7">
              <w:rPr>
                <w:color w:val="000000"/>
              </w:rPr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</w:t>
            </w:r>
            <w:r w:rsidRPr="006E58A7"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02.4.01.23310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35,0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60 153,2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20 042,6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40 975,4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6E58A7">
              <w:rPr>
                <w:color w:val="000000"/>
              </w:rPr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25 132,6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20 042,6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40 975,4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25 132,6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20 042,6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40 975,4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02.4.03.29070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7 600,0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02.4.04.29090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12 642,6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33 375,4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Муниципальная программа Гигантовского сельского поселения «Формирование </w:t>
            </w:r>
            <w:r w:rsidRPr="006E58A7">
              <w:rPr>
                <w:color w:val="000000"/>
              </w:rPr>
              <w:lastRenderedPageBreak/>
              <w:t>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Муниципальный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6E58A7">
              <w:rPr>
                <w:i/>
                <w:iCs/>
                <w:color w:val="000000"/>
              </w:rPr>
              <w:t>Сальский</w:t>
            </w:r>
            <w:proofErr w:type="spellEnd"/>
            <w:r w:rsidRPr="006E58A7">
              <w:rPr>
                <w:i/>
                <w:iCs/>
                <w:color w:val="000000"/>
              </w:rPr>
              <w:t xml:space="preserve"> район, п. Гигант, </w:t>
            </w:r>
            <w:proofErr w:type="spellStart"/>
            <w:r w:rsidRPr="006E58A7">
              <w:rPr>
                <w:i/>
                <w:iCs/>
                <w:color w:val="000000"/>
              </w:rPr>
              <w:t>ул.Трактовая</w:t>
            </w:r>
            <w:proofErr w:type="spellEnd"/>
            <w:r w:rsidRPr="006E58A7">
              <w:rPr>
                <w:i/>
                <w:iCs/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09.2.И4.55550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</w:t>
            </w:r>
            <w:r w:rsidRPr="006E58A7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07.4.01.21570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20 492,3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20 492,3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20 492,3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20 492,3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Гигантовского сельского поселения (в части предоставления </w:t>
            </w:r>
            <w:r w:rsidRPr="006E58A7">
              <w:rPr>
                <w:i/>
                <w:iCs/>
                <w:color w:val="000000"/>
              </w:rPr>
              <w:lastRenderedPageBreak/>
              <w:t>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20 492,3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05.4.01.00700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Муниципальная программа Гигантовского сельского поселения </w:t>
            </w:r>
            <w:r w:rsidRPr="006E58A7">
              <w:rPr>
                <w:color w:val="000000"/>
              </w:rPr>
              <w:lastRenderedPageBreak/>
              <w:t>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06.2.01.S4640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06.4.00.00000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1 500,0</w:t>
            </w:r>
          </w:p>
        </w:tc>
      </w:tr>
      <w:tr w:rsidR="00A32536" w:rsidRPr="006E58A7" w:rsidTr="00A3253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36" w:rsidRPr="006E58A7" w:rsidRDefault="00A32536" w:rsidP="006E58A7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102 034,4</w:t>
            </w:r>
          </w:p>
        </w:tc>
      </w:tr>
    </w:tbl>
    <w:p w:rsidR="003B2829" w:rsidRDefault="003B2829" w:rsidP="00E6185E">
      <w:pPr>
        <w:pStyle w:val="ae"/>
        <w:tabs>
          <w:tab w:val="left" w:pos="180"/>
        </w:tabs>
        <w:rPr>
          <w:bCs/>
          <w:color w:val="000000" w:themeColor="text1"/>
          <w:sz w:val="28"/>
          <w:szCs w:val="28"/>
        </w:rPr>
      </w:pPr>
    </w:p>
    <w:p w:rsidR="00D92016" w:rsidRP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B629F1" w:rsidRPr="00312605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12605">
        <w:rPr>
          <w:rFonts w:ascii="Times New Roman" w:hAnsi="Times New Roman"/>
          <w:color w:val="000000" w:themeColor="text1"/>
          <w:sz w:val="28"/>
          <w:szCs w:val="28"/>
        </w:rPr>
        <w:t>Приложение 5 изложить в следующей редакции:</w:t>
      </w:r>
    </w:p>
    <w:p w:rsidR="004B5B04" w:rsidRPr="00312605" w:rsidRDefault="004B5B04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>Приложение 5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 xml:space="preserve">к решению Собрания депутатов Гигантовского сельского поселения «О бюджете Гигантовского сельского поселения </w:t>
      </w:r>
      <w:proofErr w:type="spellStart"/>
      <w:r w:rsidRPr="00312605">
        <w:rPr>
          <w:color w:val="000000" w:themeColor="text1"/>
          <w:sz w:val="28"/>
          <w:szCs w:val="28"/>
        </w:rPr>
        <w:t>Сальского</w:t>
      </w:r>
      <w:proofErr w:type="spellEnd"/>
      <w:r w:rsidRPr="00312605">
        <w:rPr>
          <w:color w:val="000000" w:themeColor="text1"/>
          <w:sz w:val="28"/>
          <w:szCs w:val="28"/>
        </w:rPr>
        <w:t xml:space="preserve"> района </w:t>
      </w:r>
      <w:r w:rsidRPr="00312605">
        <w:rPr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312605">
        <w:rPr>
          <w:color w:val="000000" w:themeColor="text1"/>
          <w:sz w:val="28"/>
          <w:szCs w:val="28"/>
        </w:rPr>
        <w:t>»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</w:p>
    <w:p w:rsidR="00E878A6" w:rsidRPr="00312605" w:rsidRDefault="00E878A6" w:rsidP="00E878A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t xml:space="preserve">Распределение бюджетных ассигнований по целевым статьям (муниципальным программам Гигантовского сельского поселения и не </w:t>
      </w:r>
      <w:r w:rsidRPr="00312605">
        <w:rPr>
          <w:b/>
          <w:bCs/>
          <w:color w:val="000000" w:themeColor="text1"/>
          <w:sz w:val="28"/>
          <w:szCs w:val="28"/>
        </w:rPr>
        <w:lastRenderedPageBreak/>
        <w:t>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E878A6" w:rsidRPr="00312605" w:rsidRDefault="00E878A6" w:rsidP="00E878A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t>на 2025 год и на плановый период 2026 и 2027 годов</w:t>
      </w:r>
    </w:p>
    <w:p w:rsidR="00E878A6" w:rsidRPr="00312605" w:rsidRDefault="00E878A6" w:rsidP="00E878A6">
      <w:pPr>
        <w:jc w:val="right"/>
        <w:rPr>
          <w:b/>
          <w:bCs/>
          <w:color w:val="000000" w:themeColor="text1"/>
        </w:rPr>
      </w:pPr>
    </w:p>
    <w:p w:rsidR="00E878A6" w:rsidRDefault="00E878A6" w:rsidP="00E878A6">
      <w:pPr>
        <w:jc w:val="right"/>
        <w:rPr>
          <w:bCs/>
          <w:color w:val="000000" w:themeColor="text1"/>
        </w:rPr>
      </w:pPr>
      <w:r w:rsidRPr="00312605">
        <w:rPr>
          <w:bCs/>
          <w:color w:val="000000" w:themeColor="text1"/>
        </w:rPr>
        <w:t>(тыс. рублей)</w:t>
      </w:r>
    </w:p>
    <w:p w:rsidR="00DD13C9" w:rsidRDefault="00DD13C9" w:rsidP="00DD13C9">
      <w:pPr>
        <w:tabs>
          <w:tab w:val="left" w:pos="600"/>
        </w:tabs>
        <w:rPr>
          <w:bCs/>
          <w:color w:val="000000" w:themeColor="text1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3582"/>
        <w:gridCol w:w="1663"/>
        <w:gridCol w:w="460"/>
        <w:gridCol w:w="550"/>
        <w:gridCol w:w="696"/>
        <w:gridCol w:w="1266"/>
        <w:gridCol w:w="1134"/>
        <w:gridCol w:w="1276"/>
      </w:tblGrid>
      <w:tr w:rsidR="00DD13C9" w:rsidRPr="00DD13C9" w:rsidTr="00DD13C9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D13C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ПР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2027 г.</w:t>
            </w:r>
          </w:p>
        </w:tc>
      </w:tr>
      <w:tr w:rsidR="00DD13C9" w:rsidRPr="00DD13C9" w:rsidTr="00DD13C9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</w:tr>
      <w:tr w:rsidR="00DD13C9" w:rsidRPr="00DD13C9" w:rsidTr="00DD13C9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Комплекс процессных мероприятий «Совершенствование системы комплексной реабилитации и </w:t>
            </w:r>
            <w:proofErr w:type="spellStart"/>
            <w:r w:rsidRPr="00DD13C9">
              <w:rPr>
                <w:b/>
                <w:bCs/>
                <w:color w:val="000000"/>
              </w:rPr>
              <w:t>абилитации</w:t>
            </w:r>
            <w:proofErr w:type="spellEnd"/>
            <w:r w:rsidRPr="00DD13C9">
              <w:rPr>
                <w:b/>
                <w:bCs/>
                <w:color w:val="000000"/>
              </w:rPr>
              <w:t xml:space="preserve"> инвалидов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D13C9">
              <w:rPr>
                <w:color w:val="000000"/>
              </w:rPr>
              <w:br/>
              <w:t>населения»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28 029,3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41 505,9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28 029,3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41 505,9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Комплекс процессных мероприятий «Взносы на капитальный ремонт общего имущества многоквартирных домов по помещениям, находящимся в собственности </w:t>
            </w:r>
            <w:r w:rsidRPr="00DD13C9">
              <w:rPr>
                <w:b/>
                <w:bCs/>
                <w:color w:val="000000"/>
              </w:rPr>
              <w:lastRenderedPageBreak/>
              <w:t>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02.4.01.00000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Жилищное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«Повышение удовлетворенности населения Гигантовского сельского поселения уровнем коммунального обслуживания»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</w:t>
            </w:r>
            <w:r w:rsidRPr="00DD13C9">
              <w:rPr>
                <w:color w:val="000000"/>
              </w:rPr>
              <w:lastRenderedPageBreak/>
              <w:t>лицам - производителям товаров, работ, услуг)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Комплекс процессных мероприятий «Организация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02.4.03.00000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«Обеспечение благоустройства территории Гигантовского сельского поселения с целью повышения комфортных условий проживания граждан»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02.4.04.00000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оплату мероприятий по благоустройству территории сельского поселения направленные на поддержание и </w:t>
            </w:r>
            <w:r w:rsidRPr="00DD13C9">
              <w:rPr>
                <w:color w:val="000000"/>
              </w:rPr>
              <w:lastRenderedPageBreak/>
              <w:t>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03.4.03.00000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Комплекс процессных мероприятий «Обеспечение пожарной безопасности, </w:t>
            </w:r>
            <w:r w:rsidRPr="00DD13C9">
              <w:rPr>
                <w:b/>
                <w:bCs/>
                <w:color w:val="000000"/>
              </w:rPr>
              <w:lastRenderedPageBreak/>
              <w:t>безопасности на водных объектах и защита от чрезвычайных ситуаций»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04.4.01.00000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Муниципальный проект в рамках реализации регионального проекта «Развитие спортивной инфраструктуры»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06.2.01.00000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диспансеризации муниципальных служащих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Мероприятия по диспансеризации муниципальных служащих Гигантовского сельского поселения (Иные закупки товаров, работ и услуг для </w:t>
            </w:r>
            <w:r w:rsidRPr="00DD13C9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</w:t>
            </w:r>
            <w:r w:rsidRPr="00DD13C9">
              <w:rPr>
                <w:color w:val="000000"/>
              </w:rPr>
              <w:lastRenderedPageBreak/>
              <w:t>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Муниципальный проект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Муниципальный проект в рамках реализации регионального проекта 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09.2.И4.00000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</w:t>
            </w:r>
            <w:r w:rsidRPr="00DD13C9">
              <w:rPr>
                <w:color w:val="000000"/>
              </w:rPr>
              <w:lastRenderedPageBreak/>
              <w:t xml:space="preserve">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DD13C9">
              <w:rPr>
                <w:color w:val="000000"/>
              </w:rPr>
              <w:t>Сальский</w:t>
            </w:r>
            <w:proofErr w:type="spellEnd"/>
            <w:r w:rsidRPr="00DD13C9">
              <w:rPr>
                <w:color w:val="000000"/>
              </w:rPr>
              <w:t xml:space="preserve"> район, п. Гигант, </w:t>
            </w:r>
            <w:proofErr w:type="spellStart"/>
            <w:r w:rsidRPr="00DD13C9">
              <w:rPr>
                <w:color w:val="000000"/>
              </w:rPr>
              <w:t>ул.Трактовая</w:t>
            </w:r>
            <w:proofErr w:type="spellEnd"/>
            <w:r w:rsidRPr="00DD13C9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DD13C9">
              <w:rPr>
                <w:color w:val="000000"/>
              </w:rPr>
              <w:t>Сальский</w:t>
            </w:r>
            <w:proofErr w:type="spellEnd"/>
            <w:r w:rsidRPr="00DD13C9">
              <w:rPr>
                <w:color w:val="000000"/>
              </w:rPr>
              <w:t xml:space="preserve"> район, п. Гигант, </w:t>
            </w:r>
            <w:proofErr w:type="spellStart"/>
            <w:r w:rsidRPr="00DD13C9">
              <w:rPr>
                <w:color w:val="000000"/>
              </w:rPr>
              <w:t>ул.Трактовая</w:t>
            </w:r>
            <w:proofErr w:type="spellEnd"/>
            <w:r w:rsidRPr="00DD13C9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2 141,9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2 141,9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D13C9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16 093,1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16 693,6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17 288,8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15 896,8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D13C9">
              <w:rPr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3 554,1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3 554,1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3 554,1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694,1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8.5.0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1 392,0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Субвенции на осуществление первичного воинского учета органами местного самоуправления поселений, </w:t>
            </w:r>
            <w:r w:rsidRPr="00DD13C9">
              <w:rPr>
                <w:color w:val="000000"/>
              </w:rPr>
              <w:lastRenderedPageBreak/>
              <w:t>муниципальных и городских округов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</w:t>
            </w:r>
            <w:r w:rsidRPr="00DD13C9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 xml:space="preserve">Обеспечение деятельности Территориальной избирательной комиссии </w:t>
            </w:r>
            <w:proofErr w:type="spellStart"/>
            <w:r w:rsidRPr="00DD13C9">
              <w:rPr>
                <w:color w:val="000000"/>
              </w:rPr>
              <w:t>Сальского</w:t>
            </w:r>
            <w:proofErr w:type="spellEnd"/>
            <w:r w:rsidRPr="00DD13C9">
              <w:rPr>
                <w:color w:val="000000"/>
              </w:rPr>
              <w:t xml:space="preserve"> района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8.8.0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12 961,6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18 480,5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Резервные фонды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8.7.0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(Иные закупки товаров, работ и </w:t>
            </w:r>
            <w:r w:rsidRPr="00DD13C9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17 480,5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Пенсионное обеспечение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4118B5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4118B5" w:rsidP="00DD13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4118B5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4118B5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Иные межбюджетные трансферты из бюджетов городских, сельских поселений </w:t>
            </w:r>
            <w:r w:rsidRPr="00DD13C9">
              <w:rPr>
                <w:color w:val="000000"/>
              </w:rPr>
              <w:lastRenderedPageBreak/>
              <w:t>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8.8.0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4118B5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4118B5" w:rsidP="00DD13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4118B5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8.3.0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4118B5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8.5.0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4118B5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102 034,4</w:t>
            </w:r>
          </w:p>
        </w:tc>
      </w:tr>
    </w:tbl>
    <w:p w:rsidR="00DD13C9" w:rsidRDefault="00DD13C9" w:rsidP="00DD13C9">
      <w:pPr>
        <w:tabs>
          <w:tab w:val="left" w:pos="600"/>
        </w:tabs>
        <w:rPr>
          <w:bCs/>
          <w:color w:val="000000" w:themeColor="text1"/>
        </w:rPr>
      </w:pPr>
    </w:p>
    <w:p w:rsidR="009603DB" w:rsidRDefault="009603DB" w:rsidP="009603DB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603DB" w:rsidRPr="008E37E2" w:rsidRDefault="009603DB" w:rsidP="009603DB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603DB" w:rsidRDefault="009603DB" w:rsidP="009603DB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9603DB" w:rsidRDefault="009603DB" w:rsidP="009603DB">
      <w:pPr>
        <w:pStyle w:val="ae"/>
        <w:rPr>
          <w:sz w:val="28"/>
          <w:szCs w:val="28"/>
        </w:rPr>
      </w:pPr>
      <w:bookmarkStart w:id="0" w:name="_GoBack"/>
      <w:bookmarkEnd w:id="0"/>
    </w:p>
    <w:p w:rsidR="0020435A" w:rsidRDefault="0020435A" w:rsidP="009603DB">
      <w:pPr>
        <w:pStyle w:val="ae"/>
        <w:rPr>
          <w:sz w:val="28"/>
          <w:szCs w:val="28"/>
        </w:rPr>
      </w:pPr>
      <w:r w:rsidRPr="0041603C">
        <w:rPr>
          <w:noProof/>
          <w:color w:val="000000" w:themeColor="text1"/>
          <w:sz w:val="28"/>
          <w:szCs w:val="28"/>
        </w:rPr>
        <w:drawing>
          <wp:inline distT="0" distB="0" distL="0" distR="0" wp14:anchorId="0B93F8BB" wp14:editId="46B9E710">
            <wp:extent cx="6120765" cy="16929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spellStart"/>
      <w:r w:rsidRPr="00DF7DA5">
        <w:rPr>
          <w:sz w:val="28"/>
          <w:szCs w:val="28"/>
        </w:rPr>
        <w:t>п.Гигант</w:t>
      </w:r>
      <w:proofErr w:type="spellEnd"/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gramStart"/>
      <w:r w:rsidRPr="00DF7DA5">
        <w:rPr>
          <w:sz w:val="28"/>
          <w:szCs w:val="28"/>
        </w:rPr>
        <w:t>«</w:t>
      </w:r>
      <w:r w:rsidR="009603DB">
        <w:rPr>
          <w:sz w:val="28"/>
          <w:szCs w:val="28"/>
        </w:rPr>
        <w:t xml:space="preserve"> </w:t>
      </w:r>
      <w:r w:rsidR="00BE51E1">
        <w:rPr>
          <w:sz w:val="28"/>
          <w:szCs w:val="28"/>
        </w:rPr>
        <w:t>18</w:t>
      </w:r>
      <w:proofErr w:type="gramEnd"/>
      <w:r w:rsidR="007E1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E51E1">
        <w:rPr>
          <w:sz w:val="28"/>
          <w:szCs w:val="28"/>
        </w:rPr>
        <w:t>июл</w:t>
      </w:r>
      <w:r w:rsidR="00B96B76">
        <w:rPr>
          <w:sz w:val="28"/>
          <w:szCs w:val="28"/>
        </w:rPr>
        <w:t>ь</w:t>
      </w:r>
      <w:r w:rsidR="009603DB">
        <w:rPr>
          <w:sz w:val="28"/>
          <w:szCs w:val="28"/>
        </w:rPr>
        <w:t xml:space="preserve"> 2025 </w:t>
      </w:r>
      <w:r w:rsidRPr="00DF7DA5">
        <w:rPr>
          <w:sz w:val="28"/>
          <w:szCs w:val="28"/>
        </w:rPr>
        <w:t xml:space="preserve">года </w:t>
      </w:r>
    </w:p>
    <w:p w:rsidR="008A5309" w:rsidRPr="009603DB" w:rsidRDefault="004B5B04" w:rsidP="00E878A6">
      <w:pPr>
        <w:pStyle w:val="ConsNormal"/>
        <w:widowControl/>
        <w:ind w:right="0" w:firstLine="0"/>
        <w:jc w:val="both"/>
        <w:rPr>
          <w:bCs/>
          <w:color w:val="FF0000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</w:t>
      </w:r>
      <w:r w:rsidR="007E10F3">
        <w:rPr>
          <w:rFonts w:ascii="Times New Roman" w:hAnsi="Times New Roman" w:cs="Times New Roman"/>
          <w:sz w:val="28"/>
          <w:szCs w:val="28"/>
        </w:rPr>
        <w:t xml:space="preserve"> </w:t>
      </w:r>
      <w:r w:rsidR="00BE51E1">
        <w:rPr>
          <w:rFonts w:ascii="Times New Roman" w:hAnsi="Times New Roman" w:cs="Times New Roman"/>
          <w:sz w:val="28"/>
          <w:szCs w:val="28"/>
        </w:rPr>
        <w:t>189</w:t>
      </w:r>
    </w:p>
    <w:sectPr w:rsidR="008A5309" w:rsidRPr="009603DB" w:rsidSect="001717D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ED" w:rsidRDefault="003706ED">
      <w:r>
        <w:separator/>
      </w:r>
    </w:p>
  </w:endnote>
  <w:endnote w:type="continuationSeparator" w:id="0">
    <w:p w:rsidR="003706ED" w:rsidRDefault="003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A7" w:rsidRDefault="006E58A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8A7" w:rsidRDefault="006E58A7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A7" w:rsidRDefault="006E58A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0439">
      <w:rPr>
        <w:rStyle w:val="a8"/>
        <w:noProof/>
      </w:rPr>
      <w:t>46</w:t>
    </w:r>
    <w:r>
      <w:rPr>
        <w:rStyle w:val="a8"/>
      </w:rPr>
      <w:fldChar w:fldCharType="end"/>
    </w:r>
  </w:p>
  <w:p w:rsidR="006E58A7" w:rsidRDefault="006E58A7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6E58A7" w:rsidRDefault="006E58A7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ED" w:rsidRDefault="003706ED">
      <w:r>
        <w:separator/>
      </w:r>
    </w:p>
  </w:footnote>
  <w:footnote w:type="continuationSeparator" w:id="0">
    <w:p w:rsidR="003706ED" w:rsidRDefault="003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A7" w:rsidRDefault="006E58A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8A7" w:rsidRDefault="006E58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A7" w:rsidRDefault="006E58A7" w:rsidP="00BE0642">
    <w:pPr>
      <w:pStyle w:val="a6"/>
      <w:framePr w:wrap="around" w:vAnchor="text" w:hAnchor="margin" w:xAlign="center" w:y="1"/>
      <w:rPr>
        <w:rStyle w:val="a8"/>
      </w:rPr>
    </w:pPr>
  </w:p>
  <w:p w:rsidR="006E58A7" w:rsidRDefault="006E58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A4A2DC5"/>
    <w:multiLevelType w:val="hybridMultilevel"/>
    <w:tmpl w:val="54C6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B2590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3D3E71"/>
    <w:multiLevelType w:val="hybridMultilevel"/>
    <w:tmpl w:val="7D0A877A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BCF019B"/>
    <w:multiLevelType w:val="hybridMultilevel"/>
    <w:tmpl w:val="5A9222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7"/>
  </w:num>
  <w:num w:numId="12">
    <w:abstractNumId w:val="20"/>
  </w:num>
  <w:num w:numId="13">
    <w:abstractNumId w:val="18"/>
  </w:num>
  <w:num w:numId="14">
    <w:abstractNumId w:val="8"/>
  </w:num>
  <w:num w:numId="15">
    <w:abstractNumId w:val="16"/>
  </w:num>
  <w:num w:numId="16">
    <w:abstractNumId w:val="10"/>
  </w:num>
  <w:num w:numId="17">
    <w:abstractNumId w:val="6"/>
  </w:num>
  <w:num w:numId="18">
    <w:abstractNumId w:val="5"/>
  </w:num>
  <w:num w:numId="19">
    <w:abstractNumId w:val="1"/>
  </w:num>
  <w:num w:numId="20">
    <w:abstractNumId w:val="13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618F"/>
    <w:rsid w:val="0002744F"/>
    <w:rsid w:val="000300FE"/>
    <w:rsid w:val="000343D1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47A9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2E10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5FB1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50D7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4EC0"/>
    <w:rsid w:val="00155347"/>
    <w:rsid w:val="00155348"/>
    <w:rsid w:val="00155E5B"/>
    <w:rsid w:val="00157EE3"/>
    <w:rsid w:val="001612C1"/>
    <w:rsid w:val="00162674"/>
    <w:rsid w:val="001644AA"/>
    <w:rsid w:val="00164DDC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0E10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67E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D2C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18CA"/>
    <w:rsid w:val="001F24D5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35A"/>
    <w:rsid w:val="0020446F"/>
    <w:rsid w:val="00204474"/>
    <w:rsid w:val="00204482"/>
    <w:rsid w:val="00205B4A"/>
    <w:rsid w:val="00205BB1"/>
    <w:rsid w:val="002067F3"/>
    <w:rsid w:val="00206B2C"/>
    <w:rsid w:val="00206F02"/>
    <w:rsid w:val="00210851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08E"/>
    <w:rsid w:val="0022597B"/>
    <w:rsid w:val="00226D3A"/>
    <w:rsid w:val="002302E9"/>
    <w:rsid w:val="0023061B"/>
    <w:rsid w:val="002310CF"/>
    <w:rsid w:val="00235556"/>
    <w:rsid w:val="00235BA2"/>
    <w:rsid w:val="00236FBE"/>
    <w:rsid w:val="0023785D"/>
    <w:rsid w:val="00237D6B"/>
    <w:rsid w:val="00237D7E"/>
    <w:rsid w:val="002405EC"/>
    <w:rsid w:val="002412E7"/>
    <w:rsid w:val="00242EFC"/>
    <w:rsid w:val="00244759"/>
    <w:rsid w:val="002449BB"/>
    <w:rsid w:val="00244A53"/>
    <w:rsid w:val="00244DC0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AA6"/>
    <w:rsid w:val="00255D92"/>
    <w:rsid w:val="00256EE3"/>
    <w:rsid w:val="00257EB5"/>
    <w:rsid w:val="00262191"/>
    <w:rsid w:val="00263486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318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C6B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6536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0212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7F6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2605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38D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196E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6B78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06ED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3BE8"/>
    <w:rsid w:val="003856C1"/>
    <w:rsid w:val="00385C79"/>
    <w:rsid w:val="00387105"/>
    <w:rsid w:val="00387496"/>
    <w:rsid w:val="00387C15"/>
    <w:rsid w:val="00390138"/>
    <w:rsid w:val="00390D54"/>
    <w:rsid w:val="00391874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829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33B5"/>
    <w:rsid w:val="003C4403"/>
    <w:rsid w:val="003C4507"/>
    <w:rsid w:val="003C5BDD"/>
    <w:rsid w:val="003C6FEF"/>
    <w:rsid w:val="003C708B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D6A45"/>
    <w:rsid w:val="003E0D6F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5559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8B5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1A21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5B04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379A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5E40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10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275F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109"/>
    <w:rsid w:val="00543245"/>
    <w:rsid w:val="005453BA"/>
    <w:rsid w:val="00545E54"/>
    <w:rsid w:val="00545F7E"/>
    <w:rsid w:val="00546950"/>
    <w:rsid w:val="00546B30"/>
    <w:rsid w:val="00547026"/>
    <w:rsid w:val="00547989"/>
    <w:rsid w:val="00547F3C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5E21"/>
    <w:rsid w:val="00586113"/>
    <w:rsid w:val="00586C1E"/>
    <w:rsid w:val="00587334"/>
    <w:rsid w:val="00590CA2"/>
    <w:rsid w:val="00591B03"/>
    <w:rsid w:val="00591D7F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811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2C29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02F4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3B5E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47A0A"/>
    <w:rsid w:val="00650A66"/>
    <w:rsid w:val="006537E0"/>
    <w:rsid w:val="00653CAF"/>
    <w:rsid w:val="00656CD4"/>
    <w:rsid w:val="0066139E"/>
    <w:rsid w:val="00662548"/>
    <w:rsid w:val="00662E0B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DA1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0E81"/>
    <w:rsid w:val="006E1204"/>
    <w:rsid w:val="006E2A92"/>
    <w:rsid w:val="006E2B70"/>
    <w:rsid w:val="006E3474"/>
    <w:rsid w:val="006E58A7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0F9"/>
    <w:rsid w:val="00704145"/>
    <w:rsid w:val="007052FA"/>
    <w:rsid w:val="0070601F"/>
    <w:rsid w:val="007061C9"/>
    <w:rsid w:val="00707220"/>
    <w:rsid w:val="00707B81"/>
    <w:rsid w:val="0071032C"/>
    <w:rsid w:val="007113DA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0488"/>
    <w:rsid w:val="00741486"/>
    <w:rsid w:val="007417E4"/>
    <w:rsid w:val="00742124"/>
    <w:rsid w:val="007423D2"/>
    <w:rsid w:val="00743A11"/>
    <w:rsid w:val="00744CAC"/>
    <w:rsid w:val="007450D7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4E31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2F47"/>
    <w:rsid w:val="00793B67"/>
    <w:rsid w:val="00793FF8"/>
    <w:rsid w:val="00796501"/>
    <w:rsid w:val="00797229"/>
    <w:rsid w:val="007A1BB3"/>
    <w:rsid w:val="007A1D0B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8C0"/>
    <w:rsid w:val="007C3CE4"/>
    <w:rsid w:val="007D1C8C"/>
    <w:rsid w:val="007D354D"/>
    <w:rsid w:val="007D3E55"/>
    <w:rsid w:val="007D4467"/>
    <w:rsid w:val="007D5DB4"/>
    <w:rsid w:val="007D77D1"/>
    <w:rsid w:val="007E10F3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6C41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10B4"/>
    <w:rsid w:val="00843980"/>
    <w:rsid w:val="00843D97"/>
    <w:rsid w:val="00844310"/>
    <w:rsid w:val="00850373"/>
    <w:rsid w:val="00850B7E"/>
    <w:rsid w:val="00851CA7"/>
    <w:rsid w:val="00852BFE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77522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73D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5309"/>
    <w:rsid w:val="008A5C9F"/>
    <w:rsid w:val="008A6A4B"/>
    <w:rsid w:val="008A79F4"/>
    <w:rsid w:val="008B0467"/>
    <w:rsid w:val="008B0C03"/>
    <w:rsid w:val="008B0FEE"/>
    <w:rsid w:val="008B1914"/>
    <w:rsid w:val="008B1E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270A"/>
    <w:rsid w:val="009030A5"/>
    <w:rsid w:val="00903467"/>
    <w:rsid w:val="009036BA"/>
    <w:rsid w:val="0090499E"/>
    <w:rsid w:val="00904D5D"/>
    <w:rsid w:val="00905065"/>
    <w:rsid w:val="00905DCC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4AD9"/>
    <w:rsid w:val="009275FB"/>
    <w:rsid w:val="0093062D"/>
    <w:rsid w:val="00930D2C"/>
    <w:rsid w:val="00931390"/>
    <w:rsid w:val="00931EB6"/>
    <w:rsid w:val="00932E07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209"/>
    <w:rsid w:val="009603DB"/>
    <w:rsid w:val="00960722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732B"/>
    <w:rsid w:val="009D059C"/>
    <w:rsid w:val="009D3EA2"/>
    <w:rsid w:val="009D539A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29"/>
    <w:rsid w:val="009F5937"/>
    <w:rsid w:val="009F6456"/>
    <w:rsid w:val="00A0021B"/>
    <w:rsid w:val="00A014EB"/>
    <w:rsid w:val="00A01F2B"/>
    <w:rsid w:val="00A0238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3CEC"/>
    <w:rsid w:val="00A24870"/>
    <w:rsid w:val="00A2553B"/>
    <w:rsid w:val="00A25CB2"/>
    <w:rsid w:val="00A25CF7"/>
    <w:rsid w:val="00A25E05"/>
    <w:rsid w:val="00A27161"/>
    <w:rsid w:val="00A32536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074"/>
    <w:rsid w:val="00A52509"/>
    <w:rsid w:val="00A5274E"/>
    <w:rsid w:val="00A53103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5EF6"/>
    <w:rsid w:val="00AC741E"/>
    <w:rsid w:val="00AC77D5"/>
    <w:rsid w:val="00AC77E0"/>
    <w:rsid w:val="00AC7D8A"/>
    <w:rsid w:val="00AD0284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30A6"/>
    <w:rsid w:val="00AE4327"/>
    <w:rsid w:val="00AE5AD4"/>
    <w:rsid w:val="00AE6967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796"/>
    <w:rsid w:val="00B11875"/>
    <w:rsid w:val="00B133E2"/>
    <w:rsid w:val="00B14092"/>
    <w:rsid w:val="00B146F4"/>
    <w:rsid w:val="00B14BFF"/>
    <w:rsid w:val="00B15490"/>
    <w:rsid w:val="00B16171"/>
    <w:rsid w:val="00B209E4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2DF"/>
    <w:rsid w:val="00B45431"/>
    <w:rsid w:val="00B457E2"/>
    <w:rsid w:val="00B45CC3"/>
    <w:rsid w:val="00B46D9E"/>
    <w:rsid w:val="00B4770D"/>
    <w:rsid w:val="00B47AF5"/>
    <w:rsid w:val="00B5019B"/>
    <w:rsid w:val="00B50439"/>
    <w:rsid w:val="00B50529"/>
    <w:rsid w:val="00B53BDA"/>
    <w:rsid w:val="00B53F42"/>
    <w:rsid w:val="00B56A99"/>
    <w:rsid w:val="00B60DF8"/>
    <w:rsid w:val="00B615E3"/>
    <w:rsid w:val="00B61DE2"/>
    <w:rsid w:val="00B629F1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5D93"/>
    <w:rsid w:val="00B861A1"/>
    <w:rsid w:val="00B90A33"/>
    <w:rsid w:val="00B91FA6"/>
    <w:rsid w:val="00B92CBE"/>
    <w:rsid w:val="00B940C1"/>
    <w:rsid w:val="00B945DB"/>
    <w:rsid w:val="00B9474E"/>
    <w:rsid w:val="00B94B1F"/>
    <w:rsid w:val="00B94FE8"/>
    <w:rsid w:val="00B94FF8"/>
    <w:rsid w:val="00B95981"/>
    <w:rsid w:val="00B96B76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1845"/>
    <w:rsid w:val="00BB40E8"/>
    <w:rsid w:val="00BB5170"/>
    <w:rsid w:val="00BB62C8"/>
    <w:rsid w:val="00BB64BE"/>
    <w:rsid w:val="00BB6A46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9B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1E1"/>
    <w:rsid w:val="00BE53E9"/>
    <w:rsid w:val="00BE59F8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0B2B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67D1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2A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71A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53BF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552"/>
    <w:rsid w:val="00CA0E76"/>
    <w:rsid w:val="00CA0EEB"/>
    <w:rsid w:val="00CA28C0"/>
    <w:rsid w:val="00CA31C9"/>
    <w:rsid w:val="00CA3A4B"/>
    <w:rsid w:val="00CA3B06"/>
    <w:rsid w:val="00CA54FA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27E41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3ADF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67BEC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6AA1"/>
    <w:rsid w:val="00D87010"/>
    <w:rsid w:val="00D904B8"/>
    <w:rsid w:val="00D904BE"/>
    <w:rsid w:val="00D90632"/>
    <w:rsid w:val="00D92016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13C9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955"/>
    <w:rsid w:val="00DE0618"/>
    <w:rsid w:val="00DE119B"/>
    <w:rsid w:val="00DE285E"/>
    <w:rsid w:val="00DE3F0D"/>
    <w:rsid w:val="00DE4375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622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3866"/>
    <w:rsid w:val="00E15B0C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27FF3"/>
    <w:rsid w:val="00E304A4"/>
    <w:rsid w:val="00E30B91"/>
    <w:rsid w:val="00E30F19"/>
    <w:rsid w:val="00E3157D"/>
    <w:rsid w:val="00E31D6D"/>
    <w:rsid w:val="00E33463"/>
    <w:rsid w:val="00E34169"/>
    <w:rsid w:val="00E3467C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3E17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85E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4279"/>
    <w:rsid w:val="00E74448"/>
    <w:rsid w:val="00E768B7"/>
    <w:rsid w:val="00E779F8"/>
    <w:rsid w:val="00E815E6"/>
    <w:rsid w:val="00E818BF"/>
    <w:rsid w:val="00E83659"/>
    <w:rsid w:val="00E8439E"/>
    <w:rsid w:val="00E84442"/>
    <w:rsid w:val="00E84D35"/>
    <w:rsid w:val="00E84FAB"/>
    <w:rsid w:val="00E8656A"/>
    <w:rsid w:val="00E8763A"/>
    <w:rsid w:val="00E878A6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1E7"/>
    <w:rsid w:val="00EA1A27"/>
    <w:rsid w:val="00EA1AE6"/>
    <w:rsid w:val="00EA1E8F"/>
    <w:rsid w:val="00EA2A3D"/>
    <w:rsid w:val="00EA2DD3"/>
    <w:rsid w:val="00EA3BD0"/>
    <w:rsid w:val="00EA3FAF"/>
    <w:rsid w:val="00EA770E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EF7EF9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038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742F"/>
    <w:rsid w:val="00F71BFA"/>
    <w:rsid w:val="00F720A0"/>
    <w:rsid w:val="00F72AEF"/>
    <w:rsid w:val="00F735A9"/>
    <w:rsid w:val="00F73A49"/>
    <w:rsid w:val="00F73F7D"/>
    <w:rsid w:val="00F742A0"/>
    <w:rsid w:val="00F74785"/>
    <w:rsid w:val="00F75724"/>
    <w:rsid w:val="00F76850"/>
    <w:rsid w:val="00F769EB"/>
    <w:rsid w:val="00F76ACF"/>
    <w:rsid w:val="00F77124"/>
    <w:rsid w:val="00F81148"/>
    <w:rsid w:val="00F813EC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172A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2DC5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4767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8B0F0"/>
  <w15:docId w15:val="{6B613358-B719-497C-9E2F-7C9FD8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link w:val="af"/>
    <w:uiPriority w:val="1"/>
    <w:qFormat/>
    <w:rsid w:val="00E8656A"/>
    <w:rPr>
      <w:sz w:val="24"/>
      <w:szCs w:val="24"/>
    </w:rPr>
  </w:style>
  <w:style w:type="character" w:customStyle="1" w:styleId="af">
    <w:name w:val="Без интервала Знак"/>
    <w:link w:val="ae"/>
    <w:locked/>
    <w:rsid w:val="000547A9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0">
    <w:name w:val="Body Text"/>
    <w:basedOn w:val="a"/>
    <w:link w:val="af1"/>
    <w:rsid w:val="00262191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link w:val="af0"/>
    <w:rsid w:val="00262191"/>
    <w:rPr>
      <w:sz w:val="28"/>
      <w:szCs w:val="24"/>
    </w:rPr>
  </w:style>
  <w:style w:type="paragraph" w:styleId="af2">
    <w:name w:val="Body Text Indent"/>
    <w:basedOn w:val="a"/>
    <w:link w:val="af3"/>
    <w:rsid w:val="0026219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62191"/>
    <w:rPr>
      <w:sz w:val="24"/>
      <w:szCs w:val="24"/>
    </w:rPr>
  </w:style>
  <w:style w:type="paragraph" w:styleId="af4">
    <w:name w:val="Document Map"/>
    <w:basedOn w:val="a"/>
    <w:link w:val="af5"/>
    <w:rsid w:val="00273319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273319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70601F"/>
    <w:pPr>
      <w:spacing w:before="100" w:beforeAutospacing="1" w:after="100" w:afterAutospacing="1"/>
    </w:pPr>
  </w:style>
  <w:style w:type="paragraph" w:customStyle="1" w:styleId="xl72">
    <w:name w:val="xl72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DF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2">
    <w:name w:val="Обычный1"/>
    <w:rsid w:val="002E07F6"/>
    <w:rPr>
      <w:sz w:val="24"/>
    </w:rPr>
  </w:style>
  <w:style w:type="character" w:styleId="af7">
    <w:name w:val="Strong"/>
    <w:basedOn w:val="a0"/>
    <w:uiPriority w:val="22"/>
    <w:qFormat/>
    <w:rsid w:val="00620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7873-F52B-432E-8F0E-60D53D21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9364</Words>
  <Characters>53376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62615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5</cp:revision>
  <cp:lastPrinted>2024-12-06T07:56:00Z</cp:lastPrinted>
  <dcterms:created xsi:type="dcterms:W3CDTF">2025-07-22T11:33:00Z</dcterms:created>
  <dcterms:modified xsi:type="dcterms:W3CDTF">2025-07-22T11:49:00Z</dcterms:modified>
</cp:coreProperties>
</file>