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8D" w:rsidRDefault="00FD028D">
      <w:pPr>
        <w:spacing w:line="208" w:lineRule="auto"/>
        <w:jc w:val="right"/>
      </w:pPr>
    </w:p>
    <w:p w:rsidR="00FD028D" w:rsidRDefault="00FD028D">
      <w:pPr>
        <w:spacing w:line="208" w:lineRule="auto"/>
        <w:jc w:val="right"/>
      </w:pPr>
    </w:p>
    <w:p w:rsidR="00FD028D" w:rsidRDefault="00FD028D">
      <w:pPr>
        <w:pStyle w:val="8"/>
        <w:spacing w:line="208" w:lineRule="auto"/>
      </w:pPr>
      <w:r>
        <w:rPr>
          <w:sz w:val="36"/>
        </w:rPr>
        <w:t>Российская Федерация</w:t>
      </w:r>
    </w:p>
    <w:p w:rsidR="00FD028D" w:rsidRDefault="00FD028D">
      <w:pPr>
        <w:spacing w:line="208" w:lineRule="auto"/>
        <w:jc w:val="center"/>
        <w:rPr>
          <w:b/>
          <w:caps/>
          <w:sz w:val="32"/>
        </w:rPr>
      </w:pPr>
    </w:p>
    <w:p w:rsidR="00FD028D" w:rsidRDefault="00FD028D">
      <w:pPr>
        <w:pStyle w:val="4"/>
        <w:spacing w:line="208" w:lineRule="auto"/>
      </w:pPr>
      <w:r>
        <w:rPr>
          <w:caps/>
          <w:sz w:val="32"/>
        </w:rPr>
        <w:t>РОСТОВСКАЯ ОБЛАСТЬ</w:t>
      </w:r>
    </w:p>
    <w:p w:rsidR="00FD028D" w:rsidRDefault="00FD028D">
      <w:pPr>
        <w:spacing w:line="208" w:lineRule="auto"/>
        <w:jc w:val="center"/>
      </w:pPr>
    </w:p>
    <w:p w:rsidR="00FD028D" w:rsidRDefault="00FD028D">
      <w:pPr>
        <w:spacing w:line="208" w:lineRule="auto"/>
        <w:jc w:val="center"/>
      </w:pPr>
    </w:p>
    <w:p w:rsidR="00FD028D" w:rsidRDefault="00FD028D">
      <w:pPr>
        <w:spacing w:line="208" w:lineRule="auto"/>
        <w:jc w:val="center"/>
      </w:pPr>
    </w:p>
    <w:p w:rsidR="00FD028D" w:rsidRDefault="00FD028D">
      <w:pPr>
        <w:spacing w:line="208" w:lineRule="auto"/>
        <w:jc w:val="center"/>
      </w:pPr>
    </w:p>
    <w:p w:rsidR="00FD028D" w:rsidRDefault="00FD028D">
      <w:pPr>
        <w:spacing w:line="208" w:lineRule="auto"/>
        <w:jc w:val="center"/>
      </w:pPr>
    </w:p>
    <w:p w:rsidR="00FD028D" w:rsidRDefault="00FD028D">
      <w:pPr>
        <w:spacing w:line="208" w:lineRule="auto"/>
        <w:jc w:val="center"/>
      </w:pPr>
    </w:p>
    <w:p w:rsidR="00FD028D" w:rsidRDefault="00FD028D">
      <w:pPr>
        <w:spacing w:line="208" w:lineRule="auto"/>
        <w:jc w:val="center"/>
      </w:pPr>
    </w:p>
    <w:p w:rsidR="00FD028D" w:rsidRDefault="00FD028D">
      <w:pPr>
        <w:spacing w:line="208" w:lineRule="auto"/>
        <w:jc w:val="center"/>
      </w:pPr>
    </w:p>
    <w:p w:rsidR="00FD028D" w:rsidRDefault="00FD028D">
      <w:pPr>
        <w:spacing w:line="208" w:lineRule="auto"/>
        <w:jc w:val="center"/>
      </w:pPr>
    </w:p>
    <w:p w:rsidR="00FD028D" w:rsidRDefault="00FD028D">
      <w:pPr>
        <w:spacing w:line="208" w:lineRule="auto"/>
        <w:jc w:val="center"/>
      </w:pPr>
    </w:p>
    <w:p w:rsidR="00FD028D" w:rsidRDefault="00FD028D">
      <w:pPr>
        <w:spacing w:line="208" w:lineRule="auto"/>
        <w:jc w:val="center"/>
        <w:rPr>
          <w:b/>
          <w:sz w:val="44"/>
        </w:rPr>
      </w:pPr>
    </w:p>
    <w:p w:rsidR="00FD028D" w:rsidRDefault="00FD028D">
      <w:pPr>
        <w:spacing w:line="208" w:lineRule="auto"/>
        <w:jc w:val="center"/>
        <w:rPr>
          <w:b/>
          <w:sz w:val="36"/>
        </w:rPr>
      </w:pPr>
      <w:r>
        <w:rPr>
          <w:b/>
          <w:sz w:val="44"/>
        </w:rPr>
        <w:t>ПАСПОРТ</w:t>
      </w:r>
    </w:p>
    <w:p w:rsidR="00FD028D" w:rsidRDefault="00FD028D">
      <w:pPr>
        <w:spacing w:line="208" w:lineRule="auto"/>
        <w:jc w:val="center"/>
        <w:rPr>
          <w:caps/>
          <w:sz w:val="36"/>
        </w:rPr>
      </w:pPr>
      <w:r>
        <w:rPr>
          <w:b/>
          <w:sz w:val="36"/>
        </w:rPr>
        <w:t>муниципального образования</w:t>
      </w:r>
      <w:r>
        <w:rPr>
          <w:caps/>
          <w:sz w:val="36"/>
        </w:rPr>
        <w:t xml:space="preserve"> </w:t>
      </w:r>
    </w:p>
    <w:p w:rsidR="00FD028D" w:rsidRDefault="00FD028D">
      <w:pPr>
        <w:spacing w:line="208" w:lineRule="auto"/>
        <w:jc w:val="center"/>
        <w:rPr>
          <w:b/>
          <w:sz w:val="36"/>
        </w:rPr>
      </w:pPr>
      <w:r>
        <w:rPr>
          <w:caps/>
          <w:sz w:val="36"/>
        </w:rPr>
        <w:t>«</w:t>
      </w:r>
      <w:r>
        <w:rPr>
          <w:b/>
          <w:sz w:val="36"/>
        </w:rPr>
        <w:t xml:space="preserve"> Гигантовское сельское поселение»</w:t>
      </w:r>
    </w:p>
    <w:p w:rsidR="00FD028D" w:rsidRDefault="00FD028D">
      <w:pPr>
        <w:spacing w:line="208" w:lineRule="auto"/>
        <w:jc w:val="center"/>
        <w:rPr>
          <w:b/>
          <w:sz w:val="36"/>
        </w:rPr>
      </w:pPr>
      <w:r>
        <w:rPr>
          <w:b/>
          <w:sz w:val="36"/>
        </w:rPr>
        <w:t xml:space="preserve">Сальского муниципального района </w:t>
      </w:r>
    </w:p>
    <w:p w:rsidR="00FD028D" w:rsidRDefault="00FD028D">
      <w:pPr>
        <w:spacing w:line="208" w:lineRule="auto"/>
        <w:jc w:val="center"/>
        <w:rPr>
          <w:b/>
          <w:sz w:val="36"/>
        </w:rPr>
      </w:pPr>
    </w:p>
    <w:p w:rsidR="00FD028D" w:rsidRDefault="00FD028D">
      <w:pPr>
        <w:spacing w:line="208" w:lineRule="auto"/>
        <w:jc w:val="center"/>
        <w:rPr>
          <w:rFonts w:ascii="Arial" w:hAnsi="Arial"/>
          <w:b/>
          <w:sz w:val="36"/>
        </w:rPr>
      </w:pPr>
    </w:p>
    <w:p w:rsidR="00FD028D" w:rsidRDefault="00FD028D">
      <w:pPr>
        <w:spacing w:line="208" w:lineRule="auto"/>
        <w:jc w:val="center"/>
        <w:rPr>
          <w:rFonts w:ascii="Arial" w:hAnsi="Arial"/>
          <w:b/>
          <w:sz w:val="36"/>
        </w:rPr>
      </w:pPr>
    </w:p>
    <w:p w:rsidR="00FD028D" w:rsidRDefault="00FD028D">
      <w:pPr>
        <w:spacing w:line="208" w:lineRule="auto"/>
        <w:jc w:val="center"/>
        <w:rPr>
          <w:rFonts w:ascii="Arial" w:hAnsi="Arial"/>
          <w:b/>
          <w:sz w:val="36"/>
        </w:rPr>
      </w:pPr>
    </w:p>
    <w:p w:rsidR="00FD028D" w:rsidRDefault="00FD028D">
      <w:pPr>
        <w:spacing w:line="208" w:lineRule="auto"/>
        <w:jc w:val="center"/>
        <w:rPr>
          <w:rFonts w:ascii="Arial" w:hAnsi="Arial"/>
          <w:b/>
          <w:sz w:val="36"/>
        </w:rPr>
      </w:pPr>
    </w:p>
    <w:p w:rsidR="00FD028D" w:rsidRDefault="00FD028D">
      <w:pPr>
        <w:spacing w:line="208" w:lineRule="auto"/>
        <w:jc w:val="center"/>
        <w:rPr>
          <w:rFonts w:ascii="Arial" w:hAnsi="Arial"/>
          <w:b/>
          <w:sz w:val="36"/>
        </w:rPr>
      </w:pPr>
    </w:p>
    <w:p w:rsidR="00FD028D" w:rsidRDefault="00FD028D">
      <w:pPr>
        <w:spacing w:line="208" w:lineRule="auto"/>
        <w:jc w:val="center"/>
        <w:rPr>
          <w:rFonts w:ascii="Arial" w:hAnsi="Arial"/>
          <w:b/>
          <w:sz w:val="36"/>
        </w:rPr>
      </w:pPr>
    </w:p>
    <w:p w:rsidR="00FD028D" w:rsidRDefault="00FD028D">
      <w:pPr>
        <w:spacing w:line="208" w:lineRule="auto"/>
        <w:jc w:val="center"/>
        <w:rPr>
          <w:rFonts w:ascii="Arial" w:hAnsi="Arial"/>
          <w:b/>
          <w:sz w:val="36"/>
        </w:rPr>
      </w:pPr>
    </w:p>
    <w:p w:rsidR="00FD028D" w:rsidRDefault="00FD028D">
      <w:pPr>
        <w:spacing w:line="208" w:lineRule="auto"/>
        <w:jc w:val="center"/>
        <w:rPr>
          <w:rFonts w:ascii="Arial" w:hAnsi="Arial"/>
          <w:b/>
          <w:sz w:val="36"/>
        </w:rPr>
      </w:pPr>
    </w:p>
    <w:p w:rsidR="00FD028D" w:rsidRDefault="00FD028D">
      <w:pPr>
        <w:pStyle w:val="a8"/>
        <w:spacing w:line="208" w:lineRule="auto"/>
      </w:pPr>
    </w:p>
    <w:p w:rsidR="00FD028D" w:rsidRDefault="00FD028D">
      <w:pPr>
        <w:pStyle w:val="a8"/>
        <w:spacing w:line="208" w:lineRule="auto"/>
        <w:jc w:val="left"/>
      </w:pPr>
    </w:p>
    <w:p w:rsidR="00FD028D" w:rsidRDefault="00FD028D">
      <w:pPr>
        <w:pStyle w:val="a8"/>
        <w:spacing w:line="208" w:lineRule="auto"/>
        <w:jc w:val="left"/>
      </w:pPr>
    </w:p>
    <w:p w:rsidR="00FD028D" w:rsidRDefault="00FD028D">
      <w:pPr>
        <w:pStyle w:val="a8"/>
        <w:spacing w:line="208" w:lineRule="auto"/>
        <w:jc w:val="left"/>
      </w:pPr>
    </w:p>
    <w:p w:rsidR="00FD028D" w:rsidRDefault="00FD028D">
      <w:pPr>
        <w:pStyle w:val="a9"/>
        <w:spacing w:line="208" w:lineRule="auto"/>
        <w:jc w:val="left"/>
      </w:pPr>
    </w:p>
    <w:p w:rsidR="00FD028D" w:rsidRDefault="00FD028D">
      <w:pPr>
        <w:pStyle w:val="a0"/>
        <w:spacing w:line="208" w:lineRule="auto"/>
        <w:jc w:val="left"/>
      </w:pPr>
    </w:p>
    <w:p w:rsidR="00FD028D" w:rsidRDefault="00FD028D">
      <w:pPr>
        <w:pStyle w:val="a0"/>
        <w:spacing w:line="208" w:lineRule="auto"/>
        <w:jc w:val="left"/>
      </w:pPr>
    </w:p>
    <w:p w:rsidR="00FD028D" w:rsidRDefault="00FD028D">
      <w:pPr>
        <w:pStyle w:val="aa"/>
        <w:tabs>
          <w:tab w:val="clear" w:pos="4153"/>
          <w:tab w:val="clear" w:pos="8306"/>
        </w:tabs>
        <w:spacing w:line="208" w:lineRule="auto"/>
      </w:pPr>
      <w:r>
        <w:rPr>
          <w:b/>
        </w:rPr>
        <w:t xml:space="preserve">                                </w:t>
      </w:r>
      <w:r>
        <w:rPr>
          <w:b/>
        </w:rPr>
        <w:tab/>
      </w:r>
      <w:r>
        <w:rPr>
          <w:b/>
        </w:rPr>
        <w:tab/>
        <w:t xml:space="preserve">           </w:t>
      </w:r>
    </w:p>
    <w:p w:rsidR="00FD028D" w:rsidRDefault="00FD028D">
      <w:pPr>
        <w:pStyle w:val="a8"/>
        <w:spacing w:line="208" w:lineRule="auto"/>
      </w:pPr>
    </w:p>
    <w:p w:rsidR="00FD028D" w:rsidRDefault="00FD028D">
      <w:pPr>
        <w:pStyle w:val="a8"/>
        <w:spacing w:line="208" w:lineRule="auto"/>
      </w:pPr>
    </w:p>
    <w:p w:rsidR="00FD028D" w:rsidRDefault="00C31649">
      <w:pPr>
        <w:pStyle w:val="a8"/>
        <w:tabs>
          <w:tab w:val="left" w:pos="3855"/>
        </w:tabs>
        <w:spacing w:line="208" w:lineRule="auto"/>
        <w:jc w:val="left"/>
        <w:rPr>
          <w:lang w:val="en-US"/>
        </w:rPr>
        <w:sectPr w:rsidR="00FD02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794" w:left="1560" w:header="720" w:footer="720" w:gutter="0"/>
          <w:cols w:space="720"/>
          <w:titlePg/>
          <w:docGrid w:linePitch="240" w:charSpace="-14337"/>
        </w:sectPr>
      </w:pPr>
      <w:r>
        <w:tab/>
        <w:t>2021</w:t>
      </w:r>
      <w:r w:rsidR="00FD028D">
        <w:t xml:space="preserve"> год</w:t>
      </w:r>
    </w:p>
    <w:p w:rsidR="00FD028D" w:rsidRDefault="00FD028D">
      <w:pPr>
        <w:pStyle w:val="a8"/>
        <w:tabs>
          <w:tab w:val="left" w:pos="3855"/>
        </w:tabs>
        <w:spacing w:line="208" w:lineRule="auto"/>
        <w:jc w:val="left"/>
      </w:pPr>
      <w:r>
        <w:rPr>
          <w:lang w:val="en-US"/>
        </w:rPr>
        <w:lastRenderedPageBreak/>
        <w:t>I</w:t>
      </w:r>
      <w:r>
        <w:t>. Общие характеристики</w:t>
      </w:r>
    </w:p>
    <w:p w:rsidR="00FD028D" w:rsidRDefault="00FD028D">
      <w:pPr>
        <w:spacing w:line="208" w:lineRule="auto"/>
        <w:ind w:left="720"/>
        <w:rPr>
          <w:b/>
        </w:rPr>
      </w:pPr>
    </w:p>
    <w:tbl>
      <w:tblPr>
        <w:tblW w:w="0" w:type="auto"/>
        <w:tblInd w:w="-805" w:type="dxa"/>
        <w:tblLayout w:type="fixed"/>
        <w:tblLook w:val="0000"/>
      </w:tblPr>
      <w:tblGrid>
        <w:gridCol w:w="774"/>
        <w:gridCol w:w="5952"/>
        <w:gridCol w:w="4252"/>
      </w:tblGrid>
      <w:tr w:rsidR="00FD028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2"/>
              </w:numPr>
              <w:spacing w:line="208" w:lineRule="auto"/>
              <w:ind w:left="470" w:hanging="357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Расположено на западе Сальского района.</w:t>
            </w:r>
          </w:p>
          <w:p w:rsidR="00FD028D" w:rsidRDefault="00FD028D">
            <w:pPr>
              <w:spacing w:line="208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Граничит:</w:t>
            </w:r>
          </w:p>
          <w:p w:rsidR="00FD028D" w:rsidRDefault="00FD028D">
            <w:pPr>
              <w:spacing w:line="208" w:lineRule="auto"/>
              <w:ind w:left="176" w:right="-108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север: Целинский район, Юловское сельское поселение;</w:t>
            </w:r>
          </w:p>
          <w:p w:rsidR="00FD028D" w:rsidRDefault="00FD028D">
            <w:pPr>
              <w:spacing w:line="208" w:lineRule="auto"/>
              <w:ind w:left="176" w:right="-108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запад: Целинский район;</w:t>
            </w:r>
          </w:p>
          <w:p w:rsidR="00FD028D" w:rsidRDefault="00FD028D">
            <w:pPr>
              <w:spacing w:line="208" w:lineRule="auto"/>
              <w:ind w:left="176" w:right="-108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юг: Кручено-Балковское сельское поселение;</w:t>
            </w:r>
          </w:p>
          <w:p w:rsidR="00FD028D" w:rsidRDefault="00FD028D">
            <w:pPr>
              <w:spacing w:line="208" w:lineRule="auto"/>
              <w:ind w:left="176" w:right="-108" w:hanging="176"/>
            </w:pPr>
            <w:r>
              <w:rPr>
                <w:sz w:val="24"/>
                <w:szCs w:val="24"/>
              </w:rPr>
              <w:t>- восток: Сальское городское поселение, Буденовское сельское поселение.</w:t>
            </w:r>
          </w:p>
        </w:tc>
      </w:tr>
      <w:tr w:rsidR="00FD028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2"/>
              </w:numPr>
              <w:spacing w:line="208" w:lineRule="auto"/>
              <w:ind w:left="470" w:hanging="357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center"/>
            </w:pPr>
            <w:r>
              <w:rPr>
                <w:sz w:val="24"/>
                <w:szCs w:val="24"/>
              </w:rPr>
              <w:t>п.</w:t>
            </w:r>
            <w:r w:rsidR="009821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Гигант</w:t>
            </w:r>
          </w:p>
        </w:tc>
      </w:tr>
      <w:tr w:rsidR="00FD028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2"/>
              </w:numPr>
              <w:spacing w:line="208" w:lineRule="auto"/>
              <w:ind w:left="470" w:hanging="357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Расстояние от административного центра поселения до райцентра, км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center"/>
            </w:pPr>
            <w:r>
              <w:rPr>
                <w:sz w:val="24"/>
                <w:szCs w:val="24"/>
              </w:rPr>
              <w:t>25 км</w:t>
            </w:r>
          </w:p>
        </w:tc>
      </w:tr>
      <w:tr w:rsidR="00FD028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2"/>
              </w:numPr>
              <w:spacing w:line="208" w:lineRule="auto"/>
              <w:ind w:left="470" w:hanging="357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Общая площадь муниципального образования, кв.км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center"/>
            </w:pPr>
            <w:r>
              <w:rPr>
                <w:sz w:val="24"/>
                <w:szCs w:val="24"/>
              </w:rPr>
              <w:t>575090000</w:t>
            </w:r>
          </w:p>
        </w:tc>
      </w:tr>
      <w:tr w:rsidR="00FD028D">
        <w:trPr>
          <w:trHeight w:val="53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2"/>
              </w:numPr>
              <w:spacing w:line="208" w:lineRule="auto"/>
              <w:ind w:left="470" w:hanging="357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98217B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Численность населения на 01.01.20</w:t>
            </w:r>
            <w:r w:rsidR="00C31649">
              <w:rPr>
                <w:sz w:val="24"/>
              </w:rPr>
              <w:t>21</w:t>
            </w:r>
            <w:r>
              <w:rPr>
                <w:sz w:val="24"/>
              </w:rPr>
              <w:t>, чел.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01.01.20</w:t>
            </w:r>
            <w:r w:rsidR="00C31649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г.</w:t>
            </w:r>
          </w:p>
          <w:p w:rsidR="00FD028D" w:rsidRDefault="00C31649">
            <w:pPr>
              <w:spacing w:line="208" w:lineRule="auto"/>
              <w:jc w:val="center"/>
            </w:pPr>
            <w:r>
              <w:rPr>
                <w:sz w:val="24"/>
                <w:szCs w:val="24"/>
              </w:rPr>
              <w:t>154</w:t>
            </w:r>
            <w:r w:rsidR="00FD028D">
              <w:rPr>
                <w:sz w:val="24"/>
                <w:szCs w:val="24"/>
              </w:rPr>
              <w:t>00</w:t>
            </w:r>
          </w:p>
        </w:tc>
      </w:tr>
      <w:tr w:rsidR="00FD028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2"/>
              </w:numPr>
              <w:spacing w:line="208" w:lineRule="auto"/>
              <w:ind w:left="470" w:hanging="357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Площадь сельхозугодий, га, в т. ч.:</w:t>
            </w:r>
          </w:p>
          <w:p w:rsidR="00FD028D" w:rsidRDefault="00FD028D">
            <w:pPr>
              <w:numPr>
                <w:ilvl w:val="1"/>
                <w:numId w:val="2"/>
              </w:numPr>
              <w:tabs>
                <w:tab w:val="left" w:pos="176"/>
              </w:tabs>
              <w:spacing w:line="208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пашни</w:t>
            </w:r>
          </w:p>
          <w:p w:rsidR="00FD028D" w:rsidRDefault="00FD028D">
            <w:pPr>
              <w:numPr>
                <w:ilvl w:val="1"/>
                <w:numId w:val="2"/>
              </w:numPr>
              <w:tabs>
                <w:tab w:val="left" w:pos="176"/>
              </w:tabs>
              <w:spacing w:line="208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кормовых угодий</w:t>
            </w:r>
          </w:p>
          <w:p w:rsidR="00FD028D" w:rsidRDefault="00FD028D">
            <w:pPr>
              <w:spacing w:line="208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 xml:space="preserve">- многолетних насаждений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Pr="0098217B" w:rsidRDefault="00C31649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51082,9</w:t>
            </w:r>
          </w:p>
          <w:p w:rsidR="00FD028D" w:rsidRPr="0098217B" w:rsidRDefault="00C31649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46546,9</w:t>
            </w:r>
          </w:p>
          <w:p w:rsidR="00FD028D" w:rsidRPr="0098217B" w:rsidRDefault="00C31649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3976</w:t>
            </w:r>
          </w:p>
          <w:p w:rsidR="00FD028D" w:rsidRPr="00C31649" w:rsidRDefault="00C31649" w:rsidP="0098217B">
            <w:pPr>
              <w:spacing w:line="208" w:lineRule="auto"/>
              <w:jc w:val="center"/>
            </w:pPr>
            <w:r>
              <w:rPr>
                <w:sz w:val="24"/>
                <w:szCs w:val="24"/>
              </w:rPr>
              <w:t>560</w:t>
            </w:r>
          </w:p>
        </w:tc>
      </w:tr>
      <w:tr w:rsidR="00FD028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2"/>
              </w:numPr>
              <w:spacing w:line="208" w:lineRule="auto"/>
              <w:ind w:left="470" w:hanging="357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Площадь лесов, га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C31649">
            <w:pPr>
              <w:spacing w:line="208" w:lineRule="auto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FD028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2"/>
              </w:numPr>
              <w:spacing w:line="208" w:lineRule="auto"/>
              <w:ind w:left="470" w:hanging="357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Общая протяженность автодорог вне населенных пунктов (протяженность автодорог с твердым </w:t>
            </w:r>
            <w:r>
              <w:rPr>
                <w:sz w:val="24"/>
              </w:rPr>
              <w:br/>
              <w:t>покрытием), км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center"/>
            </w:pPr>
            <w:r>
              <w:rPr>
                <w:sz w:val="24"/>
                <w:szCs w:val="24"/>
              </w:rPr>
              <w:t>176,1</w:t>
            </w:r>
          </w:p>
        </w:tc>
      </w:tr>
      <w:tr w:rsidR="00FD028D">
        <w:trPr>
          <w:trHeight w:val="971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2"/>
              </w:numPr>
              <w:spacing w:line="208" w:lineRule="auto"/>
              <w:ind w:left="470" w:hanging="357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Протяже</w:t>
            </w:r>
            <w:r w:rsidR="0098217B">
              <w:rPr>
                <w:sz w:val="24"/>
              </w:rPr>
              <w:t>нность газопроводов на 01.01.202</w:t>
            </w:r>
            <w:r w:rsidR="00C31649">
              <w:rPr>
                <w:sz w:val="24"/>
              </w:rPr>
              <w:t>1</w:t>
            </w:r>
            <w:r>
              <w:rPr>
                <w:sz w:val="24"/>
              </w:rPr>
              <w:t>, км, в т.ч.:</w:t>
            </w:r>
          </w:p>
          <w:p w:rsidR="00FD028D" w:rsidRDefault="00FD028D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- высокого давления</w:t>
            </w:r>
          </w:p>
          <w:p w:rsidR="00FD028D" w:rsidRDefault="00FD028D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- среднего давления</w:t>
            </w:r>
          </w:p>
          <w:p w:rsidR="00FD028D" w:rsidRDefault="00FD028D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pBdr>
                <w:bottom w:val="single" w:sz="6" w:space="1" w:color="000000"/>
              </w:pBd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01.01.20</w:t>
            </w:r>
            <w:r w:rsidR="0098217B">
              <w:rPr>
                <w:sz w:val="24"/>
                <w:szCs w:val="24"/>
              </w:rPr>
              <w:t>2</w:t>
            </w:r>
            <w:r w:rsidR="00C316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 – 76,9</w:t>
            </w:r>
          </w:p>
          <w:p w:rsidR="00FD028D" w:rsidRDefault="00FD0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  <w:p w:rsidR="00FD028D" w:rsidRDefault="00FD028D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  <w:p w:rsidR="00FD028D" w:rsidRDefault="00FD028D">
            <w:pPr>
              <w:spacing w:line="208" w:lineRule="auto"/>
              <w:jc w:val="center"/>
            </w:pPr>
            <w:r>
              <w:rPr>
                <w:sz w:val="24"/>
                <w:szCs w:val="24"/>
              </w:rPr>
              <w:t>76</w:t>
            </w:r>
          </w:p>
        </w:tc>
      </w:tr>
    </w:tbl>
    <w:p w:rsidR="00FD028D" w:rsidRDefault="00FD028D">
      <w:pPr>
        <w:spacing w:line="208" w:lineRule="auto"/>
        <w:ind w:left="720"/>
        <w:rPr>
          <w:b/>
        </w:rPr>
      </w:pPr>
    </w:p>
    <w:p w:rsidR="00FD028D" w:rsidRDefault="00FD028D">
      <w:pPr>
        <w:spacing w:line="208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>. Характеристика населенных пунктов</w:t>
      </w:r>
    </w:p>
    <w:p w:rsidR="00FD028D" w:rsidRDefault="00FD028D">
      <w:pPr>
        <w:spacing w:line="208" w:lineRule="auto"/>
        <w:ind w:left="720"/>
        <w:jc w:val="center"/>
        <w:rPr>
          <w:b/>
        </w:rPr>
      </w:pPr>
    </w:p>
    <w:tbl>
      <w:tblPr>
        <w:tblW w:w="10775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109"/>
        <w:gridCol w:w="2696"/>
        <w:gridCol w:w="990"/>
        <w:gridCol w:w="1136"/>
        <w:gridCol w:w="1276"/>
      </w:tblGrid>
      <w:tr w:rsidR="002B3AEC" w:rsidRPr="006346DD" w:rsidTr="00C73CB8">
        <w:trPr>
          <w:cantSplit/>
        </w:trPr>
        <w:tc>
          <w:tcPr>
            <w:tcW w:w="568" w:type="dxa"/>
            <w:vMerge w:val="restart"/>
            <w:vAlign w:val="center"/>
          </w:tcPr>
          <w:p w:rsidR="002B3AEC" w:rsidRPr="006346DD" w:rsidRDefault="002B3AEC" w:rsidP="00FD028D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 xml:space="preserve"> № п/п</w:t>
            </w:r>
          </w:p>
        </w:tc>
        <w:tc>
          <w:tcPr>
            <w:tcW w:w="4109" w:type="dxa"/>
            <w:vMerge w:val="restart"/>
            <w:vAlign w:val="center"/>
          </w:tcPr>
          <w:p w:rsidR="002B3AEC" w:rsidRPr="006346DD" w:rsidRDefault="002B3AEC" w:rsidP="00FD028D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6098" w:type="dxa"/>
            <w:gridSpan w:val="4"/>
            <w:vAlign w:val="center"/>
          </w:tcPr>
          <w:p w:rsidR="002B3AEC" w:rsidRPr="006346DD" w:rsidRDefault="002B3AEC" w:rsidP="00FD028D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Всего</w:t>
            </w:r>
          </w:p>
        </w:tc>
      </w:tr>
      <w:tr w:rsidR="002B3AEC" w:rsidRPr="006346DD" w:rsidTr="00C73CB8">
        <w:trPr>
          <w:cantSplit/>
          <w:trHeight w:val="1134"/>
        </w:trPr>
        <w:tc>
          <w:tcPr>
            <w:tcW w:w="568" w:type="dxa"/>
            <w:vMerge/>
          </w:tcPr>
          <w:p w:rsidR="002B3AEC" w:rsidRPr="006346DD" w:rsidRDefault="002B3AEC" w:rsidP="00FD028D">
            <w:p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2B3AEC" w:rsidRPr="006346DD" w:rsidRDefault="002B3AEC" w:rsidP="00FD028D">
            <w:p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2B3AEC" w:rsidRPr="00D03F89" w:rsidRDefault="002B3AEC" w:rsidP="00FD028D">
            <w:pPr>
              <w:pStyle w:val="aa"/>
              <w:tabs>
                <w:tab w:val="clear" w:pos="4153"/>
                <w:tab w:val="clear" w:pos="8306"/>
              </w:tabs>
              <w:snapToGrid w:val="0"/>
              <w:spacing w:line="204" w:lineRule="auto"/>
              <w:jc w:val="center"/>
              <w:rPr>
                <w:sz w:val="22"/>
                <w:szCs w:val="22"/>
                <w:lang w:val="ru-RU"/>
              </w:rPr>
            </w:pPr>
            <w:r w:rsidRPr="00D03F89">
              <w:rPr>
                <w:sz w:val="22"/>
                <w:szCs w:val="22"/>
                <w:lang w:val="ru-RU"/>
              </w:rPr>
              <w:t>Гигант, Ясенево, Нижнеянинский, Кузнецовский, Роща, Загорье, Логвиновский, Хлебный, Клёны, Широкие Нивы, Глубокая Балка, Правоюловский, Агаренский.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Сеятель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Приречный</w:t>
            </w:r>
          </w:p>
        </w:tc>
        <w:tc>
          <w:tcPr>
            <w:tcW w:w="1276" w:type="dxa"/>
          </w:tcPr>
          <w:p w:rsidR="002B3AEC" w:rsidRPr="00D03F89" w:rsidRDefault="002B3AEC" w:rsidP="00FD028D">
            <w:pPr>
              <w:pStyle w:val="aa"/>
              <w:rPr>
                <w:sz w:val="22"/>
                <w:szCs w:val="22"/>
                <w:lang w:val="ru-RU"/>
              </w:rPr>
            </w:pPr>
            <w:r w:rsidRPr="00D03F89">
              <w:rPr>
                <w:sz w:val="22"/>
                <w:szCs w:val="22"/>
                <w:lang w:val="ru-RU"/>
              </w:rPr>
              <w:t>ВСЕГО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 w:val="restart"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A3724B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Численность населения (чел.) на 01.01.20</w:t>
            </w:r>
            <w:r w:rsidR="00C31649">
              <w:rPr>
                <w:sz w:val="22"/>
                <w:szCs w:val="22"/>
              </w:rPr>
              <w:t>21</w:t>
            </w:r>
            <w:r w:rsidRPr="006346DD">
              <w:rPr>
                <w:sz w:val="22"/>
                <w:szCs w:val="22"/>
              </w:rPr>
              <w:t>, в т. ч.:</w:t>
            </w:r>
          </w:p>
        </w:tc>
        <w:tc>
          <w:tcPr>
            <w:tcW w:w="2696" w:type="dxa"/>
          </w:tcPr>
          <w:p w:rsidR="002B3AEC" w:rsidRPr="006346DD" w:rsidRDefault="00C31649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  <w:r w:rsidR="002B3AEC">
              <w:rPr>
                <w:sz w:val="22"/>
                <w:szCs w:val="22"/>
              </w:rPr>
              <w:t>06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924</w:t>
            </w:r>
          </w:p>
        </w:tc>
        <w:tc>
          <w:tcPr>
            <w:tcW w:w="1276" w:type="dxa"/>
          </w:tcPr>
          <w:p w:rsidR="002B3AEC" w:rsidRPr="006346DD" w:rsidRDefault="00C31649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  <w:r w:rsidR="002B3AEC" w:rsidRPr="006346DD">
              <w:rPr>
                <w:sz w:val="22"/>
                <w:szCs w:val="22"/>
              </w:rPr>
              <w:t>00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работающих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3115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312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229</w:t>
            </w:r>
          </w:p>
        </w:tc>
        <w:tc>
          <w:tcPr>
            <w:tcW w:w="1276" w:type="dxa"/>
          </w:tcPr>
          <w:p w:rsidR="002B3AEC" w:rsidRPr="00DD21CC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3656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пенсионеров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3405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385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239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4029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учащихся</w:t>
            </w:r>
          </w:p>
        </w:tc>
        <w:tc>
          <w:tcPr>
            <w:tcW w:w="2696" w:type="dxa"/>
          </w:tcPr>
          <w:p w:rsidR="002B3AEC" w:rsidRPr="006346DD" w:rsidRDefault="00A7665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</w:t>
            </w:r>
          </w:p>
        </w:tc>
        <w:tc>
          <w:tcPr>
            <w:tcW w:w="990" w:type="dxa"/>
          </w:tcPr>
          <w:p w:rsidR="002B3AEC" w:rsidRPr="006346DD" w:rsidRDefault="00FD5622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136" w:type="dxa"/>
          </w:tcPr>
          <w:p w:rsidR="002B3AEC" w:rsidRPr="006346DD" w:rsidRDefault="00FD5622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276" w:type="dxa"/>
          </w:tcPr>
          <w:p w:rsidR="002B3AEC" w:rsidRPr="006346DD" w:rsidRDefault="00A7665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1727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дошкольного возраста</w:t>
            </w:r>
          </w:p>
        </w:tc>
        <w:tc>
          <w:tcPr>
            <w:tcW w:w="2696" w:type="dxa"/>
          </w:tcPr>
          <w:p w:rsidR="002B3AEC" w:rsidRPr="006346DD" w:rsidRDefault="008178C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990" w:type="dxa"/>
          </w:tcPr>
          <w:p w:rsidR="002B3AEC" w:rsidRPr="006346DD" w:rsidRDefault="00FD5622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136" w:type="dxa"/>
          </w:tcPr>
          <w:p w:rsidR="002B3AEC" w:rsidRPr="006346DD" w:rsidRDefault="00FD5622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276" w:type="dxa"/>
          </w:tcPr>
          <w:p w:rsidR="002B3AEC" w:rsidRPr="006346DD" w:rsidRDefault="00FD5622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женщин</w:t>
            </w:r>
          </w:p>
        </w:tc>
        <w:tc>
          <w:tcPr>
            <w:tcW w:w="2696" w:type="dxa"/>
          </w:tcPr>
          <w:p w:rsidR="002B3AEC" w:rsidRPr="006346DD" w:rsidRDefault="00A7665C" w:rsidP="00A3724B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7729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</w:t>
            </w:r>
          </w:p>
        </w:tc>
        <w:tc>
          <w:tcPr>
            <w:tcW w:w="1276" w:type="dxa"/>
          </w:tcPr>
          <w:p w:rsidR="002B3AEC" w:rsidRPr="006346DD" w:rsidRDefault="00A7665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8990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мужчин</w:t>
            </w:r>
          </w:p>
        </w:tc>
        <w:tc>
          <w:tcPr>
            <w:tcW w:w="2696" w:type="dxa"/>
          </w:tcPr>
          <w:p w:rsidR="002B3AEC" w:rsidRPr="006346DD" w:rsidRDefault="00A3724B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5477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</w:t>
            </w:r>
          </w:p>
        </w:tc>
        <w:tc>
          <w:tcPr>
            <w:tcW w:w="1276" w:type="dxa"/>
          </w:tcPr>
          <w:p w:rsidR="002B3AEC" w:rsidRPr="006346DD" w:rsidRDefault="002B3AEC" w:rsidP="00223C36">
            <w:pPr>
              <w:snapToGrid w:val="0"/>
              <w:spacing w:line="204" w:lineRule="auto"/>
              <w:ind w:left="4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23C36">
              <w:rPr>
                <w:sz w:val="22"/>
                <w:szCs w:val="22"/>
              </w:rPr>
              <w:t>6410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Численность избирателей (чел.)</w:t>
            </w:r>
          </w:p>
        </w:tc>
        <w:tc>
          <w:tcPr>
            <w:tcW w:w="2696" w:type="dxa"/>
          </w:tcPr>
          <w:p w:rsidR="002B3AEC" w:rsidRPr="006346DD" w:rsidRDefault="00A7665C" w:rsidP="006265B0">
            <w:p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9779</w:t>
            </w:r>
          </w:p>
        </w:tc>
        <w:tc>
          <w:tcPr>
            <w:tcW w:w="990" w:type="dxa"/>
          </w:tcPr>
          <w:p w:rsidR="002B3AEC" w:rsidRPr="006346DD" w:rsidRDefault="00C31649" w:rsidP="00FD028D">
            <w:p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136" w:type="dxa"/>
          </w:tcPr>
          <w:p w:rsidR="002B3AEC" w:rsidRPr="006346DD" w:rsidRDefault="006265B0" w:rsidP="00FD028D">
            <w:p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</w:t>
            </w:r>
          </w:p>
        </w:tc>
        <w:tc>
          <w:tcPr>
            <w:tcW w:w="1276" w:type="dxa"/>
          </w:tcPr>
          <w:p w:rsidR="002B3AEC" w:rsidRPr="006346DD" w:rsidRDefault="00C31649" w:rsidP="00FD028D">
            <w:pPr>
              <w:spacing w:line="21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11286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Расстояние до административного центра поселения, км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15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</w:tr>
      <w:tr w:rsidR="002B3AEC" w:rsidRPr="006346DD" w:rsidTr="00C73CB8">
        <w:trPr>
          <w:cantSplit/>
        </w:trPr>
        <w:tc>
          <w:tcPr>
            <w:tcW w:w="568" w:type="dxa"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Протяженность уличных автодорог с твердым покрытием, км</w:t>
            </w:r>
          </w:p>
        </w:tc>
        <w:tc>
          <w:tcPr>
            <w:tcW w:w="2696" w:type="dxa"/>
          </w:tcPr>
          <w:p w:rsidR="002B3AEC" w:rsidRPr="006346DD" w:rsidRDefault="00C4375B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14,5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2B3AEC" w:rsidRPr="006346DD" w:rsidRDefault="00C4375B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Количество домовладений / квартир 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5055</w:t>
            </w:r>
            <w:r w:rsidR="00C73CB8">
              <w:rPr>
                <w:sz w:val="22"/>
                <w:szCs w:val="22"/>
              </w:rPr>
              <w:t>/1210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480</w:t>
            </w:r>
            <w:r w:rsidR="00223C36">
              <w:rPr>
                <w:sz w:val="22"/>
                <w:szCs w:val="22"/>
              </w:rPr>
              <w:t>/48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315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5850</w:t>
            </w:r>
            <w:r w:rsidR="00C73CB8">
              <w:rPr>
                <w:sz w:val="22"/>
                <w:szCs w:val="22"/>
              </w:rPr>
              <w:t>/1258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Количество личных подсобных </w:t>
            </w:r>
            <w:r w:rsidRPr="006346DD">
              <w:rPr>
                <w:sz w:val="22"/>
                <w:szCs w:val="22"/>
              </w:rPr>
              <w:br/>
              <w:t>хозяйств / площадь земель под ЛПХ, (в т. ч. пашни), га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5055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480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315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5850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Количество крестьянско-фермерских хозяйств / площадь земель под КФХ, (в т. ч. пашни), га</w:t>
            </w:r>
          </w:p>
        </w:tc>
        <w:tc>
          <w:tcPr>
            <w:tcW w:w="2696" w:type="dxa"/>
          </w:tcPr>
          <w:p w:rsidR="002B3AEC" w:rsidRPr="006346DD" w:rsidRDefault="009E04A7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2B3AEC" w:rsidRPr="006346DD" w:rsidRDefault="009E04A7" w:rsidP="00FD028D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5508,02</w:t>
            </w:r>
          </w:p>
          <w:p w:rsidR="002B3AEC" w:rsidRPr="006346DD" w:rsidRDefault="002B3AEC" w:rsidP="009E04A7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п.</w:t>
            </w:r>
            <w:r w:rsidR="009E04A7">
              <w:rPr>
                <w:sz w:val="22"/>
                <w:szCs w:val="22"/>
              </w:rPr>
              <w:t xml:space="preserve"> 5508,02</w:t>
            </w:r>
          </w:p>
        </w:tc>
        <w:tc>
          <w:tcPr>
            <w:tcW w:w="990" w:type="dxa"/>
          </w:tcPr>
          <w:p w:rsidR="002B3AEC" w:rsidRPr="006346DD" w:rsidRDefault="009E04A7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2B3AEC" w:rsidRPr="006346DD" w:rsidRDefault="009E04A7" w:rsidP="00FD028D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1057,1</w:t>
            </w:r>
          </w:p>
          <w:p w:rsidR="002B3AEC" w:rsidRPr="006346DD" w:rsidRDefault="009E04A7" w:rsidP="00FD028D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10571,1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  <w:p w:rsidR="002B3AEC" w:rsidRPr="006346DD" w:rsidRDefault="002B3AEC" w:rsidP="00FD028D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  <w:p w:rsidR="002B3AEC" w:rsidRPr="006346DD" w:rsidRDefault="002B3AEC" w:rsidP="00FD028D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B3AEC" w:rsidRPr="006346DD" w:rsidRDefault="009E04A7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2B3AEC" w:rsidRPr="006346DD" w:rsidRDefault="009E04A7" w:rsidP="00FD028D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6565,12</w:t>
            </w:r>
          </w:p>
          <w:p w:rsidR="002B3AEC" w:rsidRPr="006346DD" w:rsidRDefault="002B3AEC" w:rsidP="00FD028D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</w:tr>
      <w:tr w:rsidR="002B3AEC" w:rsidRPr="006346DD" w:rsidTr="00C73CB8">
        <w:trPr>
          <w:cantSplit/>
        </w:trPr>
        <w:tc>
          <w:tcPr>
            <w:tcW w:w="568" w:type="dxa"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Количество коллективных хозяйств / площадь земель под КХ, га </w:t>
            </w:r>
            <w:r w:rsidRPr="006346DD">
              <w:rPr>
                <w:sz w:val="22"/>
                <w:szCs w:val="22"/>
              </w:rPr>
              <w:br/>
              <w:t>(в т. ч. пашни)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  <w:p w:rsidR="002B3AEC" w:rsidRPr="006346DD" w:rsidRDefault="00AD26A7" w:rsidP="00FD028D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12850,86</w:t>
            </w:r>
          </w:p>
          <w:p w:rsidR="002B3AEC" w:rsidRPr="006346DD" w:rsidRDefault="002B3AEC" w:rsidP="00AD26A7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п.</w:t>
            </w:r>
            <w:r w:rsidR="00AD26A7">
              <w:rPr>
                <w:sz w:val="22"/>
                <w:szCs w:val="22"/>
              </w:rPr>
              <w:t>12850,86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  <w:p w:rsidR="002B3AEC" w:rsidRPr="006346DD" w:rsidRDefault="00AD26A7" w:rsidP="00FD028D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1877</w:t>
            </w:r>
          </w:p>
          <w:p w:rsidR="002B3AEC" w:rsidRPr="006346DD" w:rsidRDefault="00AD26A7" w:rsidP="00AD26A7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r w:rsidR="002B3AEC" w:rsidRPr="006346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877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  <w:p w:rsidR="002B3AEC" w:rsidRPr="006346DD" w:rsidRDefault="002B3AEC" w:rsidP="00FD028D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  <w:p w:rsidR="002B3AEC" w:rsidRPr="006346DD" w:rsidRDefault="002B3AEC" w:rsidP="00FD028D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2</w:t>
            </w:r>
          </w:p>
          <w:p w:rsidR="002B3AEC" w:rsidRPr="006346DD" w:rsidRDefault="00AD26A7" w:rsidP="00FD028D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14727,86</w:t>
            </w:r>
          </w:p>
          <w:p w:rsidR="002B3AEC" w:rsidRPr="006346DD" w:rsidRDefault="002B3AEC" w:rsidP="00AD26A7">
            <w:pPr>
              <w:spacing w:line="204" w:lineRule="auto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п.</w:t>
            </w:r>
            <w:r w:rsidR="00AD26A7">
              <w:rPr>
                <w:sz w:val="22"/>
                <w:szCs w:val="22"/>
              </w:rPr>
              <w:t xml:space="preserve"> 14727,86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Количество рыбоводческих хозяйств / площадь, га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color w:val="FF0000"/>
                <w:sz w:val="22"/>
                <w:szCs w:val="22"/>
              </w:rPr>
            </w:pPr>
            <w:r w:rsidRPr="006346DD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color w:val="FF0000"/>
                <w:sz w:val="22"/>
                <w:szCs w:val="22"/>
              </w:rPr>
            </w:pPr>
            <w:r w:rsidRPr="006346DD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color w:val="FF0000"/>
                <w:sz w:val="22"/>
                <w:szCs w:val="22"/>
              </w:rPr>
            </w:pPr>
            <w:r w:rsidRPr="006346DD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color w:val="FF0000"/>
                <w:sz w:val="22"/>
                <w:szCs w:val="22"/>
              </w:rPr>
            </w:pPr>
            <w:r w:rsidRPr="006346DD">
              <w:rPr>
                <w:color w:val="FF0000"/>
                <w:sz w:val="22"/>
                <w:szCs w:val="22"/>
              </w:rPr>
              <w:t>-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Степень газификации, %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77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87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96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87</w:t>
            </w:r>
          </w:p>
        </w:tc>
      </w:tr>
      <w:tr w:rsidR="002B3AEC" w:rsidRPr="006346DD" w:rsidTr="00C73CB8">
        <w:trPr>
          <w:cantSplit/>
          <w:trHeight w:val="109"/>
        </w:trPr>
        <w:tc>
          <w:tcPr>
            <w:tcW w:w="568" w:type="dxa"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right="-57" w:hanging="357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Количество номеров проводной  </w:t>
            </w:r>
            <w:r w:rsidRPr="006346DD">
              <w:rPr>
                <w:sz w:val="22"/>
                <w:szCs w:val="22"/>
              </w:rPr>
              <w:br/>
              <w:t>телефонной связи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960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175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205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1340</w:t>
            </w:r>
          </w:p>
        </w:tc>
      </w:tr>
      <w:tr w:rsidR="002B3AEC" w:rsidRPr="006346DD" w:rsidTr="00C73CB8">
        <w:trPr>
          <w:cantSplit/>
          <w:trHeight w:val="109"/>
        </w:trPr>
        <w:tc>
          <w:tcPr>
            <w:tcW w:w="568" w:type="dxa"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right="-57" w:hanging="357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Наличие операторов мобильной </w:t>
            </w:r>
            <w:r w:rsidRPr="006346DD">
              <w:rPr>
                <w:sz w:val="22"/>
                <w:szCs w:val="22"/>
                <w:lang w:val="en-US"/>
              </w:rPr>
              <w:br/>
            </w:r>
            <w:r w:rsidRPr="006346DD">
              <w:rPr>
                <w:sz w:val="22"/>
                <w:szCs w:val="22"/>
              </w:rPr>
              <w:t>связи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pacing w:line="208" w:lineRule="auto"/>
              <w:ind w:left="-31" w:hanging="74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МТС, Билайн, Теле2, Мегафон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pacing w:line="208" w:lineRule="auto"/>
              <w:ind w:left="-104" w:hanging="1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Билайн, Теле2, Мегафон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pacing w:line="208" w:lineRule="auto"/>
              <w:ind w:hanging="108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МТС, Билайн, Теле2, Мегафон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pacing w:line="208" w:lineRule="auto"/>
              <w:ind w:left="-108" w:firstLine="3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МТС, Билайн, Теле2, Мегафон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Количество объектов недвижимости, находящихся в муниципальной </w:t>
            </w:r>
            <w:r w:rsidRPr="006346DD">
              <w:rPr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207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44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255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 w:val="restart"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Медицинские учреждения: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AEC" w:rsidRPr="006346DD" w:rsidRDefault="002B3AEC" w:rsidP="00FD0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2B3AEC" w:rsidRPr="006346DD" w:rsidRDefault="002B3AEC" w:rsidP="00FD0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B3AEC" w:rsidRPr="006346DD" w:rsidRDefault="002B3AEC" w:rsidP="00FD028D">
            <w:p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больницы (кол-во/кол-во коек)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 (85)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 (85)</w:t>
            </w:r>
          </w:p>
        </w:tc>
      </w:tr>
      <w:tr w:rsidR="002B3AEC" w:rsidRPr="006346DD" w:rsidTr="00C73CB8">
        <w:trPr>
          <w:cantSplit/>
          <w:trHeight w:val="109"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фельдшерско-акушерские пункты (кол-во)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13</w:t>
            </w:r>
          </w:p>
        </w:tc>
      </w:tr>
      <w:tr w:rsidR="002B3AEC" w:rsidRPr="006346DD" w:rsidTr="00C73CB8">
        <w:trPr>
          <w:cantSplit/>
          <w:trHeight w:val="109"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поликлиники (кол-во)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</w:tr>
      <w:tr w:rsidR="002B3AEC" w:rsidRPr="006346DD" w:rsidTr="00C73CB8">
        <w:trPr>
          <w:cantSplit/>
          <w:trHeight w:val="189"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2B3AEC" w:rsidRPr="006346DD" w:rsidRDefault="002B3AEC" w:rsidP="00FD028D">
            <w:pPr>
              <w:spacing w:line="211" w:lineRule="auto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амбулатории (кол-во)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</w:tr>
      <w:tr w:rsidR="002B3AEC" w:rsidRPr="006346DD" w:rsidTr="00C73CB8">
        <w:trPr>
          <w:cantSplit/>
          <w:trHeight w:val="189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2B3AEC" w:rsidRPr="006346DD" w:rsidRDefault="002B3AEC" w:rsidP="00FD028D">
            <w:p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2B3AEC" w:rsidRPr="006346DD" w:rsidRDefault="002B3AEC" w:rsidP="00FD028D">
            <w:pPr>
              <w:spacing w:line="211" w:lineRule="auto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другие учреждения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</w:tr>
      <w:tr w:rsidR="002B3AEC" w:rsidRPr="006346DD" w:rsidTr="00C73CB8">
        <w:trPr>
          <w:cantSplit/>
          <w:trHeight w:val="109"/>
        </w:trPr>
        <w:tc>
          <w:tcPr>
            <w:tcW w:w="568" w:type="dxa"/>
            <w:vMerge w:val="restart"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Образовательные учреждения: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AEC" w:rsidRPr="006346DD" w:rsidRDefault="002B3AEC" w:rsidP="00FD0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2B3AEC" w:rsidRPr="006346DD" w:rsidRDefault="002B3AEC" w:rsidP="00FD0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B3AEC" w:rsidRPr="006346DD" w:rsidRDefault="002B3AEC" w:rsidP="00FD028D">
            <w:p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дошкольные образовательные </w:t>
            </w:r>
            <w:r w:rsidRPr="006346DD">
              <w:rPr>
                <w:sz w:val="22"/>
                <w:szCs w:val="22"/>
              </w:rPr>
              <w:br/>
              <w:t>учреждения (кол-во/кол-во детей)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3</w:t>
            </w:r>
          </w:p>
          <w:p w:rsidR="002B3AEC" w:rsidRPr="006346DD" w:rsidRDefault="002B3AEC" w:rsidP="00A7665C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(</w:t>
            </w:r>
            <w:r w:rsidR="00A7665C">
              <w:rPr>
                <w:sz w:val="22"/>
                <w:szCs w:val="22"/>
              </w:rPr>
              <w:t>545</w:t>
            </w:r>
            <w:r w:rsidRPr="006346DD">
              <w:rPr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  <w:p w:rsidR="002B3AEC" w:rsidRPr="006346DD" w:rsidRDefault="002B3AEC" w:rsidP="00A7665C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(</w:t>
            </w:r>
            <w:r w:rsidR="00A7665C">
              <w:rPr>
                <w:sz w:val="22"/>
                <w:szCs w:val="22"/>
              </w:rPr>
              <w:t>45</w:t>
            </w:r>
            <w:r w:rsidRPr="006346DD">
              <w:rPr>
                <w:sz w:val="22"/>
                <w:szCs w:val="22"/>
              </w:rPr>
              <w:t>)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  <w:p w:rsidR="002B3AEC" w:rsidRPr="006346DD" w:rsidRDefault="00FD5622" w:rsidP="00FD028D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7665C">
              <w:rPr>
                <w:sz w:val="22"/>
                <w:szCs w:val="22"/>
              </w:rPr>
              <w:t>57</w:t>
            </w:r>
            <w:r w:rsidR="002B3AEC" w:rsidRPr="006346D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5</w:t>
            </w:r>
          </w:p>
          <w:p w:rsidR="002B3AEC" w:rsidRPr="006346DD" w:rsidRDefault="002B3AEC" w:rsidP="00FD028D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(</w:t>
            </w:r>
            <w:r w:rsidR="00A7665C">
              <w:rPr>
                <w:sz w:val="22"/>
                <w:szCs w:val="22"/>
              </w:rPr>
              <w:t>647</w:t>
            </w:r>
            <w:r w:rsidRPr="006346DD">
              <w:rPr>
                <w:sz w:val="22"/>
                <w:szCs w:val="22"/>
              </w:rPr>
              <w:t>)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школы (кол-во/кол-во учащ.), в т.ч.: </w:t>
            </w:r>
          </w:p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- начальная, основная, средняя </w:t>
            </w:r>
            <w:r w:rsidRPr="006346DD">
              <w:rPr>
                <w:sz w:val="22"/>
                <w:szCs w:val="22"/>
              </w:rPr>
              <w:br/>
              <w:t>полная, вечерняя сменная школа, школа-интернат (кол-во/кол-во учащ.)</w:t>
            </w:r>
          </w:p>
        </w:tc>
        <w:tc>
          <w:tcPr>
            <w:tcW w:w="2696" w:type="dxa"/>
          </w:tcPr>
          <w:p w:rsidR="002B3AEC" w:rsidRPr="006346DD" w:rsidRDefault="002B3AEC" w:rsidP="00A7665C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3</w:t>
            </w:r>
            <w:r w:rsidR="00FD5622">
              <w:rPr>
                <w:sz w:val="22"/>
                <w:szCs w:val="22"/>
              </w:rPr>
              <w:t>(</w:t>
            </w:r>
            <w:r w:rsidR="00A7665C">
              <w:rPr>
                <w:sz w:val="22"/>
                <w:szCs w:val="22"/>
              </w:rPr>
              <w:t>1301</w:t>
            </w:r>
            <w:r w:rsidRPr="006346DD">
              <w:rPr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:rsidR="002B3AEC" w:rsidRPr="006346DD" w:rsidRDefault="002B3AEC" w:rsidP="00A76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  <w:lang w:val="en-US"/>
              </w:rPr>
              <w:t>(</w:t>
            </w:r>
            <w:r w:rsidR="00A7665C">
              <w:rPr>
                <w:sz w:val="22"/>
                <w:szCs w:val="22"/>
              </w:rPr>
              <w:t>180</w:t>
            </w:r>
            <w:r w:rsidRPr="006346DD">
              <w:rPr>
                <w:sz w:val="22"/>
                <w:szCs w:val="22"/>
              </w:rPr>
              <w:t>)</w:t>
            </w:r>
          </w:p>
        </w:tc>
        <w:tc>
          <w:tcPr>
            <w:tcW w:w="1136" w:type="dxa"/>
          </w:tcPr>
          <w:p w:rsidR="002B3AEC" w:rsidRPr="006346DD" w:rsidRDefault="002B3AEC" w:rsidP="00A76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</w:t>
            </w:r>
            <w:r w:rsidR="00A7665C">
              <w:rPr>
                <w:sz w:val="22"/>
                <w:szCs w:val="22"/>
              </w:rPr>
              <w:t>126</w:t>
            </w:r>
            <w:r w:rsidRPr="006346D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2B3AEC" w:rsidRPr="00DD21CC" w:rsidRDefault="002B3AEC" w:rsidP="00A7665C">
            <w:pPr>
              <w:spacing w:line="211" w:lineRule="auto"/>
              <w:ind w:left="414" w:hanging="3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5(16</w:t>
            </w:r>
            <w:r w:rsidR="00A7665C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учреждения начального профессионального образования:</w:t>
            </w:r>
          </w:p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 профессиональные училища, лицеи (кол-во/кол-во учащ.)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учреждения среднего профессионального образования:</w:t>
            </w:r>
          </w:p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 техникумы, колледжи (кол-во/кол-во учащ.)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  <w:p w:rsidR="002B3AEC" w:rsidRPr="006346DD" w:rsidRDefault="002B3AEC" w:rsidP="00FD028D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  <w:p w:rsidR="002B3AEC" w:rsidRPr="006346DD" w:rsidRDefault="002B3AEC" w:rsidP="00A7665C">
            <w:pPr>
              <w:spacing w:line="204" w:lineRule="auto"/>
              <w:ind w:hanging="109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1(</w:t>
            </w:r>
            <w:r w:rsidR="00A7665C">
              <w:rPr>
                <w:sz w:val="22"/>
                <w:szCs w:val="22"/>
              </w:rPr>
              <w:t>681</w:t>
            </w:r>
            <w:r w:rsidRPr="006346DD">
              <w:rPr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  <w:p w:rsidR="002B3AEC" w:rsidRPr="006346DD" w:rsidRDefault="002B3AEC" w:rsidP="00FD028D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  <w:p w:rsidR="002B3AEC" w:rsidRPr="006346DD" w:rsidRDefault="002B3AEC" w:rsidP="00A7665C">
            <w:pPr>
              <w:spacing w:line="204" w:lineRule="auto"/>
              <w:ind w:left="414" w:hanging="522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1(</w:t>
            </w:r>
            <w:r w:rsidR="00A7665C">
              <w:rPr>
                <w:sz w:val="22"/>
                <w:szCs w:val="22"/>
              </w:rPr>
              <w:t>681</w:t>
            </w:r>
            <w:r w:rsidRPr="006346DD">
              <w:rPr>
                <w:sz w:val="22"/>
                <w:szCs w:val="22"/>
              </w:rPr>
              <w:t>)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учреждения высшего профессионального образования (кол-во/кол-во учащ.)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 w:val="restart"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Учреждения культуры (кол-во):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ДК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3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клубы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</w:tr>
      <w:tr w:rsidR="002B3AEC" w:rsidRPr="006346DD" w:rsidTr="00C73CB8">
        <w:trPr>
          <w:cantSplit/>
          <w:trHeight w:val="109"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детские школы искусств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библиотеки</w:t>
            </w:r>
          </w:p>
        </w:tc>
        <w:tc>
          <w:tcPr>
            <w:tcW w:w="2696" w:type="dxa"/>
          </w:tcPr>
          <w:p w:rsidR="002B3AEC" w:rsidRPr="006346DD" w:rsidRDefault="00FD5622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B3AEC" w:rsidRPr="006346DD" w:rsidRDefault="00FD5622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ПКиО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2</w:t>
            </w:r>
          </w:p>
        </w:tc>
      </w:tr>
      <w:tr w:rsidR="002B3AEC" w:rsidRPr="006346DD" w:rsidTr="00C73CB8">
        <w:trPr>
          <w:cantSplit/>
          <w:trHeight w:val="109"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памятники истории и культуры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7</w:t>
            </w:r>
          </w:p>
        </w:tc>
      </w:tr>
      <w:tr w:rsidR="002B3AEC" w:rsidRPr="006346DD" w:rsidTr="00C73CB8">
        <w:trPr>
          <w:cantSplit/>
          <w:trHeight w:val="109"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другие объекты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 1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 w:val="restart"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Спортивные объекты (кол-во):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стадионы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2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спортивные залы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3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физкультурно-оздоровительные </w:t>
            </w:r>
            <w:r w:rsidRPr="006346DD">
              <w:rPr>
                <w:sz w:val="22"/>
                <w:szCs w:val="22"/>
              </w:rPr>
              <w:br/>
              <w:t>комплексы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спортивные площадки и поля</w:t>
            </w:r>
          </w:p>
        </w:tc>
        <w:tc>
          <w:tcPr>
            <w:tcW w:w="2696" w:type="dxa"/>
          </w:tcPr>
          <w:p w:rsidR="002B3AEC" w:rsidRPr="006346DD" w:rsidRDefault="00FD5622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B3AEC" w:rsidRPr="006346DD" w:rsidRDefault="00FD5622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плавательные бассейны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</w:tr>
      <w:tr w:rsidR="002B3AEC" w:rsidRPr="006346DD" w:rsidTr="00C73CB8">
        <w:trPr>
          <w:cantSplit/>
          <w:trHeight w:val="243"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другие спортивные сооружения</w:t>
            </w:r>
          </w:p>
        </w:tc>
        <w:tc>
          <w:tcPr>
            <w:tcW w:w="2696" w:type="dxa"/>
          </w:tcPr>
          <w:p w:rsidR="002B3AEC" w:rsidRPr="00DD21CC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B3AEC" w:rsidRPr="00DD21CC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2B3AEC" w:rsidRPr="006346DD" w:rsidTr="00C73CB8">
        <w:trPr>
          <w:cantSplit/>
          <w:trHeight w:val="243"/>
        </w:trPr>
        <w:tc>
          <w:tcPr>
            <w:tcW w:w="568" w:type="dxa"/>
            <w:tcBorders>
              <w:bottom w:val="single" w:sz="4" w:space="0" w:color="auto"/>
            </w:tcBorders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Культовые учреждения </w:t>
            </w:r>
            <w:r w:rsidRPr="006346DD">
              <w:rPr>
                <w:sz w:val="22"/>
                <w:szCs w:val="22"/>
              </w:rPr>
              <w:br/>
              <w:t>(наименование)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</w:tr>
    </w:tbl>
    <w:p w:rsidR="002B3AEC" w:rsidRDefault="002B3AEC">
      <w:pPr>
        <w:pStyle w:val="5"/>
        <w:tabs>
          <w:tab w:val="clear" w:pos="1440"/>
        </w:tabs>
        <w:spacing w:line="208" w:lineRule="auto"/>
        <w:ind w:left="0" w:firstLine="0"/>
      </w:pPr>
    </w:p>
    <w:p w:rsidR="00FD028D" w:rsidRDefault="00FD028D">
      <w:pPr>
        <w:pStyle w:val="5"/>
        <w:tabs>
          <w:tab w:val="clear" w:pos="1440"/>
        </w:tabs>
        <w:spacing w:line="208" w:lineRule="auto"/>
        <w:ind w:left="0" w:firstLine="0"/>
      </w:pPr>
      <w:r>
        <w:rPr>
          <w:lang w:val="en-US"/>
        </w:rPr>
        <w:t>III</w:t>
      </w:r>
      <w:r>
        <w:t>. Промышленные предприятия</w:t>
      </w:r>
    </w:p>
    <w:p w:rsidR="00FD028D" w:rsidRDefault="0098217B" w:rsidP="0098217B">
      <w:pPr>
        <w:tabs>
          <w:tab w:val="left" w:pos="8340"/>
        </w:tabs>
        <w:spacing w:line="208" w:lineRule="auto"/>
      </w:pPr>
      <w:r>
        <w:tab/>
      </w:r>
    </w:p>
    <w:tbl>
      <w:tblPr>
        <w:tblW w:w="0" w:type="auto"/>
        <w:tblInd w:w="-601" w:type="dxa"/>
        <w:tblLayout w:type="fixed"/>
        <w:tblLook w:val="0000"/>
      </w:tblPr>
      <w:tblGrid>
        <w:gridCol w:w="553"/>
        <w:gridCol w:w="1958"/>
        <w:gridCol w:w="2167"/>
        <w:gridCol w:w="1700"/>
        <w:gridCol w:w="1842"/>
        <w:gridCol w:w="2553"/>
      </w:tblGrid>
      <w:tr w:rsidR="00FD028D">
        <w:trPr>
          <w:cantSplit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0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0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0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Ф.И.О. </w:t>
            </w:r>
            <w:r>
              <w:rPr>
                <w:i/>
                <w:sz w:val="22"/>
                <w:szCs w:val="22"/>
              </w:rPr>
              <w:t xml:space="preserve">(полностью) </w:t>
            </w:r>
            <w:r>
              <w:rPr>
                <w:b/>
                <w:sz w:val="22"/>
                <w:szCs w:val="22"/>
              </w:rPr>
              <w:t>руководителя, должность,          телефон, юридический адрес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0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работающих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0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0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Экономическое</w:t>
            </w:r>
          </w:p>
          <w:p w:rsidR="00FD028D" w:rsidRDefault="00FD028D">
            <w:pPr>
              <w:spacing w:line="20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состояние</w:t>
            </w:r>
          </w:p>
          <w:p w:rsidR="00FD028D" w:rsidRDefault="00FD028D">
            <w:pPr>
              <w:spacing w:line="20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(стабильное,</w:t>
            </w:r>
          </w:p>
          <w:p w:rsidR="00FD028D" w:rsidRDefault="00FD028D">
            <w:pPr>
              <w:spacing w:line="208" w:lineRule="auto"/>
              <w:jc w:val="center"/>
            </w:pPr>
            <w:r>
              <w:rPr>
                <w:b/>
                <w:sz w:val="22"/>
                <w:szCs w:val="22"/>
              </w:rPr>
              <w:t>удовлетворительное, критическое)</w:t>
            </w:r>
          </w:p>
        </w:tc>
      </w:tr>
      <w:tr w:rsidR="00FD028D">
        <w:trPr>
          <w:cantSplit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«Сальсксельмаш»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Заводская 6,  Давыдов А.Г. </w:t>
            </w:r>
          </w:p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78-2-38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сельхозмашиностроение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FD028D">
        <w:trPr>
          <w:cantSplit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«Донское золото»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Заводская, 17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Переработка с/х  продукции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</w:tbl>
    <w:p w:rsidR="00FD028D" w:rsidRDefault="00FD028D">
      <w:pPr>
        <w:pStyle w:val="4"/>
        <w:spacing w:line="208" w:lineRule="auto"/>
        <w:jc w:val="left"/>
      </w:pPr>
    </w:p>
    <w:p w:rsidR="00FD028D" w:rsidRDefault="00FD028D">
      <w:pPr>
        <w:pStyle w:val="4"/>
        <w:spacing w:line="208" w:lineRule="auto"/>
        <w:jc w:val="left"/>
      </w:pPr>
    </w:p>
    <w:p w:rsidR="00FD028D" w:rsidRDefault="00FD028D">
      <w:pPr>
        <w:pStyle w:val="4"/>
        <w:spacing w:line="208" w:lineRule="auto"/>
        <w:jc w:val="left"/>
      </w:pPr>
      <w:r>
        <w:rPr>
          <w:lang w:val="en-US"/>
        </w:rPr>
        <w:t>IV</w:t>
      </w:r>
      <w:r>
        <w:t>. Сельскохозяйственные организации</w:t>
      </w:r>
    </w:p>
    <w:p w:rsidR="00FD028D" w:rsidRDefault="00FD028D">
      <w:pPr>
        <w:spacing w:line="208" w:lineRule="auto"/>
        <w:jc w:val="center"/>
        <w:rPr>
          <w:b/>
        </w:rPr>
      </w:pPr>
    </w:p>
    <w:tbl>
      <w:tblPr>
        <w:tblW w:w="0" w:type="auto"/>
        <w:tblInd w:w="-884" w:type="dxa"/>
        <w:tblLayout w:type="fixed"/>
        <w:tblLook w:val="0000"/>
      </w:tblPr>
      <w:tblGrid>
        <w:gridCol w:w="853"/>
        <w:gridCol w:w="2684"/>
        <w:gridCol w:w="3552"/>
        <w:gridCol w:w="1990"/>
        <w:gridCol w:w="1978"/>
      </w:tblGrid>
      <w:tr w:rsidR="00FD028D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0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0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0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Ф.И.О. </w:t>
            </w:r>
            <w:r>
              <w:rPr>
                <w:i/>
                <w:sz w:val="22"/>
                <w:szCs w:val="22"/>
              </w:rPr>
              <w:t xml:space="preserve">(полностью) </w:t>
            </w:r>
            <w:r>
              <w:rPr>
                <w:b/>
                <w:sz w:val="22"/>
                <w:szCs w:val="22"/>
              </w:rPr>
              <w:t>руководителя, должность, телефон, юридический адрес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0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с\х угодий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08" w:lineRule="auto"/>
              <w:jc w:val="center"/>
            </w:pPr>
            <w:r>
              <w:rPr>
                <w:b/>
                <w:sz w:val="22"/>
                <w:szCs w:val="22"/>
              </w:rPr>
              <w:t>Основной вид деятельности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СПК имени Ангельева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134549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</w:t>
            </w:r>
            <w:r w:rsidR="00FD028D">
              <w:rPr>
                <w:sz w:val="22"/>
                <w:szCs w:val="22"/>
              </w:rPr>
              <w:t>л. Ленина 19</w:t>
            </w:r>
          </w:p>
          <w:p w:rsidR="00FD028D" w:rsidRPr="00134549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Рыбалкин А.А. 78-3-40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2"/>
                <w:szCs w:val="22"/>
              </w:rPr>
            </w:pPr>
            <w:r w:rsidRPr="00134549">
              <w:rPr>
                <w:sz w:val="22"/>
                <w:szCs w:val="22"/>
              </w:rPr>
              <w:t>12850,86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AD26A7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</w:t>
            </w:r>
            <w:r w:rsidR="00FD028D">
              <w:rPr>
                <w:sz w:val="22"/>
                <w:szCs w:val="22"/>
              </w:rPr>
              <w:t>О Сеятель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134549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Сеятель Северный , у</w:t>
            </w:r>
            <w:r w:rsidR="00FD028D">
              <w:rPr>
                <w:sz w:val="22"/>
                <w:szCs w:val="22"/>
              </w:rPr>
              <w:t>л. Победы 18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Джакели Э.А. 49-1-18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AD26A7" w:rsidP="00AD2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Славяне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134549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</w:t>
            </w:r>
            <w:r w:rsidR="00FD028D">
              <w:rPr>
                <w:sz w:val="22"/>
                <w:szCs w:val="22"/>
              </w:rPr>
              <w:t>л. Красная, 19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Зубенко В.В. 78-5-90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19179,44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сельхозпроизводство и переработка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Псарев и сын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134549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D028D">
              <w:rPr>
                <w:sz w:val="22"/>
                <w:szCs w:val="22"/>
              </w:rPr>
              <w:t>.Загорье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Псарев С.С. 78-3-69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AD2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3408,8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Ювеан Плюс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134549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D028D">
              <w:rPr>
                <w:sz w:val="22"/>
                <w:szCs w:val="22"/>
              </w:rPr>
              <w:t>.Гигант, ул.Учебная,1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Маляров Ю.А. 78-3-83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724,9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Успех-Агро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п.Ясенево, ул.Горького, 1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Синченко А.Н. 78-6-71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1415,42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AD26A7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«Агрофирма ССМ»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AD26A7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D02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FD028D">
              <w:rPr>
                <w:sz w:val="22"/>
                <w:szCs w:val="22"/>
              </w:rPr>
              <w:t>Правоюловский,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 А.Г. 78-2-77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AD2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1862,1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сельхозпроизводство и переработка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Учхоз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AD26A7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D028D">
              <w:rPr>
                <w:sz w:val="22"/>
                <w:szCs w:val="22"/>
              </w:rPr>
              <w:t xml:space="preserve">.Гигант, Учхоз,1, 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т.78-4-13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«Славяне» (Маяк)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Гигант, ул. Красная, 19 а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Зубенко Виктор Викторович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828,73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«Земля» (Сеятель)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Сальск, ул. Подтелкова, 39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Скубин А.Н.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134549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«Сальская Нива»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Крученая Балка, ул. Челнокова Сухин Петр Львович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«Сальская Нива» (Сеятель)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Крученая Балка, ул. Челнокова Сухин Петр Львович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AD2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576,76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«Таник» (Сеятель)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Таганрог, ул. Лизы Чайкиной, 57/53 Слепцов Геннадий Георгиевич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«ПродРесурс» (Сеятель)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Сеятель Северный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«Согласие» (Сеятель)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Сеятель Северный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«Колос»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Сеятель Северный 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Поляков С.В.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AD2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567,7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КФХ Куприн Ю.Н.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Гигант, ул. Южная, д. 12,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Куприн Юрий Николаевич, 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AD2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2755,53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КФХ Кирнос А.Д.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Гигант, пер. Новый, д. 17,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Кирнос Алексей Дмитриевич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AD2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КФХ Артемов И.А.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Гигант, ул. Советская, д. 29,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Артемов Игорь Александрович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AD2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158,6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КФХ Хара А.И.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Гигант, ул. Советская, д. 66,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 Александр Иванович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AD2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52,2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КФХ Юркин Е.В.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Гигант, ул. Победы, д. 27, кв. 8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Юркин Евгений Владимирович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КФХ Юркин А.И.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Нижнеянинский, пер. Строительный, д. 7,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Юркин Александр Иванович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КФХ Терехов С.Н.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Ясенево, ул. Молодежная, д. 31, кв. 2,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Терехов Сергей Николаевич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AD2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КФХ Пономарев Ю.Л.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Гигант, ул. Учебная, д. 120,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 Юрий Леонидович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63,3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КФХ Пашалиев А.Р.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Клены, пер. Клубный, д. 1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Пашалиев Анвар Раимович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КФХ Неловкин В.В.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Сеятель Северный, ул. Спортивная, д. 64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Неловкин Валерий Валентинович,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 49-1-06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AD2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54,38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КФХ Мартынюк Н.В.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Гигант, ул. Лазурная, д. 1,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Мартынюк Наталья Викторовна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AD2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КФХ Леонов Ю.В.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Роща, пер. Новый, д. 45, кв. 1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Леонов Юрий Васильевич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58,29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КФХ Карпенко Н.В.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Кузнецовский, ул. Кузнецовская, д. 48,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Карпенко Николай Владимирович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AD2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КФХ Герин А.А.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Сеятель Южный, ул. 2 линия, д. 34,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Герин Артем Андреевич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AD2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КФХ Собанин П.В.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Гигант, пер. Садовый, д. 24,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Собанин Павел Владимирович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</w:tbl>
    <w:p w:rsidR="00FD028D" w:rsidRDefault="00FD028D">
      <w:pPr>
        <w:spacing w:line="208" w:lineRule="auto"/>
        <w:rPr>
          <w:b/>
        </w:rPr>
      </w:pPr>
    </w:p>
    <w:p w:rsidR="00FD028D" w:rsidRDefault="00FD028D">
      <w:pPr>
        <w:spacing w:line="208" w:lineRule="auto"/>
      </w:pPr>
    </w:p>
    <w:p w:rsidR="00FD028D" w:rsidRDefault="00FD028D">
      <w:pPr>
        <w:spacing w:line="208" w:lineRule="auto"/>
      </w:pPr>
    </w:p>
    <w:p w:rsidR="00FD028D" w:rsidRDefault="00FD028D">
      <w:pPr>
        <w:spacing w:line="208" w:lineRule="auto"/>
        <w:rPr>
          <w:b/>
        </w:rPr>
      </w:pPr>
      <w:r>
        <w:rPr>
          <w:b/>
          <w:lang w:val="en-US"/>
        </w:rPr>
        <w:t>V</w:t>
      </w:r>
      <w:r>
        <w:rPr>
          <w:b/>
        </w:rPr>
        <w:t>.</w:t>
      </w:r>
      <w:r>
        <w:t xml:space="preserve"> </w:t>
      </w:r>
      <w:r>
        <w:rPr>
          <w:b/>
        </w:rPr>
        <w:t>Прочие предприятия</w:t>
      </w:r>
    </w:p>
    <w:p w:rsidR="00FD028D" w:rsidRDefault="00FD028D">
      <w:pPr>
        <w:spacing w:line="208" w:lineRule="auto"/>
        <w:rPr>
          <w:b/>
          <w:sz w:val="22"/>
          <w:szCs w:val="22"/>
        </w:rPr>
      </w:pPr>
      <w:r>
        <w:rPr>
          <w:b/>
        </w:rPr>
        <w:t xml:space="preserve"> </w:t>
      </w:r>
    </w:p>
    <w:tbl>
      <w:tblPr>
        <w:tblW w:w="11049" w:type="dxa"/>
        <w:tblInd w:w="-735" w:type="dxa"/>
        <w:tblLayout w:type="fixed"/>
        <w:tblLook w:val="0000"/>
      </w:tblPr>
      <w:tblGrid>
        <w:gridCol w:w="691"/>
        <w:gridCol w:w="2283"/>
        <w:gridCol w:w="1839"/>
        <w:gridCol w:w="1826"/>
        <w:gridCol w:w="1291"/>
        <w:gridCol w:w="1644"/>
        <w:gridCol w:w="1475"/>
      </w:tblGrid>
      <w:tr w:rsidR="00FD028D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0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0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0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Ф.И.О. </w:t>
            </w:r>
            <w:r>
              <w:rPr>
                <w:i/>
                <w:sz w:val="22"/>
                <w:szCs w:val="22"/>
              </w:rPr>
              <w:t xml:space="preserve">(полностью) </w:t>
            </w:r>
            <w:r>
              <w:rPr>
                <w:b/>
                <w:sz w:val="22"/>
                <w:szCs w:val="22"/>
              </w:rPr>
              <w:t>руководителя, должность, телефон, юридический адрес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0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Учредители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0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работающих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0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0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Экономич. состояние</w:t>
            </w:r>
          </w:p>
          <w:p w:rsidR="00FD028D" w:rsidRDefault="00FD028D">
            <w:pPr>
              <w:spacing w:line="208" w:lineRule="auto"/>
              <w:jc w:val="center"/>
            </w:pPr>
            <w:r>
              <w:rPr>
                <w:b/>
                <w:sz w:val="22"/>
                <w:szCs w:val="22"/>
              </w:rPr>
              <w:t>(стабильное, удовлетв, критическое)</w:t>
            </w:r>
          </w:p>
        </w:tc>
      </w:tr>
      <w:tr w:rsidR="00FD028D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АИК «Астон»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134549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D028D">
              <w:rPr>
                <w:sz w:val="22"/>
                <w:szCs w:val="22"/>
              </w:rPr>
              <w:t>.Гигант, ул.Жданова, 1 Бедрик В.А.</w:t>
            </w:r>
          </w:p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78-2-03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хранение зернопродуктов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FD028D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 Сбербанк РФ, филиал №625/07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134549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D028D">
              <w:rPr>
                <w:sz w:val="22"/>
                <w:szCs w:val="22"/>
              </w:rPr>
              <w:t xml:space="preserve">.Гигант, ул.Ленина, 41 Тимофеева О.В. </w:t>
            </w:r>
          </w:p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78-4-46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</w:p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финансовые операции с ценными бумагами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FD028D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«Анна-плюс»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134549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D028D">
              <w:rPr>
                <w:sz w:val="22"/>
                <w:szCs w:val="22"/>
              </w:rPr>
              <w:t>.Гигант, ул. Ленина, 79</w:t>
            </w:r>
          </w:p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Коханов Н.Н.</w:t>
            </w:r>
          </w:p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78-8-59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FD028D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Участковая ветеринарная лечебница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134549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D028D">
              <w:rPr>
                <w:sz w:val="22"/>
                <w:szCs w:val="22"/>
              </w:rPr>
              <w:t>.Гигант, ул. Учебная, 76 Склярова М.В.</w:t>
            </w:r>
          </w:p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78-5-31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ветеринарная деятельность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223C36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FD028D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«Сальскрайгаз», филиал ОАО «Ростовоблгаз»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П.Гигант, ул.Ленина,6</w:t>
            </w:r>
          </w:p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Донцов В.Д.</w:t>
            </w:r>
          </w:p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78-6-04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Поставка, продажа газа, обслуживание газ. оборудования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FD028D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15004B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ФГУП «Почта России»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П.Гигант, ул.</w:t>
            </w:r>
            <w:r w:rsidR="001500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Ленина, 35</w:t>
            </w:r>
          </w:p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Дзюба Т.М.</w:t>
            </w:r>
          </w:p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78-4-50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почтовых услуг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FD028D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Пожарная часть №</w:t>
            </w:r>
            <w:r w:rsidR="00223C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П.Гигант, ул.Ленина, 1    Богданов Ю.Ф.</w:t>
            </w:r>
          </w:p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78-1-01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ликвидация пожароопасных ситуаций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FD028D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Орловское ДСУ ОАО Дорспецстрой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П.Гигант, ул.</w:t>
            </w:r>
            <w:r w:rsidR="00223C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Автодорожная Горковенко С.Я.</w:t>
            </w:r>
          </w:p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78-6-81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асфальта, асфальтирование дорог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FD028D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Опорный пункт Ростовской научно-исследовательской лаборатории ВИЗР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П.Гигант, ул.Учебная, 3  Филевский В.А.</w:t>
            </w:r>
          </w:p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78-4-30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контроль, защита растений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FD028D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«Родник»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223C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Гигант, ул.Чехова,3 </w:t>
            </w:r>
          </w:p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</w:t>
            </w:r>
            <w:r w:rsidR="001500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дин О.П. т.78-2-89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 и водоотведение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FD028D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«ЖКХ Гигантовского сельского поселения»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D028D">
              <w:rPr>
                <w:sz w:val="22"/>
                <w:szCs w:val="22"/>
              </w:rPr>
              <w:t xml:space="preserve">.Гигант, ул.Ленина, 35 </w:t>
            </w:r>
          </w:p>
          <w:p w:rsidR="00FD028D" w:rsidRDefault="00223C36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Фоменко И.А.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Гигантовского с.п.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15004B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4B" w:rsidRDefault="0015004B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4B" w:rsidRDefault="0015004B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Аптечный пункт «Здоровье»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4B" w:rsidRDefault="0015004B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Гигант, ул. Ленина, д. 42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4B" w:rsidRDefault="0015004B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4B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4B" w:rsidRDefault="0015004B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4B" w:rsidRDefault="0015004B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6234DC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Аптечный пункт «Лазурит»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Ленина 35а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торговля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6234DC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Аптечный пункт «Аптечный склад»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Ленина. 41а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торговля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6234DC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 «Жемчужина»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Ленина, 36а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Общественное питание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6234DC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 «Цветущая поляна»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Заводская, 6А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Общественное питание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6234DC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Кафетерий «Королевский торт»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Ленина, 42А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Общественное питание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6234DC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Закусочная «Кулинария»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Ленина, 40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Общественное питание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6234DC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Павильон № 7  «Молочные просторы»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Ленина, 41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«Сальское молоко»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6234DC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«Магнит»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Гигант, ул. Ленина, д.40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CC7393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CC7393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CC7393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CC7393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393" w:rsidRDefault="00CC7393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393" w:rsidRDefault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«Пятёрочка» ЗАО ТД «Перекресток»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393" w:rsidRDefault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Гигант, ул. Ленина, 32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393" w:rsidRDefault="00CC7393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393" w:rsidRDefault="00CC7393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393" w:rsidRDefault="00CC7393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393" w:rsidRDefault="00CC7393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CC7393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393" w:rsidRDefault="00CC7393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393" w:rsidRDefault="00A11F9E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«Пяторочка» ООО «Агроторг»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393" w:rsidRDefault="00A11F9E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Гигант, ул. Ленина, 99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393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393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393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393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A11F9E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«Все для дома»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Ленина, 42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A11F9E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«Семь морей»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Королева, 45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A11F9E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«33 курицы»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Королева, 45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A11F9E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Торговая площадка « Стройматериалы»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Ленина, 47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A11F9E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«У Эдика»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Победы, 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A11F9E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06280F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«Водолей»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06280F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Гигант, ул. Красная, 16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06280F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«Сармат»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Гигант, ул. Ленина, 46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06280F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 «777»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Сеятель Северный, ул. Садовая, 37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06280F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«Морячок»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Учебная, 61а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06280F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«Горячий хлеб»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Свободы, 26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СПК им. Ангельева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06280F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«Фруктовая корзина»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Красная, 19, ул. Ленина, 27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06280F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«Автозапчасти»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Учебная, 46в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06280F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«Компьютеры»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Крупской, 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Торговля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06280F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«Красотка»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Ленина, 41а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06280F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«Лада»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Ленина, 43а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06280F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«Магнит косметик»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Ленина, 42а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06280F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«Ярмарка кормов»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Комарова, 34б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06280F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«Сан-Саныч»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Ленина, 42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06280F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8C5952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 «Табакерка»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8C5952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Ленина, 39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8C5952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«Салют»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Ленина 42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8C5952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«Эль»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Лениан, 42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8C5952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«Окна-двери»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Ленина, 33а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8C5952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«МТС»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Ленина, 38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8C5952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«Строймаркет»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8C5952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Свободы, 31А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8C5952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«Ритуальное агентство «Ангел»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8C5952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Ленина, 48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8C5952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«Малыш»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8C5952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Гигант, ул. Ленина, 42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8C5952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«Металлобаза»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8C5952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Гигант, Ленина, 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8C5952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«Билайн»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8C5952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Ленина, 35Б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8C5952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«Московская ярмарка»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8C5952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Красная, 23а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8C5952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«Мир животных»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8C5952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Ленина, 46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8C5952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 «Айболит»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8C5952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Красная, 19а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</w:tbl>
    <w:p w:rsidR="00FD028D" w:rsidRDefault="00FD028D"/>
    <w:p w:rsidR="00FD028D" w:rsidRDefault="00FD028D"/>
    <w:p w:rsidR="00FD028D" w:rsidRDefault="00FD028D">
      <w:r>
        <w:rPr>
          <w:b/>
          <w:lang w:val="en-US"/>
        </w:rPr>
        <w:t>VI</w:t>
      </w:r>
      <w:r>
        <w:rPr>
          <w:b/>
        </w:rPr>
        <w:t>. Сведения о приросте объема частных инвестиций</w:t>
      </w:r>
    </w:p>
    <w:tbl>
      <w:tblPr>
        <w:tblW w:w="10953" w:type="dxa"/>
        <w:tblInd w:w="-601" w:type="dxa"/>
        <w:tblLayout w:type="fixed"/>
        <w:tblLook w:val="0000"/>
      </w:tblPr>
      <w:tblGrid>
        <w:gridCol w:w="566"/>
        <w:gridCol w:w="4252"/>
        <w:gridCol w:w="2976"/>
        <w:gridCol w:w="3122"/>
        <w:gridCol w:w="37"/>
      </w:tblGrid>
      <w:tr w:rsidR="00223C36" w:rsidTr="00223C36">
        <w:trPr>
          <w:gridAfter w:val="1"/>
          <w:wAfter w:w="37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36" w:rsidRDefault="00223C36" w:rsidP="00FD028D">
            <w:pPr>
              <w:spacing w:line="208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36" w:rsidRDefault="00223C36" w:rsidP="00FD028D">
            <w:pPr>
              <w:rPr>
                <w:sz w:val="20"/>
              </w:rPr>
            </w:pP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36" w:rsidRDefault="00223C36" w:rsidP="009E04A7">
            <w:pPr>
              <w:jc w:val="both"/>
            </w:pPr>
            <w:r>
              <w:rPr>
                <w:b/>
                <w:sz w:val="20"/>
              </w:rPr>
              <w:t>Объем инвестиций в основной капитал за счет внебюджетных источников по состоянию на 01.01.202</w:t>
            </w:r>
            <w:r w:rsidR="009E04A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года</w:t>
            </w:r>
          </w:p>
        </w:tc>
      </w:tr>
      <w:tr w:rsidR="00223C36" w:rsidTr="00223C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36" w:rsidRDefault="00223C36" w:rsidP="00FD028D">
            <w:pPr>
              <w:spacing w:line="208" w:lineRule="auto"/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36" w:rsidRDefault="00223C36" w:rsidP="00FD028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C36" w:rsidRDefault="00223C36" w:rsidP="00FD02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рублей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36" w:rsidRDefault="00223C36" w:rsidP="00FD028D">
            <w:pPr>
              <w:jc w:val="both"/>
            </w:pPr>
            <w:r>
              <w:rPr>
                <w:sz w:val="20"/>
              </w:rPr>
              <w:t>Процентное отношение к аналогичному периоду предыдущего года</w:t>
            </w:r>
          </w:p>
        </w:tc>
      </w:tr>
      <w:tr w:rsidR="00223C36" w:rsidTr="00223C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36" w:rsidRDefault="00223C36" w:rsidP="00FD028D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36" w:rsidRDefault="00223C36" w:rsidP="00FD028D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Прирост объема частных инвестиций в основной капитал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36" w:rsidRDefault="00223C36" w:rsidP="00FD02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36" w:rsidRDefault="00223C36" w:rsidP="00FD028D">
            <w:r>
              <w:rPr>
                <w:sz w:val="20"/>
              </w:rPr>
              <w:t>0</w:t>
            </w:r>
          </w:p>
        </w:tc>
      </w:tr>
    </w:tbl>
    <w:p w:rsidR="00FD028D" w:rsidRDefault="00FD028D">
      <w:pPr>
        <w:pStyle w:val="5"/>
        <w:tabs>
          <w:tab w:val="clear" w:pos="1440"/>
        </w:tabs>
        <w:spacing w:line="208" w:lineRule="auto"/>
        <w:ind w:left="0" w:firstLine="0"/>
        <w:jc w:val="both"/>
      </w:pPr>
    </w:p>
    <w:p w:rsidR="00FD028D" w:rsidRDefault="00FD028D">
      <w:pPr>
        <w:pStyle w:val="5"/>
        <w:tabs>
          <w:tab w:val="clear" w:pos="1440"/>
        </w:tabs>
        <w:spacing w:line="208" w:lineRule="auto"/>
        <w:ind w:left="0" w:firstLine="0"/>
        <w:jc w:val="both"/>
      </w:pPr>
      <w:r>
        <w:rPr>
          <w:lang w:val="en-US"/>
        </w:rPr>
        <w:t>VII</w:t>
      </w:r>
      <w:r>
        <w:t>.</w:t>
      </w:r>
      <w:r>
        <w:rPr>
          <w:b w:val="0"/>
        </w:rPr>
        <w:t xml:space="preserve"> </w:t>
      </w:r>
      <w:r>
        <w:t>Сведения о выделенных средствах муниципальному образованию из фонда софинансирования расходов в 20</w:t>
      </w:r>
      <w:r w:rsidR="009E04A7">
        <w:t>20</w:t>
      </w:r>
      <w:r>
        <w:t xml:space="preserve"> году (факт)</w:t>
      </w:r>
    </w:p>
    <w:p w:rsidR="00FD028D" w:rsidRDefault="00FD028D"/>
    <w:tbl>
      <w:tblPr>
        <w:tblW w:w="10914" w:type="dxa"/>
        <w:tblInd w:w="-601" w:type="dxa"/>
        <w:tblLayout w:type="fixed"/>
        <w:tblLook w:val="0000"/>
      </w:tblPr>
      <w:tblGrid>
        <w:gridCol w:w="7796"/>
        <w:gridCol w:w="3118"/>
      </w:tblGrid>
      <w:tr w:rsidR="00FD028D" w:rsidTr="009E04A7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</w:pPr>
            <w:r>
              <w:rPr>
                <w:sz w:val="24"/>
                <w:szCs w:val="24"/>
              </w:rPr>
              <w:t>Сумма (тыс.руб.)</w:t>
            </w:r>
          </w:p>
        </w:tc>
      </w:tr>
      <w:tr w:rsidR="00FD028D" w:rsidTr="009E04A7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223C36">
            <w:pPr>
              <w:jc w:val="both"/>
            </w:pPr>
            <w:r>
              <w:t>Капитальный ремонт СДК пос. Сеятель Северный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9E04A7">
            <w:pPr>
              <w:jc w:val="center"/>
            </w:pPr>
            <w:r>
              <w:t>22536,0</w:t>
            </w:r>
          </w:p>
        </w:tc>
      </w:tr>
      <w:tr w:rsidR="009E04A7" w:rsidTr="009E04A7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4A7" w:rsidRDefault="009E04A7" w:rsidP="00A131DE">
            <w:pPr>
              <w:jc w:val="both"/>
            </w:pPr>
            <w:r w:rsidRPr="00D24507">
              <w:t>Капитальный ремонт стадиона с трибунами и бытовыми помещениями литер АА1, расположенных по адресу:347628, Россия, Ростовская область, Сальский район, п. Гигант, ул. Крупской, строение №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4A7" w:rsidRDefault="009E04A7" w:rsidP="00A131DE">
            <w:pPr>
              <w:jc w:val="center"/>
            </w:pPr>
            <w:r>
              <w:t>1609,0</w:t>
            </w:r>
          </w:p>
        </w:tc>
      </w:tr>
    </w:tbl>
    <w:p w:rsidR="00FD028D" w:rsidRDefault="00FD028D">
      <w:pPr>
        <w:pStyle w:val="5"/>
        <w:tabs>
          <w:tab w:val="clear" w:pos="1440"/>
        </w:tabs>
        <w:spacing w:line="208" w:lineRule="auto"/>
        <w:ind w:left="0" w:firstLine="0"/>
        <w:rPr>
          <w:sz w:val="24"/>
          <w:szCs w:val="24"/>
        </w:rPr>
      </w:pPr>
    </w:p>
    <w:p w:rsidR="00FD028D" w:rsidRDefault="00FD028D">
      <w:pPr>
        <w:pStyle w:val="5"/>
        <w:tabs>
          <w:tab w:val="clear" w:pos="1440"/>
        </w:tabs>
        <w:spacing w:line="208" w:lineRule="auto"/>
        <w:ind w:left="0" w:firstLine="0"/>
        <w:jc w:val="both"/>
      </w:pPr>
      <w:r>
        <w:rPr>
          <w:lang w:val="en-US"/>
        </w:rPr>
        <w:t>VIII</w:t>
      </w:r>
      <w:r>
        <w:t xml:space="preserve">. Сведения о выделении средств муниципальному образованию из фонда </w:t>
      </w:r>
      <w:r w:rsidR="009E04A7">
        <w:t>софинансирования расходов в 2021</w:t>
      </w:r>
      <w:r>
        <w:t xml:space="preserve"> году (план)</w:t>
      </w:r>
    </w:p>
    <w:p w:rsidR="00FD028D" w:rsidRDefault="00FD028D"/>
    <w:tbl>
      <w:tblPr>
        <w:tblW w:w="0" w:type="auto"/>
        <w:tblInd w:w="-601" w:type="dxa"/>
        <w:tblLayout w:type="fixed"/>
        <w:tblLook w:val="0000"/>
      </w:tblPr>
      <w:tblGrid>
        <w:gridCol w:w="7796"/>
        <w:gridCol w:w="2977"/>
      </w:tblGrid>
      <w:tr w:rsidR="00FD028D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</w:pPr>
            <w:r>
              <w:rPr>
                <w:sz w:val="24"/>
                <w:szCs w:val="24"/>
              </w:rPr>
              <w:t>Сумма (тыс.руб.)</w:t>
            </w:r>
          </w:p>
        </w:tc>
      </w:tr>
      <w:tr w:rsidR="00FD028D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223C36">
            <w:pPr>
              <w:jc w:val="both"/>
            </w:pPr>
            <w:r>
              <w:t>Капитальный ремонт СДК пос. Сеятель Северный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9E04A7">
            <w:pPr>
              <w:jc w:val="center"/>
            </w:pPr>
            <w:r>
              <w:t>16317,7</w:t>
            </w:r>
          </w:p>
        </w:tc>
      </w:tr>
      <w:tr w:rsidR="00D24507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507" w:rsidRDefault="00D24507">
            <w:pPr>
              <w:jc w:val="both"/>
            </w:pPr>
            <w:r w:rsidRPr="00D24507">
              <w:t>Капитальный ремонт</w:t>
            </w:r>
            <w:r w:rsidR="009E04A7">
              <w:t xml:space="preserve"> покрытия </w:t>
            </w:r>
            <w:r w:rsidRPr="00D24507">
              <w:t xml:space="preserve"> стадиона с трибунами и бытовыми помещениями литер АА1, расположенных по адресу:347628, Россия, Ростовская область, Сальский район, п. Гигант, ул. Крупской, строение № 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507" w:rsidRDefault="009E04A7">
            <w:pPr>
              <w:jc w:val="center"/>
            </w:pPr>
            <w:r>
              <w:t>1823,9</w:t>
            </w:r>
          </w:p>
        </w:tc>
      </w:tr>
      <w:tr w:rsidR="009E04A7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4A7" w:rsidRPr="00D24507" w:rsidRDefault="009E04A7">
            <w:pPr>
              <w:jc w:val="both"/>
            </w:pPr>
            <w:r>
              <w:t xml:space="preserve">Укрепление материально-технической базы сельских домов культуры с численностью населения до 50 000 человек (приобретение кресел для СДК п.  </w:t>
            </w:r>
            <w:r w:rsidR="00002B8C">
              <w:t>Сеятель Северный)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4A7" w:rsidRDefault="00002B8C">
            <w:pPr>
              <w:jc w:val="center"/>
            </w:pPr>
            <w:r>
              <w:t>1305,6</w:t>
            </w:r>
          </w:p>
        </w:tc>
      </w:tr>
    </w:tbl>
    <w:p w:rsidR="00FD028D" w:rsidRDefault="00FD028D"/>
    <w:p w:rsidR="00C73CB8" w:rsidRDefault="00C73CB8">
      <w:pPr>
        <w:pStyle w:val="5"/>
        <w:tabs>
          <w:tab w:val="clear" w:pos="1440"/>
        </w:tabs>
        <w:spacing w:line="208" w:lineRule="auto"/>
        <w:ind w:left="0" w:firstLine="0"/>
      </w:pPr>
    </w:p>
    <w:p w:rsidR="00C73CB8" w:rsidRDefault="00C73CB8">
      <w:pPr>
        <w:pStyle w:val="5"/>
        <w:tabs>
          <w:tab w:val="clear" w:pos="1440"/>
        </w:tabs>
        <w:spacing w:line="208" w:lineRule="auto"/>
        <w:ind w:left="0" w:firstLine="0"/>
      </w:pPr>
    </w:p>
    <w:p w:rsidR="00FD028D" w:rsidRDefault="00FD028D">
      <w:pPr>
        <w:pStyle w:val="5"/>
        <w:tabs>
          <w:tab w:val="clear" w:pos="1440"/>
        </w:tabs>
        <w:spacing w:line="208" w:lineRule="auto"/>
        <w:ind w:left="0" w:firstLine="0"/>
      </w:pPr>
      <w:r>
        <w:rPr>
          <w:lang w:val="en-US"/>
        </w:rPr>
        <w:t>IX</w:t>
      </w:r>
      <w:r>
        <w:t>. Глава администрации муниципального образования</w:t>
      </w:r>
    </w:p>
    <w:p w:rsidR="00FD028D" w:rsidRDefault="00FD028D">
      <w:pPr>
        <w:spacing w:line="208" w:lineRule="auto"/>
        <w:ind w:left="720"/>
      </w:pPr>
    </w:p>
    <w:tbl>
      <w:tblPr>
        <w:tblW w:w="10773" w:type="dxa"/>
        <w:tblInd w:w="-601" w:type="dxa"/>
        <w:tblLayout w:type="fixed"/>
        <w:tblLook w:val="0000"/>
      </w:tblPr>
      <w:tblGrid>
        <w:gridCol w:w="5387"/>
        <w:gridCol w:w="5386"/>
      </w:tblGrid>
      <w:tr w:rsidR="00FD028D" w:rsidTr="00C73CB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</w:pPr>
            <w:r>
              <w:rPr>
                <w:bCs/>
                <w:sz w:val="24"/>
                <w:szCs w:val="24"/>
              </w:rPr>
              <w:t>Штельман Юрий Михайлович</w:t>
            </w:r>
          </w:p>
        </w:tc>
      </w:tr>
      <w:tr w:rsidR="00FD028D" w:rsidTr="00C73CB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</w:pPr>
            <w:r>
              <w:rPr>
                <w:bCs/>
                <w:sz w:val="24"/>
                <w:szCs w:val="24"/>
              </w:rPr>
              <w:t>Глава Администрации  Гигантовского сельского поселения</w:t>
            </w:r>
          </w:p>
        </w:tc>
      </w:tr>
      <w:tr w:rsidR="00FD028D" w:rsidTr="00C73CB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</w:pPr>
            <w:r>
              <w:rPr>
                <w:bCs/>
                <w:sz w:val="24"/>
                <w:szCs w:val="24"/>
              </w:rPr>
              <w:t>5 лет</w:t>
            </w:r>
          </w:p>
        </w:tc>
      </w:tr>
      <w:tr w:rsidR="00FD028D" w:rsidTr="00C73CB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</w:pPr>
            <w:r>
              <w:rPr>
                <w:bCs/>
                <w:sz w:val="24"/>
                <w:szCs w:val="24"/>
              </w:rPr>
              <w:t xml:space="preserve">Постановление Администрации Гигантовского сельского поселения от 30.09.2016 № 255 «О вступлении в должность главы Администрации  Гигантовского сельского поселения Сальского района Ростовской области» </w:t>
            </w:r>
          </w:p>
        </w:tc>
      </w:tr>
      <w:tr w:rsidR="00FD028D" w:rsidTr="00C73CB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начала исполнения должностных обязанностей по контракту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</w:pPr>
            <w:r>
              <w:rPr>
                <w:sz w:val="24"/>
                <w:szCs w:val="24"/>
              </w:rPr>
              <w:t>01.10.2016 г.</w:t>
            </w:r>
          </w:p>
        </w:tc>
      </w:tr>
      <w:tr w:rsidR="00FD028D" w:rsidTr="00C73CB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  <w:p w:rsidR="00FD028D" w:rsidRDefault="00FD028D">
            <w:pPr>
              <w:spacing w:line="20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(раб., моб.)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</w:pPr>
            <w:r>
              <w:rPr>
                <w:bCs/>
                <w:sz w:val="24"/>
                <w:szCs w:val="24"/>
              </w:rPr>
              <w:t>78-6-65</w:t>
            </w:r>
          </w:p>
        </w:tc>
      </w:tr>
      <w:tr w:rsidR="00FD028D" w:rsidTr="00C73CB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администрации поселения</w:t>
            </w:r>
          </w:p>
          <w:p w:rsidR="00FD028D" w:rsidRDefault="00FD028D">
            <w:pPr>
              <w:spacing w:line="208" w:lineRule="auto"/>
              <w:jc w:val="both"/>
              <w:rPr>
                <w:sz w:val="24"/>
                <w:szCs w:val="24"/>
              </w:rPr>
            </w:pPr>
            <w:bookmarkStart w:id="0" w:name="OLE_LINK2"/>
            <w:bookmarkStart w:id="1" w:name="OLE_LINK1"/>
            <w:r>
              <w:rPr>
                <w:sz w:val="24"/>
                <w:szCs w:val="24"/>
              </w:rPr>
              <w:t>Электронный адрес</w:t>
            </w:r>
            <w:bookmarkEnd w:id="0"/>
            <w:bookmarkEnd w:id="1"/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email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CB8" w:rsidRDefault="00FD028D">
            <w:pPr>
              <w:spacing w:line="20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347628, Ростовская область, Сальский район п. Гигант, ул. Ленина, 35</w:t>
            </w:r>
            <w:r w:rsidR="00C73CB8">
              <w:rPr>
                <w:sz w:val="24"/>
                <w:szCs w:val="24"/>
              </w:rPr>
              <w:t xml:space="preserve">, </w:t>
            </w:r>
            <w:hyperlink r:id="rId14" w:history="1">
              <w:r w:rsidR="00C73CB8" w:rsidRPr="00975384">
                <w:rPr>
                  <w:rStyle w:val="a4"/>
                  <w:sz w:val="24"/>
                  <w:szCs w:val="24"/>
                  <w:lang w:val="en-US"/>
                </w:rPr>
                <w:t>sp34357@donpac.ru</w:t>
              </w:r>
            </w:hyperlink>
          </w:p>
          <w:p w:rsidR="00C73CB8" w:rsidRPr="00C73CB8" w:rsidRDefault="00C73CB8">
            <w:pPr>
              <w:spacing w:line="208" w:lineRule="auto"/>
              <w:rPr>
                <w:sz w:val="24"/>
                <w:szCs w:val="24"/>
                <w:lang w:val="en-US"/>
              </w:rPr>
            </w:pPr>
          </w:p>
        </w:tc>
      </w:tr>
      <w:tr w:rsidR="00FD028D" w:rsidTr="00C73CB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</w:pPr>
            <w:r>
              <w:rPr>
                <w:sz w:val="24"/>
                <w:szCs w:val="24"/>
              </w:rPr>
              <w:t xml:space="preserve">Адрес официального интернет-портала </w:t>
            </w:r>
            <w:r>
              <w:rPr>
                <w:sz w:val="24"/>
                <w:szCs w:val="24"/>
              </w:rPr>
              <w:br/>
              <w:t>администрации поселения: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E25830">
            <w:pPr>
              <w:spacing w:line="208" w:lineRule="auto"/>
            </w:pPr>
            <w:hyperlink r:id="rId15" w:history="1">
              <w:r w:rsidR="00FD028D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FD028D">
                <w:rPr>
                  <w:rStyle w:val="a4"/>
                  <w:sz w:val="24"/>
                  <w:szCs w:val="24"/>
                </w:rPr>
                <w:t>.</w:t>
              </w:r>
              <w:r w:rsidR="00FD028D">
                <w:rPr>
                  <w:rStyle w:val="a4"/>
                  <w:sz w:val="24"/>
                  <w:szCs w:val="24"/>
                  <w:lang w:val="en-US"/>
                </w:rPr>
                <w:t>gigantovskoe</w:t>
              </w:r>
              <w:r w:rsidR="00FD028D">
                <w:rPr>
                  <w:rStyle w:val="a4"/>
                  <w:sz w:val="24"/>
                  <w:szCs w:val="24"/>
                </w:rPr>
                <w:t>.</w:t>
              </w:r>
              <w:r w:rsidR="00FD028D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FD028D" w:rsidRDefault="00FD028D">
      <w:pPr>
        <w:pStyle w:val="aa"/>
        <w:tabs>
          <w:tab w:val="clear" w:pos="4153"/>
          <w:tab w:val="clear" w:pos="8306"/>
        </w:tabs>
        <w:spacing w:line="208" w:lineRule="auto"/>
        <w:rPr>
          <w:b/>
          <w:lang w:val="en-US"/>
        </w:rPr>
      </w:pPr>
    </w:p>
    <w:p w:rsidR="00FD028D" w:rsidRDefault="00FD028D">
      <w:pPr>
        <w:spacing w:line="208" w:lineRule="auto"/>
        <w:ind w:left="720"/>
      </w:pPr>
    </w:p>
    <w:p w:rsidR="00002B8C" w:rsidRDefault="00002B8C">
      <w:pPr>
        <w:pStyle w:val="4"/>
        <w:spacing w:line="216" w:lineRule="auto"/>
        <w:jc w:val="left"/>
      </w:pPr>
    </w:p>
    <w:p w:rsidR="00002B8C" w:rsidRDefault="00002B8C">
      <w:pPr>
        <w:pStyle w:val="4"/>
        <w:spacing w:line="216" w:lineRule="auto"/>
        <w:jc w:val="left"/>
      </w:pPr>
    </w:p>
    <w:p w:rsidR="00002B8C" w:rsidRDefault="00002B8C">
      <w:pPr>
        <w:pStyle w:val="4"/>
        <w:spacing w:line="216" w:lineRule="auto"/>
        <w:jc w:val="left"/>
      </w:pPr>
    </w:p>
    <w:p w:rsidR="00FD028D" w:rsidRDefault="00FD028D">
      <w:pPr>
        <w:pStyle w:val="4"/>
        <w:spacing w:line="216" w:lineRule="auto"/>
        <w:jc w:val="left"/>
      </w:pPr>
      <w:r>
        <w:rPr>
          <w:lang w:val="en-US"/>
        </w:rPr>
        <w:t>X</w:t>
      </w:r>
      <w:r>
        <w:t>. Представительный орган муниципального образования</w:t>
      </w:r>
    </w:p>
    <w:p w:rsidR="00FD028D" w:rsidRDefault="00FD028D">
      <w:pPr>
        <w:spacing w:line="216" w:lineRule="auto"/>
        <w:rPr>
          <w:b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5670"/>
        <w:gridCol w:w="4961"/>
      </w:tblGrid>
      <w:tr w:rsidR="00FD028D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16" w:lineRule="auto"/>
            </w:pPr>
            <w:r>
              <w:rPr>
                <w:sz w:val="24"/>
                <w:szCs w:val="24"/>
              </w:rPr>
              <w:t xml:space="preserve"> Собрание депутатов Гигантовского сельского поселения</w:t>
            </w:r>
          </w:p>
        </w:tc>
      </w:tr>
      <w:tr w:rsidR="00FD028D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депутатов(установленное\ф</w:t>
            </w:r>
            <w:r w:rsidR="008178CC">
              <w:rPr>
                <w:sz w:val="24"/>
                <w:szCs w:val="24"/>
              </w:rPr>
              <w:t>актическое по состоянию на 01.0</w:t>
            </w:r>
            <w:r w:rsidR="008178CC" w:rsidRPr="008178CC">
              <w:rPr>
                <w:sz w:val="24"/>
                <w:szCs w:val="24"/>
              </w:rPr>
              <w:t>5</w:t>
            </w:r>
            <w:r w:rsidR="008178CC">
              <w:rPr>
                <w:sz w:val="24"/>
                <w:szCs w:val="24"/>
              </w:rPr>
              <w:t>.20</w:t>
            </w:r>
            <w:r w:rsidR="00002B8C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16" w:lineRule="auto"/>
            </w:pPr>
            <w:r>
              <w:rPr>
                <w:sz w:val="24"/>
                <w:szCs w:val="24"/>
              </w:rPr>
              <w:t>15/15</w:t>
            </w:r>
          </w:p>
        </w:tc>
      </w:tr>
      <w:tr w:rsidR="00FD028D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16" w:lineRule="auto"/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FD028D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16" w:lineRule="auto"/>
            </w:pPr>
            <w:r>
              <w:rPr>
                <w:sz w:val="24"/>
                <w:szCs w:val="24"/>
              </w:rPr>
              <w:t>18.09.2016 г.</w:t>
            </w:r>
          </w:p>
        </w:tc>
      </w:tr>
      <w:tr w:rsidR="00FD028D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избирательной системы:</w:t>
            </w:r>
          </w:p>
          <w:p w:rsidR="00FD028D" w:rsidRDefault="00FD028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мажоритарная (одномандатная, многомандатная);</w:t>
            </w:r>
          </w:p>
          <w:p w:rsidR="00FD028D" w:rsidRDefault="00FD028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смешанная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мажоритарная (многомандатная)</w:t>
            </w:r>
          </w:p>
          <w:p w:rsidR="00FD028D" w:rsidRDefault="00FD028D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FD028D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депутатских объединений   </w:t>
            </w:r>
            <w:r>
              <w:rPr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16" w:lineRule="auto"/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FD028D" w:rsidRDefault="00FD028D">
      <w:pPr>
        <w:spacing w:line="216" w:lineRule="auto"/>
        <w:jc w:val="center"/>
      </w:pPr>
    </w:p>
    <w:p w:rsidR="00FD028D" w:rsidRDefault="00FD028D">
      <w:pPr>
        <w:pStyle w:val="4"/>
        <w:spacing w:line="216" w:lineRule="auto"/>
        <w:jc w:val="left"/>
      </w:pPr>
      <w:r>
        <w:t>Список депутатов представительного органа муниципального образования прилагается (приложение № 1 к паспорту)</w:t>
      </w:r>
    </w:p>
    <w:p w:rsidR="00FD028D" w:rsidRDefault="00FD028D"/>
    <w:p w:rsidR="00FD028D" w:rsidRDefault="00FD028D"/>
    <w:p w:rsidR="00FD028D" w:rsidRDefault="00FD028D">
      <w:pPr>
        <w:pStyle w:val="4"/>
        <w:spacing w:line="216" w:lineRule="auto"/>
        <w:jc w:val="left"/>
      </w:pPr>
    </w:p>
    <w:p w:rsidR="00FD028D" w:rsidRDefault="00FD028D">
      <w:pPr>
        <w:pStyle w:val="4"/>
        <w:spacing w:line="216" w:lineRule="auto"/>
      </w:pPr>
      <w:r>
        <w:t>Председатель представительного органа — глава муниципального образования (руководитель представительного органа)</w:t>
      </w:r>
    </w:p>
    <w:p w:rsidR="00FD028D" w:rsidRDefault="00FD028D">
      <w:pPr>
        <w:spacing w:line="216" w:lineRule="auto"/>
        <w:jc w:val="center"/>
        <w:rPr>
          <w:b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4252"/>
        <w:gridCol w:w="6379"/>
      </w:tblGrid>
      <w:tr w:rsidR="00FD028D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</w:pPr>
            <w:r>
              <w:rPr>
                <w:bCs/>
                <w:color w:val="000000"/>
                <w:sz w:val="24"/>
                <w:szCs w:val="24"/>
              </w:rPr>
              <w:t xml:space="preserve">Чемерисова Анжелика Михайловна </w:t>
            </w:r>
          </w:p>
        </w:tc>
      </w:tr>
      <w:tr w:rsidR="00FD028D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должности </w:t>
            </w:r>
          </w:p>
          <w:p w:rsidR="00FD028D" w:rsidRDefault="00FD028D">
            <w:pPr>
              <w:spacing w:line="208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(принцип работы)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</w:pPr>
            <w:r>
              <w:rPr>
                <w:bCs/>
                <w:color w:val="000000"/>
                <w:sz w:val="24"/>
                <w:szCs w:val="24"/>
              </w:rPr>
              <w:t>Председатель Собрания депутатов - глава  Гигантовского сельского поселения</w:t>
            </w:r>
          </w:p>
        </w:tc>
      </w:tr>
      <w:tr w:rsidR="00FD028D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</w:pPr>
            <w:r>
              <w:rPr>
                <w:bCs/>
                <w:color w:val="000000"/>
                <w:sz w:val="24"/>
                <w:szCs w:val="24"/>
              </w:rPr>
              <w:t>Директор МБОУ СОШ № 84 п. Сеятель</w:t>
            </w:r>
          </w:p>
        </w:tc>
      </w:tr>
      <w:tr w:rsidR="00FD028D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  <w:p w:rsidR="00FD028D" w:rsidRDefault="00FD028D">
            <w:pPr>
              <w:spacing w:line="208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(раб., моб.)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</w:pPr>
            <w:r>
              <w:rPr>
                <w:bCs/>
                <w:color w:val="000000"/>
                <w:sz w:val="24"/>
                <w:szCs w:val="24"/>
              </w:rPr>
              <w:t>49-1-36,  моб. 89515262068</w:t>
            </w:r>
          </w:p>
        </w:tc>
      </w:tr>
      <w:tr w:rsidR="00FD028D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</w:t>
            </w:r>
          </w:p>
          <w:p w:rsidR="00FD028D" w:rsidRDefault="00FD028D">
            <w:pPr>
              <w:spacing w:line="208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Электронный адрес </w:t>
            </w:r>
            <w:bookmarkStart w:id="2" w:name="OLE_LINK4"/>
            <w:bookmarkStart w:id="3" w:name="OLE_LINK3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>
              <w:rPr>
                <w:sz w:val="24"/>
                <w:szCs w:val="24"/>
              </w:rPr>
              <w:t>)</w:t>
            </w:r>
            <w:bookmarkEnd w:id="2"/>
            <w:bookmarkEnd w:id="3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Pr="008178CC" w:rsidRDefault="00FD028D">
            <w:pPr>
              <w:spacing w:line="204" w:lineRule="auto"/>
            </w:pPr>
            <w:r>
              <w:rPr>
                <w:bCs/>
                <w:color w:val="000000"/>
                <w:sz w:val="24"/>
                <w:szCs w:val="24"/>
              </w:rPr>
              <w:t>347629, ул.  Садовая, д. 52, п. Сеятель Северный,  Сальский район, Ростовская область</w:t>
            </w:r>
            <w:r w:rsidR="008178CC">
              <w:rPr>
                <w:bCs/>
                <w:color w:val="000000"/>
                <w:sz w:val="24"/>
                <w:szCs w:val="24"/>
              </w:rPr>
              <w:t xml:space="preserve">, </w:t>
            </w:r>
            <w:hyperlink r:id="rId16" w:history="1">
              <w:r w:rsidR="008178CC" w:rsidRPr="00975384">
                <w:rPr>
                  <w:rStyle w:val="a4"/>
                  <w:sz w:val="24"/>
                  <w:szCs w:val="24"/>
                  <w:lang w:val="en-US"/>
                </w:rPr>
                <w:t>sp</w:t>
              </w:r>
              <w:r w:rsidR="008178CC" w:rsidRPr="008178CC">
                <w:rPr>
                  <w:rStyle w:val="a4"/>
                  <w:sz w:val="24"/>
                  <w:szCs w:val="24"/>
                </w:rPr>
                <w:t>34357@</w:t>
              </w:r>
              <w:r w:rsidR="008178CC" w:rsidRPr="00975384">
                <w:rPr>
                  <w:rStyle w:val="a4"/>
                  <w:sz w:val="24"/>
                  <w:szCs w:val="24"/>
                  <w:lang w:val="en-US"/>
                </w:rPr>
                <w:t>donpac</w:t>
              </w:r>
              <w:r w:rsidR="008178CC" w:rsidRPr="008178CC">
                <w:rPr>
                  <w:rStyle w:val="a4"/>
                  <w:sz w:val="24"/>
                  <w:szCs w:val="24"/>
                </w:rPr>
                <w:t>.</w:t>
              </w:r>
              <w:r w:rsidR="008178CC" w:rsidRPr="00975384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D028D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</w:pPr>
            <w:r>
              <w:rPr>
                <w:sz w:val="24"/>
                <w:szCs w:val="24"/>
              </w:rPr>
              <w:t>Адрес интернет-портала,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E25830">
            <w:pPr>
              <w:spacing w:line="204" w:lineRule="auto"/>
            </w:pPr>
            <w:hyperlink r:id="rId17" w:history="1">
              <w:r w:rsidR="00FD028D">
                <w:rPr>
                  <w:rStyle w:val="a4"/>
                  <w:rFonts w:ascii="Calibri" w:hAnsi="Calibri"/>
                  <w:sz w:val="22"/>
                  <w:szCs w:val="22"/>
                </w:rPr>
                <w:t>http://www.gigant</w:t>
              </w:r>
              <w:r w:rsidR="00FD028D">
                <w:rPr>
                  <w:rStyle w:val="a4"/>
                  <w:rFonts w:ascii="Calibri" w:hAnsi="Calibri"/>
                  <w:sz w:val="22"/>
                  <w:szCs w:val="22"/>
                  <w:lang w:val="en-US"/>
                </w:rPr>
                <w:t>ovskoe</w:t>
              </w:r>
              <w:r w:rsidR="00FD028D">
                <w:rPr>
                  <w:rStyle w:val="a4"/>
                  <w:rFonts w:ascii="Calibri" w:hAnsi="Calibri"/>
                  <w:sz w:val="22"/>
                  <w:szCs w:val="22"/>
                </w:rPr>
                <w:t>.ru</w:t>
              </w:r>
            </w:hyperlink>
          </w:p>
        </w:tc>
      </w:tr>
    </w:tbl>
    <w:p w:rsidR="00FD028D" w:rsidRDefault="00FD028D">
      <w:pPr>
        <w:spacing w:line="216" w:lineRule="auto"/>
        <w:jc w:val="center"/>
        <w:rPr>
          <w:b/>
        </w:rPr>
      </w:pPr>
    </w:p>
    <w:p w:rsidR="00FD028D" w:rsidRDefault="00FD028D">
      <w:pPr>
        <w:spacing w:line="216" w:lineRule="auto"/>
        <w:rPr>
          <w:b/>
        </w:rPr>
      </w:pPr>
    </w:p>
    <w:p w:rsidR="00FD028D" w:rsidRDefault="00FD028D">
      <w:pPr>
        <w:spacing w:line="216" w:lineRule="auto"/>
        <w:rPr>
          <w:b/>
        </w:rPr>
      </w:pPr>
    </w:p>
    <w:p w:rsidR="00FD028D" w:rsidRDefault="00FD028D">
      <w:pPr>
        <w:spacing w:line="216" w:lineRule="auto"/>
        <w:rPr>
          <w:b/>
        </w:rPr>
      </w:pPr>
      <w:r>
        <w:rPr>
          <w:b/>
          <w:lang w:val="en-US"/>
        </w:rPr>
        <w:t>XI</w:t>
      </w:r>
      <w:r>
        <w:rPr>
          <w:b/>
        </w:rPr>
        <w:t>. Администрация муниципального образования</w:t>
      </w:r>
    </w:p>
    <w:p w:rsidR="00FD028D" w:rsidRDefault="00FD028D">
      <w:pPr>
        <w:spacing w:line="216" w:lineRule="auto"/>
        <w:ind w:left="720"/>
        <w:jc w:val="center"/>
        <w:rPr>
          <w:b/>
        </w:rPr>
      </w:pPr>
    </w:p>
    <w:p w:rsidR="00FD028D" w:rsidRDefault="00FD028D">
      <w:pPr>
        <w:pStyle w:val="ad"/>
        <w:rPr>
          <w:b/>
          <w:sz w:val="24"/>
          <w:szCs w:val="24"/>
        </w:rPr>
      </w:pPr>
      <w:r>
        <w:rPr>
          <w:b/>
          <w:sz w:val="24"/>
          <w:szCs w:val="24"/>
        </w:rPr>
        <w:t>Юридический адрес</w:t>
      </w:r>
      <w:r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>347628, ул. Ленина 35, п.</w:t>
      </w:r>
      <w:r w:rsidR="0013454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Гигант, Сальский район</w:t>
      </w:r>
    </w:p>
    <w:p w:rsidR="00FD028D" w:rsidRDefault="00FD028D">
      <w:pPr>
        <w:spacing w:line="216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Состояние  помещений администрации</w:t>
      </w:r>
      <w:r>
        <w:rPr>
          <w:sz w:val="24"/>
          <w:szCs w:val="24"/>
        </w:rPr>
        <w:t>: хорошее</w:t>
      </w:r>
    </w:p>
    <w:p w:rsidR="00FD028D" w:rsidRDefault="00FD028D">
      <w:pPr>
        <w:spacing w:line="216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Количество работников</w:t>
      </w:r>
      <w:r>
        <w:rPr>
          <w:sz w:val="24"/>
          <w:szCs w:val="24"/>
        </w:rPr>
        <w:t>:  21</w:t>
      </w:r>
    </w:p>
    <w:p w:rsidR="00FD028D" w:rsidRDefault="00FD028D">
      <w:pPr>
        <w:spacing w:line="216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служащих по штатной численности</w:t>
      </w:r>
      <w:r>
        <w:rPr>
          <w:sz w:val="24"/>
          <w:szCs w:val="24"/>
        </w:rPr>
        <w:t xml:space="preserve"> – 13</w:t>
      </w:r>
    </w:p>
    <w:p w:rsidR="00FD028D" w:rsidRDefault="00FD028D">
      <w:pPr>
        <w:spacing w:line="216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служащих по факту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13</w:t>
      </w:r>
    </w:p>
    <w:p w:rsidR="00FD028D" w:rsidRDefault="00FD028D">
      <w:pPr>
        <w:spacing w:line="216" w:lineRule="auto"/>
        <w:ind w:left="720"/>
        <w:rPr>
          <w:b/>
        </w:rPr>
      </w:pPr>
      <w:r>
        <w:rPr>
          <w:b/>
          <w:sz w:val="24"/>
          <w:szCs w:val="24"/>
        </w:rPr>
        <w:t>технических работников</w:t>
      </w:r>
      <w:r>
        <w:rPr>
          <w:sz w:val="24"/>
          <w:szCs w:val="24"/>
        </w:rPr>
        <w:t xml:space="preserve"> –</w:t>
      </w:r>
      <w:r>
        <w:t xml:space="preserve"> 8</w:t>
      </w:r>
    </w:p>
    <w:p w:rsidR="00134549" w:rsidRDefault="00134549">
      <w:pPr>
        <w:spacing w:line="216" w:lineRule="auto"/>
        <w:ind w:left="720"/>
        <w:rPr>
          <w:b/>
        </w:rPr>
      </w:pPr>
    </w:p>
    <w:p w:rsidR="00134549" w:rsidRDefault="00134549">
      <w:pPr>
        <w:spacing w:line="216" w:lineRule="auto"/>
        <w:ind w:left="720"/>
        <w:rPr>
          <w:b/>
        </w:rPr>
      </w:pPr>
    </w:p>
    <w:p w:rsidR="00134549" w:rsidRDefault="00134549">
      <w:pPr>
        <w:spacing w:line="216" w:lineRule="auto"/>
        <w:ind w:left="720"/>
        <w:rPr>
          <w:b/>
        </w:rPr>
      </w:pPr>
    </w:p>
    <w:p w:rsidR="00FD028D" w:rsidRPr="0098217B" w:rsidRDefault="00FD028D">
      <w:pPr>
        <w:spacing w:line="216" w:lineRule="auto"/>
        <w:ind w:left="720"/>
      </w:pPr>
      <w:r>
        <w:rPr>
          <w:b/>
        </w:rPr>
        <w:t xml:space="preserve">    </w:t>
      </w:r>
    </w:p>
    <w:p w:rsidR="00FD028D" w:rsidRDefault="00FD028D">
      <w:pPr>
        <w:pStyle w:val="2"/>
        <w:spacing w:line="216" w:lineRule="auto"/>
        <w:ind w:firstLine="0"/>
      </w:pPr>
      <w:r>
        <w:rPr>
          <w:lang w:val="en-US"/>
        </w:rPr>
        <w:lastRenderedPageBreak/>
        <w:t>XII</w:t>
      </w:r>
      <w:r>
        <w:t>. Средства массовой информации</w:t>
      </w:r>
    </w:p>
    <w:p w:rsidR="00FD028D" w:rsidRDefault="00FD028D">
      <w:pPr>
        <w:spacing w:line="216" w:lineRule="auto"/>
        <w:jc w:val="center"/>
      </w:pPr>
    </w:p>
    <w:tbl>
      <w:tblPr>
        <w:tblW w:w="10720" w:type="dxa"/>
        <w:tblInd w:w="-601" w:type="dxa"/>
        <w:tblLayout w:type="fixed"/>
        <w:tblLook w:val="0000"/>
      </w:tblPr>
      <w:tblGrid>
        <w:gridCol w:w="674"/>
        <w:gridCol w:w="1593"/>
        <w:gridCol w:w="1230"/>
        <w:gridCol w:w="1693"/>
        <w:gridCol w:w="1276"/>
        <w:gridCol w:w="1452"/>
        <w:gridCol w:w="1983"/>
        <w:gridCol w:w="819"/>
      </w:tblGrid>
      <w:tr w:rsidR="00FD028D" w:rsidTr="0091424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FD028D" w:rsidRDefault="00FD028D">
            <w:pPr>
              <w:spacing w:line="216" w:lineRule="auto"/>
              <w:jc w:val="center"/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pStyle w:val="3"/>
              <w:spacing w:line="216" w:lineRule="auto"/>
            </w:pPr>
            <w:r>
              <w:t>Наименование</w:t>
            </w:r>
          </w:p>
          <w:p w:rsidR="00FD028D" w:rsidRDefault="00FD028D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СМИ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Юридический адрес, телеф.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FD028D" w:rsidRDefault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руководи-</w:t>
            </w:r>
          </w:p>
          <w:p w:rsidR="00FD028D" w:rsidRDefault="00FD028D">
            <w:pPr>
              <w:spacing w:line="216" w:lineRule="auto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теля</w:t>
            </w:r>
          </w:p>
          <w:p w:rsidR="00FD028D" w:rsidRDefault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i/>
                <w:sz w:val="20"/>
              </w:rPr>
              <w:t>(полностью)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Тираж, пе-риодичн. издания, объем эфирного врем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общественное мнение</w:t>
            </w:r>
          </w:p>
          <w:p w:rsidR="00FD028D" w:rsidRDefault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FD028D" w:rsidRDefault="00FD028D">
            <w:pPr>
              <w:spacing w:line="216" w:lineRule="auto"/>
              <w:jc w:val="center"/>
            </w:pPr>
            <w:r>
              <w:rPr>
                <w:b/>
                <w:sz w:val="20"/>
              </w:rPr>
              <w:t>интернет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портала</w:t>
            </w:r>
          </w:p>
        </w:tc>
      </w:tr>
      <w:tr w:rsidR="00FD028D" w:rsidTr="0091424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7"/>
              </w:num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4D" w:rsidRPr="0091424D" w:rsidRDefault="0091424D">
            <w:pPr>
              <w:pStyle w:val="3"/>
              <w:spacing w:line="216" w:lineRule="auto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Газета</w:t>
            </w:r>
          </w:p>
          <w:p w:rsidR="00FD028D" w:rsidRDefault="00FD028D">
            <w:pPr>
              <w:pStyle w:val="3"/>
              <w:spacing w:line="216" w:lineRule="auto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«Гигант»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им.</w:t>
            </w:r>
            <w:r w:rsidR="009142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Ангельева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9142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 19 п. Гигант Сальский район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Рыбалкин А.А.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16" w:lineRule="auto"/>
              <w:jc w:val="center"/>
            </w:pPr>
            <w:r>
              <w:rPr>
                <w:sz w:val="20"/>
              </w:rPr>
              <w:t>-</w:t>
            </w:r>
          </w:p>
        </w:tc>
      </w:tr>
    </w:tbl>
    <w:p w:rsidR="0091424D" w:rsidRDefault="0091424D" w:rsidP="0091424D">
      <w:pPr>
        <w:spacing w:line="216" w:lineRule="auto"/>
        <w:rPr>
          <w:b/>
        </w:rPr>
      </w:pPr>
    </w:p>
    <w:p w:rsidR="0091424D" w:rsidRDefault="0091424D" w:rsidP="0091424D">
      <w:pPr>
        <w:pStyle w:val="2"/>
        <w:spacing w:line="216" w:lineRule="auto"/>
        <w:ind w:firstLine="0"/>
      </w:pPr>
      <w:r>
        <w:rPr>
          <w:lang w:val="en-US"/>
        </w:rPr>
        <w:t>XIII</w:t>
      </w:r>
      <w:r>
        <w:t>.</w:t>
      </w:r>
      <w:r w:rsidRPr="001E7985">
        <w:t xml:space="preserve"> </w:t>
      </w:r>
      <w:r>
        <w:t xml:space="preserve">Электронные СМИ (новостные), форумы сельских (городских) поселений </w:t>
      </w:r>
    </w:p>
    <w:p w:rsidR="0091424D" w:rsidRPr="00FA0182" w:rsidRDefault="0091424D" w:rsidP="0091424D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570"/>
        <w:gridCol w:w="3828"/>
        <w:gridCol w:w="1842"/>
      </w:tblGrid>
      <w:tr w:rsidR="0091424D" w:rsidTr="00FD028D">
        <w:tc>
          <w:tcPr>
            <w:tcW w:w="675" w:type="dxa"/>
            <w:vAlign w:val="center"/>
          </w:tcPr>
          <w:p w:rsidR="0091424D" w:rsidRDefault="0091424D" w:rsidP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91424D" w:rsidRDefault="0091424D" w:rsidP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4570" w:type="dxa"/>
            <w:vAlign w:val="center"/>
          </w:tcPr>
          <w:p w:rsidR="0091424D" w:rsidRDefault="0091424D" w:rsidP="00FD028D">
            <w:pPr>
              <w:pStyle w:val="3"/>
              <w:spacing w:line="216" w:lineRule="auto"/>
            </w:pPr>
            <w:r>
              <w:t>Наименование</w:t>
            </w:r>
          </w:p>
          <w:p w:rsidR="0091424D" w:rsidRDefault="0091424D" w:rsidP="00FD028D">
            <w:pPr>
              <w:pStyle w:val="3"/>
              <w:spacing w:line="216" w:lineRule="auto"/>
            </w:pPr>
            <w:r>
              <w:t>электронных СМИ,</w:t>
            </w:r>
          </w:p>
          <w:p w:rsidR="0091424D" w:rsidRDefault="0091424D" w:rsidP="00FD028D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91424D" w:rsidRDefault="0091424D" w:rsidP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91424D" w:rsidRDefault="0091424D" w:rsidP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интернет-портала</w:t>
            </w:r>
          </w:p>
        </w:tc>
        <w:tc>
          <w:tcPr>
            <w:tcW w:w="1842" w:type="dxa"/>
            <w:vAlign w:val="center"/>
          </w:tcPr>
          <w:p w:rsidR="0091424D" w:rsidRDefault="0091424D" w:rsidP="00FD028D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91424D" w:rsidTr="00FD028D">
        <w:tc>
          <w:tcPr>
            <w:tcW w:w="675" w:type="dxa"/>
          </w:tcPr>
          <w:p w:rsidR="0091424D" w:rsidRDefault="0091424D" w:rsidP="00FD028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4570" w:type="dxa"/>
          </w:tcPr>
          <w:p w:rsidR="0091424D" w:rsidRDefault="00C73CB8" w:rsidP="00FD028D">
            <w:pPr>
              <w:pStyle w:val="3"/>
              <w:spacing w:line="216" w:lineRule="auto"/>
            </w:pPr>
            <w:r>
              <w:t>-</w:t>
            </w:r>
          </w:p>
        </w:tc>
        <w:tc>
          <w:tcPr>
            <w:tcW w:w="3828" w:type="dxa"/>
          </w:tcPr>
          <w:p w:rsidR="0091424D" w:rsidRDefault="00C73CB8" w:rsidP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42" w:type="dxa"/>
          </w:tcPr>
          <w:p w:rsidR="0091424D" w:rsidRDefault="00C73CB8" w:rsidP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91424D" w:rsidRDefault="0091424D" w:rsidP="0091424D">
      <w:pPr>
        <w:spacing w:line="216" w:lineRule="auto"/>
        <w:rPr>
          <w:b/>
        </w:rPr>
      </w:pPr>
    </w:p>
    <w:p w:rsidR="0091424D" w:rsidRDefault="0091424D" w:rsidP="0091424D">
      <w:pPr>
        <w:spacing w:line="216" w:lineRule="auto"/>
      </w:pPr>
      <w:r>
        <w:rPr>
          <w:b/>
          <w:lang w:val="en-US"/>
        </w:rPr>
        <w:t>XIV</w:t>
      </w:r>
      <w:r>
        <w:rPr>
          <w:b/>
        </w:rPr>
        <w:t>. Действующие общественные и политические организации</w:t>
      </w:r>
    </w:p>
    <w:p w:rsidR="0091424D" w:rsidRDefault="0091424D" w:rsidP="0091424D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1701"/>
        <w:gridCol w:w="3544"/>
        <w:gridCol w:w="1984"/>
      </w:tblGrid>
      <w:tr w:rsidR="0091424D" w:rsidTr="00FD028D">
        <w:tc>
          <w:tcPr>
            <w:tcW w:w="709" w:type="dxa"/>
          </w:tcPr>
          <w:p w:rsidR="0091424D" w:rsidRPr="001C26E9" w:rsidRDefault="0091424D" w:rsidP="00FD028D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№</w:t>
            </w:r>
          </w:p>
          <w:p w:rsidR="0091424D" w:rsidRPr="001C26E9" w:rsidRDefault="0091424D" w:rsidP="00FD028D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п/п</w:t>
            </w:r>
          </w:p>
        </w:tc>
        <w:tc>
          <w:tcPr>
            <w:tcW w:w="2977" w:type="dxa"/>
            <w:vAlign w:val="center"/>
          </w:tcPr>
          <w:p w:rsidR="0091424D" w:rsidRPr="001C26E9" w:rsidRDefault="0091424D" w:rsidP="00FD028D">
            <w:pPr>
              <w:pStyle w:val="3"/>
              <w:spacing w:line="216" w:lineRule="auto"/>
            </w:pPr>
            <w:r w:rsidRPr="001C26E9">
              <w:t>Наименование</w:t>
            </w:r>
          </w:p>
          <w:p w:rsidR="0091424D" w:rsidRPr="001C26E9" w:rsidRDefault="0091424D" w:rsidP="00FD028D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организации</w:t>
            </w:r>
          </w:p>
        </w:tc>
        <w:tc>
          <w:tcPr>
            <w:tcW w:w="1701" w:type="dxa"/>
            <w:vAlign w:val="center"/>
          </w:tcPr>
          <w:p w:rsidR="0091424D" w:rsidRPr="001C26E9" w:rsidRDefault="0091424D" w:rsidP="00FD028D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Адрес,</w:t>
            </w:r>
          </w:p>
          <w:p w:rsidR="0091424D" w:rsidRPr="001C26E9" w:rsidRDefault="0091424D" w:rsidP="00FD028D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телефон</w:t>
            </w:r>
          </w:p>
        </w:tc>
        <w:tc>
          <w:tcPr>
            <w:tcW w:w="3544" w:type="dxa"/>
            <w:vAlign w:val="center"/>
          </w:tcPr>
          <w:p w:rsidR="0091424D" w:rsidRPr="001C26E9" w:rsidRDefault="0091424D" w:rsidP="00FD028D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t>руководителя</w:t>
            </w:r>
            <w:r w:rsidRPr="001C26E9">
              <w:rPr>
                <w:b/>
                <w:sz w:val="20"/>
              </w:rPr>
              <w:t xml:space="preserve"> </w:t>
            </w:r>
            <w:r w:rsidRPr="001C26E9">
              <w:rPr>
                <w:i/>
                <w:sz w:val="20"/>
              </w:rPr>
              <w:t>(полностью)</w:t>
            </w:r>
            <w:r w:rsidRPr="001C26E9">
              <w:rPr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  <w:vAlign w:val="center"/>
          </w:tcPr>
          <w:p w:rsidR="0091424D" w:rsidRPr="001C26E9" w:rsidRDefault="0091424D" w:rsidP="00FD028D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Примерная </w:t>
            </w:r>
            <w:r>
              <w:rPr>
                <w:b/>
                <w:sz w:val="20"/>
              </w:rPr>
              <w:t xml:space="preserve">           </w:t>
            </w:r>
            <w:r w:rsidRPr="001C26E9">
              <w:rPr>
                <w:b/>
                <w:sz w:val="20"/>
              </w:rPr>
              <w:t>численность</w:t>
            </w:r>
          </w:p>
        </w:tc>
      </w:tr>
      <w:tr w:rsidR="00C73CB8" w:rsidTr="00FD028D">
        <w:tc>
          <w:tcPr>
            <w:tcW w:w="709" w:type="dxa"/>
          </w:tcPr>
          <w:p w:rsidR="00C73CB8" w:rsidRDefault="00C73CB8" w:rsidP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977" w:type="dxa"/>
          </w:tcPr>
          <w:p w:rsidR="00C73CB8" w:rsidRDefault="00C73CB8" w:rsidP="00CC739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Единая Россия </w:t>
            </w:r>
          </w:p>
        </w:tc>
        <w:tc>
          <w:tcPr>
            <w:tcW w:w="1701" w:type="dxa"/>
          </w:tcPr>
          <w:p w:rsidR="00C73CB8" w:rsidRDefault="00C73CB8" w:rsidP="00CC739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Гигант,</w:t>
            </w:r>
          </w:p>
          <w:p w:rsidR="00C73CB8" w:rsidRDefault="00C73CB8" w:rsidP="00CC7393">
            <w:pPr>
              <w:tabs>
                <w:tab w:val="left" w:pos="1593"/>
              </w:tabs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34,</w:t>
            </w:r>
          </w:p>
          <w:p w:rsidR="00C73CB8" w:rsidRDefault="00C73CB8" w:rsidP="00CC7393">
            <w:pPr>
              <w:tabs>
                <w:tab w:val="left" w:pos="1593"/>
              </w:tabs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 89289059050</w:t>
            </w:r>
          </w:p>
        </w:tc>
        <w:tc>
          <w:tcPr>
            <w:tcW w:w="3544" w:type="dxa"/>
          </w:tcPr>
          <w:p w:rsidR="00C73CB8" w:rsidRDefault="00C73CB8" w:rsidP="00CC7393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Скрипников Александр Александрович</w:t>
            </w:r>
          </w:p>
        </w:tc>
        <w:tc>
          <w:tcPr>
            <w:tcW w:w="1984" w:type="dxa"/>
          </w:tcPr>
          <w:p w:rsidR="00C73CB8" w:rsidRDefault="00C73CB8" w:rsidP="00CC7393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C73CB8" w:rsidRDefault="00C73CB8" w:rsidP="00CC7393">
            <w:r>
              <w:rPr>
                <w:sz w:val="24"/>
                <w:szCs w:val="24"/>
              </w:rPr>
              <w:t xml:space="preserve">  54 чел.</w:t>
            </w:r>
          </w:p>
        </w:tc>
      </w:tr>
    </w:tbl>
    <w:p w:rsidR="00FD028D" w:rsidRDefault="00FD028D">
      <w:pPr>
        <w:spacing w:line="216" w:lineRule="auto"/>
        <w:ind w:left="720"/>
        <w:jc w:val="center"/>
        <w:rPr>
          <w:b/>
        </w:rPr>
      </w:pPr>
    </w:p>
    <w:p w:rsidR="00FD028D" w:rsidRDefault="00FD028D">
      <w:pPr>
        <w:spacing w:line="216" w:lineRule="auto"/>
        <w:ind w:left="720"/>
        <w:jc w:val="center"/>
        <w:rPr>
          <w:b/>
        </w:rPr>
      </w:pPr>
    </w:p>
    <w:p w:rsidR="0091424D" w:rsidRDefault="0091424D" w:rsidP="0091424D">
      <w:pPr>
        <w:spacing w:line="216" w:lineRule="auto"/>
        <w:ind w:left="720"/>
        <w:jc w:val="center"/>
      </w:pPr>
    </w:p>
    <w:p w:rsidR="0091424D" w:rsidRPr="004F6D53" w:rsidRDefault="0091424D" w:rsidP="0091424D">
      <w:pPr>
        <w:spacing w:line="216" w:lineRule="auto"/>
      </w:pPr>
      <w:r w:rsidRPr="001866BA">
        <w:rPr>
          <w:b/>
        </w:rPr>
        <w:t>XV</w:t>
      </w:r>
      <w:r>
        <w:rPr>
          <w:b/>
        </w:rPr>
        <w:t>. Сведения о местах захоронений (кладбищах)</w:t>
      </w:r>
    </w:p>
    <w:p w:rsidR="0091424D" w:rsidRDefault="0091424D" w:rsidP="0091424D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78"/>
        <w:gridCol w:w="3544"/>
        <w:gridCol w:w="1984"/>
      </w:tblGrid>
      <w:tr w:rsidR="0091424D" w:rsidRPr="00DC08EF" w:rsidTr="00FD028D">
        <w:tc>
          <w:tcPr>
            <w:tcW w:w="709" w:type="dxa"/>
            <w:vAlign w:val="center"/>
          </w:tcPr>
          <w:p w:rsidR="0091424D" w:rsidRDefault="0091424D" w:rsidP="00FD028D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91424D" w:rsidRDefault="0091424D" w:rsidP="00FD028D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678" w:type="dxa"/>
            <w:vAlign w:val="center"/>
          </w:tcPr>
          <w:p w:rsidR="0091424D" w:rsidRPr="00DC08EF" w:rsidRDefault="0091424D" w:rsidP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места захоронения</w:t>
            </w:r>
          </w:p>
        </w:tc>
        <w:tc>
          <w:tcPr>
            <w:tcW w:w="3544" w:type="dxa"/>
            <w:vAlign w:val="center"/>
          </w:tcPr>
          <w:p w:rsidR="0091424D" w:rsidRPr="00094A2C" w:rsidRDefault="0091424D" w:rsidP="00FD028D">
            <w:pPr>
              <w:spacing w:line="216" w:lineRule="auto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Площадь </w:t>
            </w:r>
            <w:r>
              <w:rPr>
                <w:b/>
                <w:sz w:val="20"/>
              </w:rPr>
              <w:br/>
              <w:t>территории места захоронения (кладбища)</w:t>
            </w:r>
          </w:p>
        </w:tc>
        <w:tc>
          <w:tcPr>
            <w:tcW w:w="1984" w:type="dxa"/>
            <w:vAlign w:val="center"/>
          </w:tcPr>
          <w:p w:rsidR="0091424D" w:rsidRPr="00DC08EF" w:rsidRDefault="0091424D" w:rsidP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Количество </w:t>
            </w:r>
            <w:r>
              <w:rPr>
                <w:b/>
                <w:sz w:val="20"/>
              </w:rPr>
              <w:br/>
              <w:t>захоронений</w:t>
            </w:r>
          </w:p>
        </w:tc>
      </w:tr>
      <w:tr w:rsidR="00FD028D" w:rsidTr="00FD028D">
        <w:tc>
          <w:tcPr>
            <w:tcW w:w="709" w:type="dxa"/>
          </w:tcPr>
          <w:p w:rsidR="00FD028D" w:rsidRDefault="00FD028D" w:rsidP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78" w:type="dxa"/>
          </w:tcPr>
          <w:p w:rsidR="00FD028D" w:rsidRPr="00FD5622" w:rsidRDefault="00FD028D" w:rsidP="00FD028D">
            <w:pPr>
              <w:spacing w:line="216" w:lineRule="auto"/>
              <w:jc w:val="center"/>
              <w:rPr>
                <w:b/>
                <w:sz w:val="20"/>
              </w:rPr>
            </w:pPr>
            <w:r w:rsidRPr="00FD5622">
              <w:rPr>
                <w:sz w:val="20"/>
              </w:rPr>
              <w:t>Сальский район, кадастровый квартал 61:34:0600005 с условным  центром в п. Гигант, 1082 м на северо-запад от ж/д станции Трубецкая</w:t>
            </w:r>
          </w:p>
        </w:tc>
        <w:tc>
          <w:tcPr>
            <w:tcW w:w="3544" w:type="dxa"/>
          </w:tcPr>
          <w:p w:rsidR="00FD028D" w:rsidRPr="00FD5622" w:rsidRDefault="00FD028D" w:rsidP="00FD028D">
            <w:pPr>
              <w:pStyle w:val="ae"/>
              <w:jc w:val="center"/>
              <w:rPr>
                <w:sz w:val="20"/>
              </w:rPr>
            </w:pPr>
            <w:r w:rsidRPr="00FD5622">
              <w:rPr>
                <w:sz w:val="20"/>
              </w:rPr>
              <w:t>8497 кв. м.</w:t>
            </w:r>
          </w:p>
        </w:tc>
        <w:tc>
          <w:tcPr>
            <w:tcW w:w="1984" w:type="dxa"/>
          </w:tcPr>
          <w:p w:rsidR="00FD028D" w:rsidRPr="00134549" w:rsidRDefault="00134549" w:rsidP="00FD028D">
            <w:pPr>
              <w:pStyle w:val="ae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7</w:t>
            </w: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4</w:t>
            </w:r>
          </w:p>
        </w:tc>
      </w:tr>
      <w:tr w:rsidR="00FD028D" w:rsidTr="00FD028D">
        <w:tc>
          <w:tcPr>
            <w:tcW w:w="709" w:type="dxa"/>
          </w:tcPr>
          <w:p w:rsidR="00FD028D" w:rsidRDefault="00FD028D" w:rsidP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678" w:type="dxa"/>
          </w:tcPr>
          <w:p w:rsidR="00FD028D" w:rsidRPr="00FD5622" w:rsidRDefault="00FD028D" w:rsidP="00FD028D">
            <w:pPr>
              <w:pStyle w:val="ae"/>
              <w:jc w:val="center"/>
              <w:rPr>
                <w:sz w:val="20"/>
              </w:rPr>
            </w:pPr>
            <w:r w:rsidRPr="00FD5622">
              <w:rPr>
                <w:sz w:val="20"/>
              </w:rPr>
              <w:t>Сальский район, кадастровый квартал 61:34:0600005 с условным  центром в п. Гигант, 1090 м на северо-запад от ж/д станции Трубецкая</w:t>
            </w:r>
          </w:p>
        </w:tc>
        <w:tc>
          <w:tcPr>
            <w:tcW w:w="3544" w:type="dxa"/>
          </w:tcPr>
          <w:p w:rsidR="00FD028D" w:rsidRPr="00FD5622" w:rsidRDefault="00FD028D" w:rsidP="00FD028D">
            <w:pPr>
              <w:pStyle w:val="ae"/>
              <w:jc w:val="center"/>
              <w:rPr>
                <w:sz w:val="20"/>
              </w:rPr>
            </w:pPr>
            <w:r w:rsidRPr="00FD5622">
              <w:rPr>
                <w:sz w:val="20"/>
              </w:rPr>
              <w:t>5806 кв. м.</w:t>
            </w:r>
          </w:p>
        </w:tc>
        <w:tc>
          <w:tcPr>
            <w:tcW w:w="1984" w:type="dxa"/>
          </w:tcPr>
          <w:p w:rsidR="00FD028D" w:rsidRPr="00FD5622" w:rsidRDefault="00FD028D" w:rsidP="00FD028D">
            <w:pPr>
              <w:pStyle w:val="ae"/>
              <w:jc w:val="center"/>
              <w:rPr>
                <w:sz w:val="20"/>
              </w:rPr>
            </w:pPr>
            <w:r w:rsidRPr="00FD5622">
              <w:rPr>
                <w:sz w:val="20"/>
              </w:rPr>
              <w:t>-</w:t>
            </w:r>
          </w:p>
        </w:tc>
      </w:tr>
      <w:tr w:rsidR="00FD028D" w:rsidTr="00FD028D">
        <w:tc>
          <w:tcPr>
            <w:tcW w:w="709" w:type="dxa"/>
          </w:tcPr>
          <w:p w:rsidR="00FD028D" w:rsidRDefault="00FD028D" w:rsidP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78" w:type="dxa"/>
          </w:tcPr>
          <w:p w:rsidR="00FD028D" w:rsidRPr="00FD5622" w:rsidRDefault="00FD028D" w:rsidP="00FD028D">
            <w:pPr>
              <w:pStyle w:val="ae"/>
              <w:jc w:val="center"/>
              <w:rPr>
                <w:sz w:val="20"/>
              </w:rPr>
            </w:pPr>
            <w:r w:rsidRPr="00FD5622">
              <w:rPr>
                <w:sz w:val="20"/>
              </w:rPr>
              <w:t>Россия, Ростовская область, Сальский район, п. Гигант, улица Автодорожная, 2-а</w:t>
            </w:r>
          </w:p>
        </w:tc>
        <w:tc>
          <w:tcPr>
            <w:tcW w:w="3544" w:type="dxa"/>
          </w:tcPr>
          <w:p w:rsidR="00FD028D" w:rsidRPr="00FD5622" w:rsidRDefault="00FD028D" w:rsidP="00FD028D">
            <w:pPr>
              <w:pStyle w:val="ae"/>
              <w:jc w:val="center"/>
              <w:rPr>
                <w:sz w:val="20"/>
              </w:rPr>
            </w:pPr>
            <w:r w:rsidRPr="00FD5622">
              <w:rPr>
                <w:sz w:val="20"/>
              </w:rPr>
              <w:t>23211 кв. м.</w:t>
            </w:r>
          </w:p>
        </w:tc>
        <w:tc>
          <w:tcPr>
            <w:tcW w:w="1984" w:type="dxa"/>
          </w:tcPr>
          <w:p w:rsidR="00FD028D" w:rsidRPr="00134549" w:rsidRDefault="00134549" w:rsidP="00FD028D">
            <w:pPr>
              <w:pStyle w:val="a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1168</w:t>
            </w:r>
          </w:p>
        </w:tc>
      </w:tr>
      <w:tr w:rsidR="00FD028D" w:rsidTr="00FD028D">
        <w:tc>
          <w:tcPr>
            <w:tcW w:w="709" w:type="dxa"/>
          </w:tcPr>
          <w:p w:rsidR="00FD028D" w:rsidRDefault="00FD028D" w:rsidP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78" w:type="dxa"/>
          </w:tcPr>
          <w:p w:rsidR="00FD028D" w:rsidRPr="00FD5622" w:rsidRDefault="00FD028D" w:rsidP="00FD028D">
            <w:pPr>
              <w:pStyle w:val="ae"/>
              <w:jc w:val="center"/>
              <w:rPr>
                <w:sz w:val="20"/>
              </w:rPr>
            </w:pPr>
            <w:r w:rsidRPr="00FD5622">
              <w:rPr>
                <w:sz w:val="20"/>
              </w:rPr>
              <w:t>Россия, Ростовская область, Сальский район, п. Гигант, улица Автодорожная, 2-б</w:t>
            </w:r>
          </w:p>
        </w:tc>
        <w:tc>
          <w:tcPr>
            <w:tcW w:w="3544" w:type="dxa"/>
          </w:tcPr>
          <w:p w:rsidR="00FD028D" w:rsidRPr="00FD5622" w:rsidRDefault="00FD028D" w:rsidP="00FD028D">
            <w:pPr>
              <w:pStyle w:val="ae"/>
              <w:jc w:val="center"/>
              <w:rPr>
                <w:sz w:val="20"/>
              </w:rPr>
            </w:pPr>
            <w:r w:rsidRPr="00FD5622">
              <w:rPr>
                <w:sz w:val="20"/>
              </w:rPr>
              <w:t>102650 кв. м.</w:t>
            </w:r>
          </w:p>
        </w:tc>
        <w:tc>
          <w:tcPr>
            <w:tcW w:w="1984" w:type="dxa"/>
          </w:tcPr>
          <w:p w:rsidR="00FD028D" w:rsidRPr="00134549" w:rsidRDefault="00134549" w:rsidP="00FD028D">
            <w:pPr>
              <w:pStyle w:val="a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21405</w:t>
            </w:r>
          </w:p>
        </w:tc>
      </w:tr>
      <w:tr w:rsidR="00FD028D" w:rsidTr="00FD028D">
        <w:tc>
          <w:tcPr>
            <w:tcW w:w="709" w:type="dxa"/>
          </w:tcPr>
          <w:p w:rsidR="00FD028D" w:rsidRDefault="00FD028D" w:rsidP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678" w:type="dxa"/>
          </w:tcPr>
          <w:p w:rsidR="00FD028D" w:rsidRPr="00FD5622" w:rsidRDefault="00FD028D" w:rsidP="00FD028D">
            <w:pPr>
              <w:pStyle w:val="ae"/>
              <w:jc w:val="center"/>
              <w:rPr>
                <w:sz w:val="20"/>
              </w:rPr>
            </w:pPr>
            <w:r w:rsidRPr="00FD5622">
              <w:rPr>
                <w:sz w:val="20"/>
              </w:rPr>
              <w:t>Россия, Ростовская область, Сальский район, п. Сеятель Северный, улица Спортивная</w:t>
            </w:r>
          </w:p>
        </w:tc>
        <w:tc>
          <w:tcPr>
            <w:tcW w:w="3544" w:type="dxa"/>
          </w:tcPr>
          <w:p w:rsidR="00FD028D" w:rsidRPr="00FD5622" w:rsidRDefault="00FD028D" w:rsidP="00FD028D">
            <w:pPr>
              <w:pStyle w:val="ae"/>
              <w:jc w:val="center"/>
              <w:rPr>
                <w:sz w:val="20"/>
              </w:rPr>
            </w:pPr>
            <w:r w:rsidRPr="00FD5622">
              <w:rPr>
                <w:sz w:val="20"/>
              </w:rPr>
              <w:t>20674 кв. м.</w:t>
            </w:r>
          </w:p>
        </w:tc>
        <w:tc>
          <w:tcPr>
            <w:tcW w:w="1984" w:type="dxa"/>
          </w:tcPr>
          <w:p w:rsidR="00FD028D" w:rsidRPr="00134549" w:rsidRDefault="00134549" w:rsidP="00FD028D">
            <w:pPr>
              <w:pStyle w:val="a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3196</w:t>
            </w:r>
          </w:p>
        </w:tc>
      </w:tr>
    </w:tbl>
    <w:p w:rsidR="0091424D" w:rsidRPr="00FD028D" w:rsidRDefault="0091424D" w:rsidP="0091424D">
      <w:pPr>
        <w:pStyle w:val="5"/>
        <w:tabs>
          <w:tab w:val="clear" w:pos="1440"/>
        </w:tabs>
        <w:spacing w:line="211" w:lineRule="auto"/>
        <w:ind w:left="0" w:firstLine="0"/>
      </w:pPr>
    </w:p>
    <w:p w:rsidR="0091424D" w:rsidRPr="00FD028D" w:rsidRDefault="0091424D" w:rsidP="0091424D"/>
    <w:p w:rsidR="00FD028D" w:rsidRDefault="00FD028D">
      <w:pPr>
        <w:spacing w:line="216" w:lineRule="auto"/>
        <w:rPr>
          <w:b/>
        </w:rPr>
      </w:pPr>
    </w:p>
    <w:p w:rsidR="00FD028D" w:rsidRDefault="00FD028D">
      <w:pPr>
        <w:spacing w:line="216" w:lineRule="auto"/>
        <w:ind w:left="720"/>
        <w:jc w:val="center"/>
        <w:rPr>
          <w:b/>
        </w:rPr>
      </w:pPr>
    </w:p>
    <w:p w:rsidR="00FD028D" w:rsidRDefault="00FD028D">
      <w:pPr>
        <w:pStyle w:val="5"/>
        <w:tabs>
          <w:tab w:val="clear" w:pos="1440"/>
        </w:tabs>
        <w:spacing w:line="208" w:lineRule="auto"/>
        <w:ind w:left="0" w:firstLine="0"/>
      </w:pPr>
    </w:p>
    <w:p w:rsidR="00FD028D" w:rsidRDefault="00FD028D">
      <w:pPr>
        <w:pStyle w:val="5"/>
        <w:tabs>
          <w:tab w:val="clear" w:pos="1440"/>
        </w:tabs>
        <w:spacing w:line="208" w:lineRule="auto"/>
        <w:ind w:left="0" w:firstLine="0"/>
        <w:rPr>
          <w:sz w:val="24"/>
          <w:szCs w:val="24"/>
        </w:rPr>
      </w:pPr>
      <w:r>
        <w:rPr>
          <w:lang w:val="en-US"/>
        </w:rPr>
        <w:t>XV</w:t>
      </w:r>
      <w:r w:rsidR="00002B8C">
        <w:rPr>
          <w:lang w:val="en-US"/>
        </w:rPr>
        <w:t>I</w:t>
      </w:r>
      <w:r>
        <w:t>. Знаменательные даты муниципального образования</w:t>
      </w:r>
    </w:p>
    <w:p w:rsidR="00FD028D" w:rsidRDefault="00FD028D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sz w:val="24"/>
          <w:szCs w:val="24"/>
        </w:rPr>
        <w:t>даты образования населенных пунктов:</w:t>
      </w:r>
    </w:p>
    <w:p w:rsidR="00FD028D" w:rsidRDefault="00FD028D">
      <w:pPr>
        <w:ind w:firstLine="993"/>
        <w:rPr>
          <w:sz w:val="24"/>
          <w:szCs w:val="24"/>
        </w:rPr>
      </w:pPr>
      <w:r>
        <w:rPr>
          <w:sz w:val="24"/>
          <w:szCs w:val="24"/>
        </w:rPr>
        <w:t xml:space="preserve">1.1. Образование п. Гигант – 28.06.1928 г. </w:t>
      </w:r>
    </w:p>
    <w:p w:rsidR="00FD028D" w:rsidRDefault="00FD028D">
      <w:pPr>
        <w:ind w:firstLine="993"/>
        <w:rPr>
          <w:sz w:val="24"/>
          <w:szCs w:val="24"/>
        </w:rPr>
      </w:pPr>
      <w:r>
        <w:rPr>
          <w:sz w:val="24"/>
          <w:szCs w:val="24"/>
        </w:rPr>
        <w:lastRenderedPageBreak/>
        <w:t>1.2. Образование п. Сеятель – 14.10.1922 г.</w:t>
      </w:r>
    </w:p>
    <w:p w:rsidR="00FD028D" w:rsidRDefault="00FD028D">
      <w:pPr>
        <w:ind w:left="993"/>
      </w:pPr>
      <w:r>
        <w:rPr>
          <w:sz w:val="24"/>
          <w:szCs w:val="24"/>
        </w:rPr>
        <w:t>1.3. Образование п. Приречный – 18.09.1930 г</w:t>
      </w:r>
      <w:r>
        <w:rPr>
          <w:szCs w:val="28"/>
        </w:rPr>
        <w:t>.</w:t>
      </w:r>
    </w:p>
    <w:p w:rsidR="00FD028D" w:rsidRDefault="00FD028D">
      <w:pPr>
        <w:rPr>
          <w:sz w:val="24"/>
          <w:szCs w:val="24"/>
        </w:rPr>
      </w:pPr>
      <w:r>
        <w:t xml:space="preserve">         </w:t>
      </w:r>
      <w:r>
        <w:rPr>
          <w:sz w:val="24"/>
          <w:szCs w:val="24"/>
        </w:rPr>
        <w:t xml:space="preserve">2.  </w:t>
      </w:r>
      <w:r>
        <w:rPr>
          <w:b/>
          <w:sz w:val="24"/>
          <w:szCs w:val="24"/>
        </w:rPr>
        <w:t>другие:</w:t>
      </w:r>
    </w:p>
    <w:p w:rsidR="00FD028D" w:rsidRDefault="00FD028D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ООО «Сальсксельмаш» - 1934 г. (отмечается в День машиностроителя),</w:t>
      </w:r>
    </w:p>
    <w:p w:rsidR="00FD028D" w:rsidRDefault="00FD028D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ССХК – 26 мая 1931 г. – (отмечается в день встречи выпускников, май)</w:t>
      </w:r>
    </w:p>
    <w:p w:rsidR="00FD028D" w:rsidRDefault="00FD028D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МОУСОШ № 2 – 1929 г. (отмечается в день встречи выпускников, январь)</w:t>
      </w:r>
    </w:p>
    <w:p w:rsidR="00FD028D" w:rsidRDefault="00FD028D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МОУСОШ № 76 – 1952 г. (отмечается в день встречи выпускников, январь)</w:t>
      </w:r>
    </w:p>
    <w:p w:rsidR="00FD028D" w:rsidRDefault="00FD028D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МОУСОШ № 78 – 1.09.1964 г. </w:t>
      </w:r>
    </w:p>
    <w:p w:rsidR="00FD028D" w:rsidRDefault="00FD028D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МДОУ № 1 «Русалочка» - 14.11.1982 г.</w:t>
      </w:r>
    </w:p>
    <w:p w:rsidR="00FD028D" w:rsidRDefault="00FD028D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МДОУ № 2 «Ивушка» - 18.12.1969 г.</w:t>
      </w:r>
    </w:p>
    <w:p w:rsidR="00FD028D" w:rsidRDefault="00FD028D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МДОУ № 6 «Колосок» - декабрь 1932 г.</w:t>
      </w:r>
    </w:p>
    <w:p w:rsidR="00FD028D" w:rsidRDefault="00FD028D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МОУСОШ № 21 (п.Приречный) – основан в 1967 г.</w:t>
      </w:r>
    </w:p>
    <w:p w:rsidR="00FD028D" w:rsidRDefault="00FD028D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МДОУ «Тополек» (п. Сеятель) – основан в 1991 г.</w:t>
      </w:r>
    </w:p>
    <w:p w:rsidR="00FD028D" w:rsidRDefault="00FD028D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МДОУ «Огонек» (п. Приречный) – основан в 1955 г., с 1987 г. – в новом здании.</w:t>
      </w:r>
    </w:p>
    <w:p w:rsidR="00FD028D" w:rsidRDefault="00FD028D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МОУСОШ</w:t>
      </w:r>
      <w:r w:rsidR="008178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</w:t>
      </w:r>
      <w:r w:rsidR="008178CC">
        <w:rPr>
          <w:sz w:val="24"/>
          <w:szCs w:val="24"/>
        </w:rPr>
        <w:t xml:space="preserve"> </w:t>
      </w:r>
      <w:r>
        <w:rPr>
          <w:sz w:val="24"/>
          <w:szCs w:val="24"/>
        </w:rPr>
        <w:t>84 (п. Сеятель) – основана в декабре 1925 г., в новом здании с 1970 г. (отмечает в день встречи выпускников, январь);</w:t>
      </w:r>
    </w:p>
    <w:p w:rsidR="00FD028D" w:rsidRPr="008178CC" w:rsidRDefault="00FD028D" w:rsidP="008178CC">
      <w:pPr>
        <w:numPr>
          <w:ilvl w:val="1"/>
          <w:numId w:val="8"/>
        </w:numPr>
        <w:rPr>
          <w:sz w:val="24"/>
          <w:szCs w:val="24"/>
        </w:rPr>
      </w:pPr>
      <w:r w:rsidRPr="008178CC">
        <w:rPr>
          <w:sz w:val="24"/>
          <w:szCs w:val="24"/>
        </w:rPr>
        <w:t xml:space="preserve"> Гигантовская участковая больница – июль 1928 г.</w:t>
      </w:r>
    </w:p>
    <w:p w:rsidR="00FD028D" w:rsidRDefault="00FD028D">
      <w:pPr>
        <w:ind w:left="993"/>
        <w:rPr>
          <w:sz w:val="24"/>
          <w:szCs w:val="24"/>
        </w:rPr>
      </w:pPr>
    </w:p>
    <w:p w:rsidR="00FD028D" w:rsidRDefault="00FD028D">
      <w:pPr>
        <w:sectPr w:rsidR="00FD028D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851" w:right="851" w:bottom="794" w:left="1560" w:header="720" w:footer="720" w:gutter="0"/>
          <w:cols w:space="720"/>
          <w:docGrid w:linePitch="240" w:charSpace="-14337"/>
        </w:sectPr>
      </w:pPr>
    </w:p>
    <w:p w:rsidR="00FD028D" w:rsidRDefault="00FD028D">
      <w:pPr>
        <w:ind w:firstLine="720"/>
        <w:jc w:val="right"/>
        <w:rPr>
          <w:sz w:val="18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FD028D" w:rsidRDefault="00FD028D">
      <w:pPr>
        <w:pStyle w:val="4"/>
        <w:spacing w:line="216" w:lineRule="auto"/>
        <w:rPr>
          <w:sz w:val="18"/>
          <w:szCs w:val="24"/>
        </w:rPr>
      </w:pPr>
    </w:p>
    <w:p w:rsidR="00FD028D" w:rsidRDefault="00FD028D">
      <w:pPr>
        <w:pStyle w:val="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депутатов </w:t>
      </w:r>
      <w:r>
        <w:rPr>
          <w:rFonts w:ascii="Times New Roman" w:hAnsi="Times New Roman" w:cs="Times New Roman"/>
          <w:b/>
          <w:sz w:val="28"/>
          <w:szCs w:val="20"/>
        </w:rPr>
        <w:t>Собрания депутатов Гигантовского сельского поселения</w:t>
      </w:r>
    </w:p>
    <w:p w:rsidR="00FD028D" w:rsidRDefault="00FD028D">
      <w:pPr>
        <w:pStyle w:val="20"/>
        <w:jc w:val="center"/>
        <w:rPr>
          <w:sz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(наименование представительного органа)</w:t>
      </w:r>
    </w:p>
    <w:p w:rsidR="00FD028D" w:rsidRDefault="00FD028D">
      <w:pPr>
        <w:pStyle w:val="4"/>
        <w:spacing w:line="216" w:lineRule="auto"/>
        <w:jc w:val="right"/>
        <w:rPr>
          <w:sz w:val="16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565"/>
        <w:gridCol w:w="1050"/>
        <w:gridCol w:w="510"/>
        <w:gridCol w:w="1275"/>
        <w:gridCol w:w="1701"/>
        <w:gridCol w:w="2410"/>
        <w:gridCol w:w="2408"/>
        <w:gridCol w:w="1700"/>
        <w:gridCol w:w="1700"/>
        <w:gridCol w:w="1223"/>
        <w:gridCol w:w="1616"/>
      </w:tblGrid>
      <w:tr w:rsidR="00FD028D">
        <w:trPr>
          <w:cantSplit/>
          <w:trHeight w:val="11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z w:val="20"/>
              </w:rPr>
              <w:br/>
              <w:t>округа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FD028D" w:rsidRDefault="00FD028D">
            <w:pPr>
              <w:jc w:val="center"/>
              <w:rPr>
                <w:b/>
                <w:sz w:val="20"/>
              </w:rPr>
            </w:pPr>
            <w:r>
              <w:rPr>
                <w:i/>
                <w:sz w:val="20"/>
              </w:rPr>
              <w:t>(полностью)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08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и год</w:t>
            </w:r>
          </w:p>
          <w:p w:rsidR="00FD028D" w:rsidRDefault="00FD02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места</w:t>
            </w:r>
          </w:p>
          <w:p w:rsidR="00FD028D" w:rsidRDefault="00FD02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Занимаемая </w:t>
            </w:r>
            <w:r>
              <w:rPr>
                <w:b/>
                <w:sz w:val="20"/>
              </w:rPr>
              <w:br/>
              <w:t xml:space="preserve">должность по </w:t>
            </w:r>
            <w:r>
              <w:rPr>
                <w:b/>
                <w:sz w:val="20"/>
              </w:rPr>
              <w:br/>
              <w:t>основному месту работы (службы)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должность в Собрании</w:t>
            </w:r>
            <w:r>
              <w:rPr>
                <w:b/>
                <w:sz w:val="20"/>
              </w:rPr>
              <w:br/>
              <w:t>депутатов поселения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Кем</w:t>
            </w:r>
          </w:p>
          <w:p w:rsidR="00FD028D" w:rsidRDefault="00FD02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выдвинут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Принадлежность к избирательному блоку,</w:t>
            </w:r>
          </w:p>
          <w:p w:rsidR="00FD028D" w:rsidRDefault="00FD02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политической партии </w:t>
            </w:r>
            <w:r>
              <w:rPr>
                <w:b/>
                <w:sz w:val="20"/>
              </w:rPr>
              <w:br/>
              <w:t>(член партии)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Образование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jc w:val="center"/>
            </w:pPr>
            <w:r>
              <w:rPr>
                <w:b/>
                <w:sz w:val="20"/>
              </w:rPr>
              <w:t xml:space="preserve">Номер </w:t>
            </w:r>
            <w:r>
              <w:rPr>
                <w:b/>
                <w:sz w:val="20"/>
              </w:rPr>
              <w:br/>
              <w:t xml:space="preserve">мобильного </w:t>
            </w:r>
            <w:r>
              <w:rPr>
                <w:b/>
                <w:sz w:val="20"/>
              </w:rPr>
              <w:br/>
              <w:t>телефона</w:t>
            </w:r>
          </w:p>
        </w:tc>
      </w:tr>
      <w:tr w:rsidR="00FD028D">
        <w:trPr>
          <w:gridAfter w:val="9"/>
          <w:wAfter w:w="14543" w:type="dxa"/>
          <w:cantSplit/>
        </w:trPr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jc w:val="center"/>
              <w:rPr>
                <w:i/>
                <w:sz w:val="20"/>
              </w:rPr>
            </w:pPr>
          </w:p>
        </w:tc>
      </w:tr>
      <w:tr w:rsidR="00FD028D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Ковтунов Юрий Алексеевич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21.11.1967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Логвиновский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Весенняя,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Pr="00134549" w:rsidRDefault="00134549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Заведующий автогаражом общества с ограниченной ответственностью «Бараниковское»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постоянной комиссии по  местному самоуправлению и социальной политике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выдвинут избирательным объединением Сальское местное отделение Партии «Единая Россия»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Сторонник партии «Единая Россия»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 -специальное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</w:pPr>
            <w:r>
              <w:rPr>
                <w:sz w:val="20"/>
              </w:rPr>
              <w:t>89185023190</w:t>
            </w:r>
          </w:p>
        </w:tc>
      </w:tr>
      <w:tr w:rsidR="00FD028D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Синченко Александр Николаевич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13.06.1956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Ясенево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Горького,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 общества с ограниченной ответственностью «Успех Агро», Сальский район Ростовской области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постоянной комиссии по бюджету, налогам и собственности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выдвинут избирательным объединением Сальское местное отделение Партии «Единая Россия»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Сторонник партии «Единая Россия»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 -специальное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</w:pPr>
            <w:r>
              <w:rPr>
                <w:sz w:val="20"/>
              </w:rPr>
              <w:t>89185029985</w:t>
            </w:r>
          </w:p>
        </w:tc>
      </w:tr>
      <w:tr w:rsidR="00FD028D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Чемерисова Анжелика Михайловна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12.02.1971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Сеятель Северный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Садовая, 52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 муниципального бюджетного общеобразовательного учреждении средняя общеобразовательная школа № 84 п. Сеятель, Сальский район Ростовской области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Собрания депутатов - глава Гигантовского сельского поселения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</w:p>
          <w:p w:rsidR="00FD028D" w:rsidRDefault="00FD028D" w:rsidP="005B2159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выдвинут избирательным объединением Сальское местное отделение Партии «Единая Россия»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партии «Единая Россия»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</w:pPr>
            <w:r>
              <w:rPr>
                <w:sz w:val="20"/>
              </w:rPr>
              <w:t>89289071905</w:t>
            </w:r>
          </w:p>
        </w:tc>
      </w:tr>
      <w:tr w:rsidR="00FD028D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Касьянова Татьяна Александровна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15.01.1980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Гигант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Весенняя, 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134549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 w:rsidR="00FD028D">
              <w:rPr>
                <w:sz w:val="20"/>
              </w:rPr>
              <w:t xml:space="preserve">  муниципального бюджетного общеобразовательного учреждении средняя общеобразовательная школа № 76 п. Гигант,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Сальский район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Ростовской области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постоянной комиссии по местному самоуправлению и социальной политике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выдвинут избирательным объединением Сальское местное отделение Партии «Единая Россия»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Сторонник партии «Единая Россия»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</w:pPr>
            <w:r>
              <w:rPr>
                <w:sz w:val="20"/>
              </w:rPr>
              <w:t>89508661862</w:t>
            </w:r>
          </w:p>
        </w:tc>
      </w:tr>
      <w:tr w:rsidR="00FD028D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Решняк Светлана Дмитриевна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26.08.1966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Приречный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Степная, 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производственного кооператива «Родник» п. Приречный Сальского района Ростовской области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постоянной комиссии по охране общественного порядка и защите прав граждан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выдвинут избирательным объединением Сальское местное отделение Партии «Единая Россия»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Сторонник партии «Единая Россия»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 -специальное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</w:pPr>
            <w:r>
              <w:rPr>
                <w:sz w:val="20"/>
              </w:rPr>
              <w:t>89281174664</w:t>
            </w:r>
          </w:p>
        </w:tc>
      </w:tr>
      <w:tr w:rsidR="00FD028D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Скрипников Александр Александрович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</w:p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30.08.1962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Гигант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Свободы, д. 2, кв. 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предприниматель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постоянной комиссии по охране общественного порядка и защите прав граждан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выдвинут избирательным объединением Сальское местное отделение Партии «Единая Россия»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партии «Единая Россия»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</w:pPr>
            <w:r>
              <w:rPr>
                <w:sz w:val="20"/>
              </w:rPr>
              <w:t>89289059050</w:t>
            </w:r>
          </w:p>
        </w:tc>
      </w:tr>
      <w:tr w:rsidR="00FD028D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Аннин Андрей Борисович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21.08.1980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Гигант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Космонавтов,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председателя по производственным вопросам СПК им. Ангельева  п. Гигант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Сальского района Ростовской области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постоянной комиссии по местному самоуправлению и социальной политике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является членом партии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</w:pPr>
            <w:r>
              <w:rPr>
                <w:sz w:val="20"/>
              </w:rPr>
              <w:t>86372 – 78-3-40</w:t>
            </w:r>
          </w:p>
        </w:tc>
      </w:tr>
      <w:tr w:rsidR="00FD028D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Голозубов Александр Михайлович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23.11.1960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Гигант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Королева, 77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 в государственном бюджетном профессиональном образовательном учреждении Ростовской области «Сальский аграрно-технический колледж», п. Гигант, Сальский район Ростовской области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постоянной комиссии по охране общественного порядка и защите прав граждан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выдвинут избирательным объединением Сальское местное отделение Партии «Единая Россия»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Сторонник партии «Единая Россия»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</w:p>
          <w:p w:rsidR="00FD028D" w:rsidRDefault="00FD028D" w:rsidP="005B2159">
            <w:pPr>
              <w:jc w:val="center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</w:pPr>
            <w:r>
              <w:rPr>
                <w:sz w:val="20"/>
              </w:rPr>
              <w:t>89185104941</w:t>
            </w:r>
          </w:p>
        </w:tc>
      </w:tr>
      <w:tr w:rsidR="00FD028D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Карабельников Александр Григорьевич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19.04.1982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Гигант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Учебная,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д.10 кв. 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Управляющий региональными продажами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Общества с ограниченной ответственностью «Техника полей»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 постоянной комиссии по охране общественного порядка и защите прав граждан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«Коммунистическая партия РФ»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партии «Коммунистическая партия РФ»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 -специальное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</w:pPr>
            <w:r>
              <w:rPr>
                <w:sz w:val="20"/>
              </w:rPr>
              <w:t>89185858898</w:t>
            </w:r>
          </w:p>
        </w:tc>
      </w:tr>
      <w:tr w:rsidR="00FD028D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Кожухов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Сергей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Михайлович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03.10.1969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Гигант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Первомайская, 71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Дружинник муниципальной казачьей дружины Сальского района Войсковое казачье общество «Всевеликое войско Донское»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  постоянной комиссии по охране общественного порядка и защите прав граждан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выдвинут избирательным объединением Сальское местное отделение Партии «Единая Россия»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Сторонник партии «Единая Россия»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 -специальное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</w:pPr>
            <w:r>
              <w:rPr>
                <w:sz w:val="20"/>
              </w:rPr>
              <w:t>89286131504</w:t>
            </w:r>
          </w:p>
        </w:tc>
      </w:tr>
      <w:tr w:rsidR="00FD028D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Псарев Сергей Сергеевич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28.12.1961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Гигант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Некрасова, 24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 общества с ограниченной ответственностью «Псарев и Сын», Сальский район Ростовской области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 постоянной комиссии по бюджету, налогам и собственности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выдвинут избирательным объединением Сальское местное отделение Партии «Единая Россия»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Сторонник партии «Единая Россия»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Средне- специальное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</w:pPr>
            <w:r>
              <w:rPr>
                <w:sz w:val="20"/>
              </w:rPr>
              <w:t>89185032507</w:t>
            </w:r>
          </w:p>
        </w:tc>
      </w:tr>
      <w:tr w:rsidR="00FD028D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Хара Ирина Александровна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09.05.1977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Гигант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Свободы, д. 2 кв. 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директора  по учебной  работе  в государственном бюджетном профессиональном образовательном учреждении Ростовской области «Сальский аграрно-технический колледж», п. Гигант, Сальский район Ростовской области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 постоянной комиссии по бюджету, налогам и собственности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выдвинут избирательным объединением Сальское местное отделение Партии «Единая Россия»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Сторонник партии «Единая Россия»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</w:pPr>
            <w:r>
              <w:rPr>
                <w:sz w:val="20"/>
              </w:rPr>
              <w:t>89889504308</w:t>
            </w:r>
          </w:p>
        </w:tc>
      </w:tr>
      <w:tr w:rsidR="00FD028D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Гурова Лидия Егоровна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02.03.1970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Логвиновский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Ленина, 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Бухгалтер СПК им. Ангельева п. Гигант, Сальский район Ростовской области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 постоянной комиссии по бюджету, налогам и собственности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является членом партии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</w:p>
          <w:p w:rsidR="00FD028D" w:rsidRDefault="00FD028D" w:rsidP="005B2159">
            <w:pPr>
              <w:jc w:val="center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</w:pPr>
            <w:r>
              <w:rPr>
                <w:sz w:val="20"/>
              </w:rPr>
              <w:t>89185281491</w:t>
            </w:r>
          </w:p>
        </w:tc>
      </w:tr>
      <w:tr w:rsidR="00FD028D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Зубенко Виктор Викторович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13.11.1986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 Сальск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Кузнечная, д. 66 кв. 202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134549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директора</w:t>
            </w:r>
            <w:r w:rsidR="00FD028D">
              <w:rPr>
                <w:sz w:val="20"/>
              </w:rPr>
              <w:t xml:space="preserve"> общества с ограниченной возможностью «Славяне» п. Гигант, Сальский район Ростовской области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постоянной комиссии по бюджету, налогам и собственности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Делегирован в Собрание депутатов Сальского района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выдвинут избирательным объединением Сальское местное отделение Партии «Единая Россия»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Сторонник партии «Единая Россия»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</w:pPr>
            <w:r>
              <w:rPr>
                <w:sz w:val="20"/>
              </w:rPr>
              <w:t>89612813454</w:t>
            </w:r>
          </w:p>
        </w:tc>
      </w:tr>
      <w:tr w:rsidR="00FD028D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Пономаренко Ольга Николаевна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18.06.1972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Гигант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Учебная, 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Заведующая социальной службой муниципального бюджетного учреждения «Центр социального обслуживания граждан пожилого возраста и инвалидов Сальского района»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постоянной комиссии по местному самоуправлению и социальной политике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выдвинут избирательным объединением Сальское местное отделение Партии «Единая Россия»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Сторонник партии «Единая Россия»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 - специальное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</w:pPr>
            <w:r>
              <w:rPr>
                <w:sz w:val="20"/>
              </w:rPr>
              <w:t>89888905228</w:t>
            </w:r>
          </w:p>
        </w:tc>
      </w:tr>
    </w:tbl>
    <w:p w:rsidR="00FD028D" w:rsidRDefault="00FD028D" w:rsidP="005B2159">
      <w:pPr>
        <w:jc w:val="center"/>
        <w:rPr>
          <w:sz w:val="16"/>
        </w:rPr>
      </w:pPr>
    </w:p>
    <w:p w:rsidR="00FD028D" w:rsidRDefault="00FD028D">
      <w:pPr>
        <w:ind w:left="1080"/>
      </w:pPr>
    </w:p>
    <w:sectPr w:rsidR="00FD028D" w:rsidSect="00CA00B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38" w:h="11906" w:orient="landscape"/>
      <w:pgMar w:top="720" w:right="851" w:bottom="720" w:left="794" w:header="720" w:footer="720" w:gutter="0"/>
      <w:cols w:space="720"/>
      <w:docGrid w:linePitch="24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F89" w:rsidRDefault="00D03F89">
      <w:r>
        <w:separator/>
      </w:r>
    </w:p>
  </w:endnote>
  <w:endnote w:type="continuationSeparator" w:id="1">
    <w:p w:rsidR="00D03F89" w:rsidRDefault="00D03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649" w:rsidRDefault="00C3164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649" w:rsidRDefault="00C31649">
    <w:pPr>
      <w:pStyle w:val="ac"/>
    </w:pPr>
    <w:fldSimple w:instr=" PAGE ">
      <w:r>
        <w:t>7</w:t>
      </w:r>
    </w:fldSimple>
  </w:p>
  <w:p w:rsidR="00C31649" w:rsidRDefault="00C31649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649" w:rsidRDefault="00C3164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649" w:rsidRDefault="00C31649">
    <w:pPr>
      <w:pStyle w:val="ac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649" w:rsidRDefault="00C31649">
    <w:pPr>
      <w:pStyle w:val="ac"/>
    </w:pPr>
    <w:fldSimple w:instr=" PAGE ">
      <w:r w:rsidR="00762474">
        <w:rPr>
          <w:noProof/>
        </w:rPr>
        <w:t>11</w:t>
      </w:r>
    </w:fldSimple>
  </w:p>
  <w:p w:rsidR="00C31649" w:rsidRDefault="00C31649">
    <w:pPr>
      <w:pStyle w:val="ac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649" w:rsidRDefault="00C31649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649" w:rsidRDefault="00C31649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649" w:rsidRDefault="00C31649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649" w:rsidRDefault="00C3164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F89" w:rsidRDefault="00D03F89">
      <w:r>
        <w:separator/>
      </w:r>
    </w:p>
  </w:footnote>
  <w:footnote w:type="continuationSeparator" w:id="1">
    <w:p w:rsidR="00D03F89" w:rsidRDefault="00D03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649" w:rsidRDefault="00C31649">
    <w:pPr>
      <w:pStyle w:val="aa"/>
      <w:ind w:right="360"/>
    </w:pPr>
    <w:fldSimple w:instr=" PAGE ">
      <w:r>
        <w:t>8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649" w:rsidRDefault="00C3164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649" w:rsidRDefault="00C3164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649" w:rsidRDefault="00C31649">
    <w:pPr>
      <w:pStyle w:val="aa"/>
      <w:ind w:right="360"/>
    </w:pPr>
    <w:fldSimple w:instr=" PAGE ">
      <w:r w:rsidR="00134549">
        <w:rPr>
          <w:noProof/>
        </w:rPr>
        <w:t>10</w:t>
      </w:r>
    </w:fldSimple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649" w:rsidRDefault="00C31649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649" w:rsidRDefault="00C31649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649" w:rsidRDefault="00C31649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649" w:rsidRDefault="00C31649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649" w:rsidRDefault="00C316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3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00000006"/>
    <w:multiLevelType w:val="multilevel"/>
    <w:tmpl w:val="00000006"/>
    <w:name w:val="WWNum4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00000007"/>
    <w:multiLevelType w:val="multilevel"/>
    <w:tmpl w:val="00000007"/>
    <w:name w:val="WWNum4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8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17B"/>
    <w:rsid w:val="00002B8C"/>
    <w:rsid w:val="0006280F"/>
    <w:rsid w:val="00134549"/>
    <w:rsid w:val="0015004B"/>
    <w:rsid w:val="00223C36"/>
    <w:rsid w:val="002B3AEC"/>
    <w:rsid w:val="00362957"/>
    <w:rsid w:val="005B2159"/>
    <w:rsid w:val="006234DC"/>
    <w:rsid w:val="006265B0"/>
    <w:rsid w:val="00762474"/>
    <w:rsid w:val="008178CC"/>
    <w:rsid w:val="008C5952"/>
    <w:rsid w:val="009110DC"/>
    <w:rsid w:val="0091424D"/>
    <w:rsid w:val="0098217B"/>
    <w:rsid w:val="009E04A7"/>
    <w:rsid w:val="00A11F9E"/>
    <w:rsid w:val="00A3724B"/>
    <w:rsid w:val="00A7665C"/>
    <w:rsid w:val="00AD26A7"/>
    <w:rsid w:val="00C31649"/>
    <w:rsid w:val="00C3252D"/>
    <w:rsid w:val="00C4375B"/>
    <w:rsid w:val="00C73CB8"/>
    <w:rsid w:val="00CA00BE"/>
    <w:rsid w:val="00CC7393"/>
    <w:rsid w:val="00D03F89"/>
    <w:rsid w:val="00D24507"/>
    <w:rsid w:val="00E25830"/>
    <w:rsid w:val="00FB678D"/>
    <w:rsid w:val="00FD028D"/>
    <w:rsid w:val="00FD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BE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0"/>
    <w:qFormat/>
    <w:rsid w:val="00CA00BE"/>
    <w:pPr>
      <w:keepNext/>
      <w:tabs>
        <w:tab w:val="left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0"/>
    <w:qFormat/>
    <w:rsid w:val="00CA00BE"/>
    <w:pPr>
      <w:keepNext/>
      <w:tabs>
        <w:tab w:val="num" w:pos="576"/>
      </w:tabs>
      <w:ind w:firstLine="720"/>
      <w:outlineLvl w:val="1"/>
    </w:pPr>
    <w:rPr>
      <w:b/>
    </w:rPr>
  </w:style>
  <w:style w:type="paragraph" w:styleId="3">
    <w:name w:val="heading 3"/>
    <w:basedOn w:val="a"/>
    <w:next w:val="a0"/>
    <w:qFormat/>
    <w:rsid w:val="00CA00BE"/>
    <w:pPr>
      <w:keepNext/>
      <w:tabs>
        <w:tab w:val="num" w:pos="720"/>
      </w:tabs>
      <w:ind w:left="720" w:hanging="720"/>
      <w:jc w:val="center"/>
      <w:outlineLvl w:val="2"/>
    </w:pPr>
    <w:rPr>
      <w:b/>
      <w:sz w:val="20"/>
    </w:rPr>
  </w:style>
  <w:style w:type="paragraph" w:styleId="4">
    <w:name w:val="heading 4"/>
    <w:basedOn w:val="a"/>
    <w:next w:val="a0"/>
    <w:qFormat/>
    <w:rsid w:val="00CA00BE"/>
    <w:pPr>
      <w:keepNext/>
      <w:tabs>
        <w:tab w:val="num" w:pos="864"/>
      </w:tabs>
      <w:ind w:left="864" w:hanging="864"/>
      <w:jc w:val="center"/>
      <w:outlineLvl w:val="3"/>
    </w:pPr>
    <w:rPr>
      <w:b/>
    </w:rPr>
  </w:style>
  <w:style w:type="paragraph" w:styleId="5">
    <w:name w:val="heading 5"/>
    <w:basedOn w:val="a"/>
    <w:next w:val="a0"/>
    <w:qFormat/>
    <w:rsid w:val="00CA00BE"/>
    <w:pPr>
      <w:keepNext/>
      <w:tabs>
        <w:tab w:val="num" w:pos="1440"/>
      </w:tabs>
      <w:ind w:left="1440" w:hanging="720"/>
      <w:outlineLvl w:val="4"/>
    </w:pPr>
    <w:rPr>
      <w:b/>
    </w:rPr>
  </w:style>
  <w:style w:type="paragraph" w:styleId="6">
    <w:name w:val="heading 6"/>
    <w:basedOn w:val="a"/>
    <w:next w:val="a0"/>
    <w:qFormat/>
    <w:rsid w:val="00CA00BE"/>
    <w:pPr>
      <w:keepNext/>
      <w:tabs>
        <w:tab w:val="num" w:pos="1152"/>
      </w:tabs>
      <w:ind w:left="1152" w:hanging="1152"/>
      <w:jc w:val="center"/>
      <w:outlineLvl w:val="5"/>
    </w:pPr>
    <w:rPr>
      <w:b/>
      <w:sz w:val="24"/>
    </w:rPr>
  </w:style>
  <w:style w:type="paragraph" w:styleId="7">
    <w:name w:val="heading 7"/>
    <w:basedOn w:val="a"/>
    <w:next w:val="a0"/>
    <w:qFormat/>
    <w:rsid w:val="00CA00BE"/>
    <w:pPr>
      <w:keepNext/>
      <w:tabs>
        <w:tab w:val="num" w:pos="1296"/>
      </w:tabs>
      <w:ind w:left="1296" w:hanging="1296"/>
      <w:jc w:val="both"/>
      <w:outlineLvl w:val="6"/>
    </w:pPr>
    <w:rPr>
      <w:b/>
      <w:sz w:val="24"/>
    </w:rPr>
  </w:style>
  <w:style w:type="paragraph" w:styleId="8">
    <w:name w:val="heading 8"/>
    <w:basedOn w:val="a"/>
    <w:next w:val="a0"/>
    <w:qFormat/>
    <w:rsid w:val="00CA00BE"/>
    <w:pPr>
      <w:keepNext/>
      <w:tabs>
        <w:tab w:val="num" w:pos="1440"/>
      </w:tabs>
      <w:spacing w:line="228" w:lineRule="auto"/>
      <w:ind w:left="1440" w:hanging="1440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0"/>
    <w:qFormat/>
    <w:rsid w:val="00CA00BE"/>
    <w:pPr>
      <w:keepNext/>
      <w:tabs>
        <w:tab w:val="num" w:pos="1584"/>
      </w:tabs>
      <w:spacing w:line="228" w:lineRule="auto"/>
      <w:ind w:left="720"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CA00BE"/>
  </w:style>
  <w:style w:type="character" w:customStyle="1" w:styleId="11">
    <w:name w:val="Номер страницы1"/>
    <w:basedOn w:val="10"/>
    <w:rsid w:val="00CA00BE"/>
  </w:style>
  <w:style w:type="character" w:customStyle="1" w:styleId="12">
    <w:name w:val="Знак сноски1"/>
    <w:rsid w:val="00CA00BE"/>
    <w:rPr>
      <w:vertAlign w:val="superscript"/>
    </w:rPr>
  </w:style>
  <w:style w:type="character" w:styleId="a4">
    <w:name w:val="Hyperlink"/>
    <w:rsid w:val="00CA00BE"/>
    <w:rPr>
      <w:color w:val="0000FF"/>
      <w:u w:val="single"/>
    </w:rPr>
  </w:style>
  <w:style w:type="character" w:customStyle="1" w:styleId="a5">
    <w:name w:val="Нижний колонтитул Знак"/>
    <w:rsid w:val="00CA00BE"/>
    <w:rPr>
      <w:sz w:val="28"/>
    </w:rPr>
  </w:style>
  <w:style w:type="character" w:customStyle="1" w:styleId="ListLabel1">
    <w:name w:val="ListLabel 1"/>
    <w:rsid w:val="00CA00BE"/>
    <w:rPr>
      <w:rFonts w:eastAsia="Times New Roman" w:cs="Times New Roman"/>
    </w:rPr>
  </w:style>
  <w:style w:type="character" w:customStyle="1" w:styleId="ListLabel2">
    <w:name w:val="ListLabel 2"/>
    <w:rsid w:val="00CA00BE"/>
    <w:rPr>
      <w:sz w:val="24"/>
      <w:szCs w:val="24"/>
    </w:rPr>
  </w:style>
  <w:style w:type="paragraph" w:customStyle="1" w:styleId="a6">
    <w:name w:val="Заголовок"/>
    <w:basedOn w:val="a"/>
    <w:next w:val="a0"/>
    <w:rsid w:val="00CA00BE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rsid w:val="00CA00BE"/>
    <w:pPr>
      <w:jc w:val="center"/>
    </w:pPr>
    <w:rPr>
      <w:b/>
      <w:sz w:val="20"/>
    </w:rPr>
  </w:style>
  <w:style w:type="paragraph" w:styleId="a7">
    <w:name w:val="List"/>
    <w:basedOn w:val="a0"/>
    <w:rsid w:val="00CA00BE"/>
    <w:rPr>
      <w:rFonts w:cs="Mangal"/>
    </w:rPr>
  </w:style>
  <w:style w:type="paragraph" w:customStyle="1" w:styleId="13">
    <w:name w:val="Название1"/>
    <w:basedOn w:val="a"/>
    <w:rsid w:val="00CA00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CA00BE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rsid w:val="00CA00BE"/>
    <w:pPr>
      <w:jc w:val="center"/>
    </w:pPr>
    <w:rPr>
      <w:b/>
      <w:bCs/>
      <w:sz w:val="36"/>
      <w:szCs w:val="36"/>
    </w:rPr>
  </w:style>
  <w:style w:type="paragraph" w:styleId="a9">
    <w:name w:val="Subtitle"/>
    <w:basedOn w:val="a6"/>
    <w:next w:val="a0"/>
    <w:qFormat/>
    <w:rsid w:val="00CA00BE"/>
    <w:pPr>
      <w:jc w:val="center"/>
    </w:pPr>
    <w:rPr>
      <w:i/>
      <w:iCs/>
    </w:rPr>
  </w:style>
  <w:style w:type="paragraph" w:styleId="aa">
    <w:name w:val="header"/>
    <w:basedOn w:val="a"/>
    <w:link w:val="ab"/>
    <w:uiPriority w:val="99"/>
    <w:rsid w:val="00CA00BE"/>
    <w:pPr>
      <w:suppressLineNumbers/>
      <w:tabs>
        <w:tab w:val="center" w:pos="4153"/>
        <w:tab w:val="right" w:pos="8306"/>
      </w:tabs>
    </w:pPr>
    <w:rPr>
      <w:lang/>
    </w:rPr>
  </w:style>
  <w:style w:type="paragraph" w:styleId="ac">
    <w:name w:val="footer"/>
    <w:basedOn w:val="a"/>
    <w:rsid w:val="00CA00BE"/>
    <w:pPr>
      <w:suppressLineNumbers/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CA00BE"/>
    <w:pPr>
      <w:jc w:val="both"/>
    </w:pPr>
  </w:style>
  <w:style w:type="paragraph" w:styleId="ad">
    <w:name w:val="Body Text Indent"/>
    <w:basedOn w:val="a"/>
    <w:rsid w:val="00CA00BE"/>
    <w:pPr>
      <w:spacing w:line="216" w:lineRule="auto"/>
      <w:ind w:left="720"/>
    </w:pPr>
  </w:style>
  <w:style w:type="paragraph" w:customStyle="1" w:styleId="15">
    <w:name w:val="Текст сноски1"/>
    <w:basedOn w:val="a"/>
    <w:rsid w:val="00CA00BE"/>
    <w:rPr>
      <w:sz w:val="20"/>
    </w:rPr>
  </w:style>
  <w:style w:type="paragraph" w:customStyle="1" w:styleId="16">
    <w:name w:val="Текст выноски1"/>
    <w:basedOn w:val="a"/>
    <w:rsid w:val="00CA00BE"/>
    <w:rPr>
      <w:rFonts w:ascii="Tahoma" w:hAnsi="Tahoma" w:cs="Tahoma"/>
      <w:sz w:val="16"/>
      <w:szCs w:val="16"/>
    </w:rPr>
  </w:style>
  <w:style w:type="paragraph" w:customStyle="1" w:styleId="17">
    <w:name w:val="Без интервала1"/>
    <w:rsid w:val="00CA00B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20">
    <w:name w:val="Без интервала2"/>
    <w:rsid w:val="00CA00B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e">
    <w:name w:val="Содержимое таблицы"/>
    <w:basedOn w:val="a"/>
    <w:rsid w:val="00CA00BE"/>
    <w:pPr>
      <w:suppressLineNumbers/>
    </w:pPr>
  </w:style>
  <w:style w:type="paragraph" w:customStyle="1" w:styleId="af">
    <w:name w:val="Заголовок таблицы"/>
    <w:basedOn w:val="ae"/>
    <w:rsid w:val="00CA00BE"/>
    <w:pPr>
      <w:jc w:val="center"/>
    </w:pPr>
    <w:rPr>
      <w:b/>
      <w:bCs/>
    </w:rPr>
  </w:style>
  <w:style w:type="character" w:customStyle="1" w:styleId="ab">
    <w:name w:val="Верхний колонтитул Знак"/>
    <w:link w:val="aa"/>
    <w:uiPriority w:val="99"/>
    <w:rsid w:val="0098217B"/>
    <w:rPr>
      <w:sz w:val="28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FD562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D562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gigantovskoe.ru/" TargetMode="Externa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mailto:sp34357@donpac.ru" TargetMode="External"/><Relationship Id="rId20" Type="http://schemas.openxmlformats.org/officeDocument/2006/relationships/footer" Target="footer4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yperlink" Target="http://www.gigantovskoe.ru/" TargetMode="External"/><Relationship Id="rId23" Type="http://schemas.openxmlformats.org/officeDocument/2006/relationships/footer" Target="footer6.xml"/><Relationship Id="rId28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p34357@donpac.ru" TargetMode="External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594CC-0BD3-46FB-A302-A70095F6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3937</Words>
  <Characters>22447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/>
  <LinksUpToDate>false</LinksUpToDate>
  <CharactersWithSpaces>26332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Датченко А.Н.</dc:creator>
  <cp:keywords/>
  <cp:lastModifiedBy>Админ</cp:lastModifiedBy>
  <cp:revision>4</cp:revision>
  <cp:lastPrinted>2021-05-18T07:53:00Z</cp:lastPrinted>
  <dcterms:created xsi:type="dcterms:W3CDTF">2021-05-18T07:24:00Z</dcterms:created>
  <dcterms:modified xsi:type="dcterms:W3CDTF">2021-05-18T09:07:00Z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РО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