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835" w:rsidRDefault="00E95835" w:rsidP="00E95835">
      <w:pPr>
        <w:jc w:val="center"/>
        <w:rPr>
          <w:color w:val="000000"/>
          <w:sz w:val="28"/>
          <w:szCs w:val="28"/>
        </w:rPr>
      </w:pPr>
      <w:r w:rsidRPr="00AB54BF">
        <w:rPr>
          <w:color w:val="000000"/>
          <w:sz w:val="28"/>
          <w:szCs w:val="28"/>
        </w:rPr>
        <w:t>Российская Федерация</w:t>
      </w:r>
    </w:p>
    <w:p w:rsidR="00E95835" w:rsidRDefault="00E95835" w:rsidP="00E95835">
      <w:pPr>
        <w:jc w:val="center"/>
        <w:rPr>
          <w:color w:val="000000"/>
          <w:sz w:val="28"/>
          <w:szCs w:val="28"/>
        </w:rPr>
      </w:pPr>
      <w:r>
        <w:rPr>
          <w:color w:val="000000"/>
          <w:sz w:val="28"/>
          <w:szCs w:val="28"/>
        </w:rPr>
        <w:t>Ростовская область</w:t>
      </w:r>
    </w:p>
    <w:p w:rsidR="00E95835" w:rsidRDefault="00E95835" w:rsidP="00E95835">
      <w:pPr>
        <w:jc w:val="center"/>
        <w:rPr>
          <w:color w:val="000000"/>
          <w:sz w:val="28"/>
          <w:szCs w:val="28"/>
        </w:rPr>
      </w:pPr>
      <w:proofErr w:type="spellStart"/>
      <w:r>
        <w:rPr>
          <w:color w:val="000000"/>
          <w:sz w:val="28"/>
          <w:szCs w:val="28"/>
        </w:rPr>
        <w:t>Сальский</w:t>
      </w:r>
      <w:proofErr w:type="spellEnd"/>
      <w:r>
        <w:rPr>
          <w:color w:val="000000"/>
          <w:sz w:val="28"/>
          <w:szCs w:val="28"/>
        </w:rPr>
        <w:t xml:space="preserve"> район</w:t>
      </w:r>
    </w:p>
    <w:p w:rsidR="00E95835" w:rsidRPr="00AB54BF" w:rsidRDefault="00E95835" w:rsidP="00E95835">
      <w:pPr>
        <w:jc w:val="center"/>
        <w:rPr>
          <w:b/>
          <w:color w:val="000000"/>
          <w:sz w:val="28"/>
          <w:szCs w:val="28"/>
        </w:rPr>
      </w:pPr>
      <w:r>
        <w:rPr>
          <w:color w:val="000000"/>
          <w:sz w:val="28"/>
          <w:szCs w:val="28"/>
        </w:rPr>
        <w:t xml:space="preserve">Администрация </w:t>
      </w:r>
      <w:proofErr w:type="spellStart"/>
      <w:r>
        <w:rPr>
          <w:color w:val="000000"/>
          <w:sz w:val="28"/>
          <w:szCs w:val="28"/>
        </w:rPr>
        <w:t>Гигантовского</w:t>
      </w:r>
      <w:proofErr w:type="spellEnd"/>
      <w:r>
        <w:rPr>
          <w:color w:val="000000"/>
          <w:sz w:val="28"/>
          <w:szCs w:val="28"/>
        </w:rPr>
        <w:t xml:space="preserve"> сельского поселения</w:t>
      </w:r>
    </w:p>
    <w:p w:rsidR="00E95835" w:rsidRPr="00C83916" w:rsidRDefault="00E95835" w:rsidP="00E95835">
      <w:pPr>
        <w:jc w:val="center"/>
        <w:rPr>
          <w:b/>
          <w:color w:val="000000"/>
          <w:sz w:val="10"/>
          <w:szCs w:val="10"/>
        </w:rPr>
      </w:pPr>
    </w:p>
    <w:p w:rsidR="00E95835" w:rsidRPr="00AB54BF" w:rsidRDefault="00591216" w:rsidP="00E95835">
      <w:pPr>
        <w:ind w:right="-2"/>
        <w:rPr>
          <w:b/>
          <w:color w:val="000000"/>
          <w:sz w:val="28"/>
          <w:szCs w:val="28"/>
        </w:rPr>
      </w:pPr>
      <w:r>
        <w:rPr>
          <w:b/>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-113665</wp:posOffset>
                </wp:positionH>
                <wp:positionV relativeFrom="paragraph">
                  <wp:posOffset>-3810</wp:posOffset>
                </wp:positionV>
                <wp:extent cx="6764655" cy="0"/>
                <wp:effectExtent l="26670" t="27940" r="19050" b="1968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465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7910C"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3pt" to="523.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" strokeweight="3pt"/>
            </w:pict>
          </mc:Fallback>
        </mc:AlternateContent>
      </w:r>
    </w:p>
    <w:p w:rsidR="00E95835" w:rsidRPr="004B5370" w:rsidRDefault="00E95835" w:rsidP="00E95835">
      <w:pPr>
        <w:pStyle w:val="1"/>
        <w:rPr>
          <w:rFonts w:cs="Times New Roman"/>
          <w:color w:val="000000"/>
          <w:sz w:val="24"/>
          <w:szCs w:val="24"/>
        </w:rPr>
      </w:pPr>
      <w:r w:rsidRPr="00537DA2">
        <w:rPr>
          <w:rFonts w:cs="Times New Roman"/>
          <w:color w:val="000000"/>
          <w:sz w:val="36"/>
          <w:szCs w:val="36"/>
        </w:rPr>
        <w:t>ПОСТАНОВЛЕНИЕ</w:t>
      </w:r>
    </w:p>
    <w:p w:rsidR="00E95835" w:rsidRPr="00341FB8" w:rsidRDefault="001A6479" w:rsidP="00E95835">
      <w:pPr>
        <w:jc w:val="both"/>
        <w:rPr>
          <w:sz w:val="28"/>
          <w:szCs w:val="28"/>
        </w:rPr>
      </w:pPr>
      <w:r>
        <w:rPr>
          <w:sz w:val="28"/>
          <w:szCs w:val="28"/>
        </w:rPr>
        <w:t>04.12.2024</w:t>
      </w:r>
      <w:r w:rsidR="00E95835" w:rsidRPr="00341FB8">
        <w:rPr>
          <w:sz w:val="28"/>
          <w:szCs w:val="28"/>
        </w:rPr>
        <w:t xml:space="preserve">                                                                                               </w:t>
      </w:r>
      <w:r w:rsidR="00E95835">
        <w:rPr>
          <w:sz w:val="28"/>
          <w:szCs w:val="28"/>
        </w:rPr>
        <w:t xml:space="preserve">         </w:t>
      </w:r>
      <w:r w:rsidR="00E95835" w:rsidRPr="00341FB8">
        <w:rPr>
          <w:sz w:val="28"/>
          <w:szCs w:val="28"/>
        </w:rPr>
        <w:t xml:space="preserve">  </w:t>
      </w:r>
      <w:proofErr w:type="gramStart"/>
      <w:r w:rsidR="00E95835" w:rsidRPr="00341FB8">
        <w:rPr>
          <w:sz w:val="28"/>
          <w:szCs w:val="28"/>
        </w:rPr>
        <w:t xml:space="preserve">№  </w:t>
      </w:r>
      <w:r>
        <w:rPr>
          <w:sz w:val="28"/>
          <w:szCs w:val="28"/>
        </w:rPr>
        <w:t>282</w:t>
      </w:r>
      <w:proofErr w:type="gramEnd"/>
    </w:p>
    <w:p w:rsidR="00E95835" w:rsidRPr="00C83916" w:rsidRDefault="00E95835" w:rsidP="00E95835">
      <w:pPr>
        <w:rPr>
          <w:sz w:val="10"/>
          <w:szCs w:val="10"/>
        </w:rPr>
      </w:pPr>
      <w:r w:rsidRPr="00341FB8">
        <w:rPr>
          <w:sz w:val="28"/>
          <w:szCs w:val="28"/>
        </w:rPr>
        <w:t xml:space="preserve">                                                               </w:t>
      </w:r>
    </w:p>
    <w:p w:rsidR="00E95835" w:rsidRDefault="00E95835" w:rsidP="00E95835">
      <w:pPr>
        <w:jc w:val="center"/>
        <w:rPr>
          <w:sz w:val="28"/>
          <w:szCs w:val="28"/>
        </w:rPr>
      </w:pPr>
      <w:r>
        <w:rPr>
          <w:sz w:val="28"/>
          <w:szCs w:val="28"/>
        </w:rPr>
        <w:t>п.Гигант</w:t>
      </w:r>
    </w:p>
    <w:p w:rsidR="00E95835" w:rsidRPr="00341FB8" w:rsidRDefault="00E95835" w:rsidP="00E95835">
      <w:pPr>
        <w:jc w:val="center"/>
        <w:rPr>
          <w:sz w:val="28"/>
          <w:szCs w:val="28"/>
        </w:rPr>
      </w:pPr>
    </w:p>
    <w:p w:rsidR="00E95835" w:rsidRPr="00C83916" w:rsidRDefault="00E95835" w:rsidP="00E95835">
      <w:pPr>
        <w:jc w:val="cente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8"/>
      </w:tblGrid>
      <w:tr w:rsidR="00E95835" w:rsidRPr="00341FB8" w:rsidTr="00C65D42">
        <w:trPr>
          <w:trHeight w:val="1047"/>
        </w:trPr>
        <w:tc>
          <w:tcPr>
            <w:tcW w:w="6058" w:type="dxa"/>
            <w:tcBorders>
              <w:top w:val="nil"/>
              <w:left w:val="nil"/>
              <w:bottom w:val="nil"/>
              <w:right w:val="nil"/>
            </w:tcBorders>
          </w:tcPr>
          <w:p w:rsidR="00E95835" w:rsidRDefault="00E95835" w:rsidP="00C65D42">
            <w:pPr>
              <w:jc w:val="both"/>
              <w:rPr>
                <w:sz w:val="28"/>
                <w:szCs w:val="28"/>
              </w:rPr>
            </w:pPr>
            <w:r>
              <w:rPr>
                <w:sz w:val="28"/>
                <w:szCs w:val="28"/>
              </w:rPr>
              <w:t xml:space="preserve">О внесении изменений в постановление Администрации </w:t>
            </w:r>
            <w:proofErr w:type="spellStart"/>
            <w:r>
              <w:rPr>
                <w:sz w:val="28"/>
                <w:szCs w:val="28"/>
              </w:rPr>
              <w:t>Гигантовского</w:t>
            </w:r>
            <w:proofErr w:type="spellEnd"/>
            <w:r>
              <w:rPr>
                <w:sz w:val="28"/>
                <w:szCs w:val="28"/>
              </w:rPr>
              <w:t xml:space="preserve"> сельского поселения от 09.11.2022 №155 «</w:t>
            </w:r>
            <w:r w:rsidRPr="00341FB8">
              <w:rPr>
                <w:sz w:val="28"/>
                <w:szCs w:val="28"/>
              </w:rPr>
              <w:t>Об утверждении перечня главных администраторов доходов бюджета</w:t>
            </w:r>
            <w:r>
              <w:rPr>
                <w:sz w:val="28"/>
                <w:szCs w:val="28"/>
              </w:rPr>
              <w:t xml:space="preserve"> </w:t>
            </w:r>
            <w:proofErr w:type="spellStart"/>
            <w:r>
              <w:rPr>
                <w:sz w:val="28"/>
                <w:szCs w:val="28"/>
              </w:rPr>
              <w:t>Гигантовского</w:t>
            </w:r>
            <w:proofErr w:type="spellEnd"/>
            <w:r>
              <w:rPr>
                <w:sz w:val="28"/>
                <w:szCs w:val="28"/>
              </w:rPr>
              <w:t xml:space="preserve"> сельского поселения</w:t>
            </w:r>
            <w:r w:rsidRPr="00341FB8">
              <w:rPr>
                <w:sz w:val="28"/>
                <w:szCs w:val="28"/>
              </w:rPr>
              <w:t xml:space="preserve"> </w:t>
            </w:r>
            <w:proofErr w:type="spellStart"/>
            <w:r w:rsidRPr="00341FB8">
              <w:rPr>
                <w:sz w:val="28"/>
                <w:szCs w:val="28"/>
              </w:rPr>
              <w:t>Сальского</w:t>
            </w:r>
            <w:proofErr w:type="spellEnd"/>
            <w:r w:rsidRPr="00341FB8">
              <w:rPr>
                <w:sz w:val="28"/>
                <w:szCs w:val="28"/>
              </w:rPr>
              <w:t xml:space="preserve"> района и перечня главных администраторов источников финансирования дефицита бюджета</w:t>
            </w:r>
            <w:r>
              <w:rPr>
                <w:sz w:val="28"/>
                <w:szCs w:val="28"/>
              </w:rPr>
              <w:t xml:space="preserve"> </w:t>
            </w:r>
            <w:proofErr w:type="spellStart"/>
            <w:r>
              <w:rPr>
                <w:sz w:val="28"/>
                <w:szCs w:val="28"/>
              </w:rPr>
              <w:t>Гигантовского</w:t>
            </w:r>
            <w:proofErr w:type="spellEnd"/>
            <w:r>
              <w:rPr>
                <w:sz w:val="28"/>
                <w:szCs w:val="28"/>
              </w:rPr>
              <w:t xml:space="preserve"> сельского поселения</w:t>
            </w:r>
            <w:r w:rsidRPr="00341FB8">
              <w:rPr>
                <w:sz w:val="28"/>
                <w:szCs w:val="28"/>
              </w:rPr>
              <w:t xml:space="preserve"> </w:t>
            </w:r>
            <w:proofErr w:type="spellStart"/>
            <w:r w:rsidRPr="00341FB8">
              <w:rPr>
                <w:sz w:val="28"/>
                <w:szCs w:val="28"/>
              </w:rPr>
              <w:t>Сальского</w:t>
            </w:r>
            <w:proofErr w:type="spellEnd"/>
            <w:r w:rsidRPr="00341FB8">
              <w:rPr>
                <w:sz w:val="28"/>
                <w:szCs w:val="28"/>
              </w:rPr>
              <w:t xml:space="preserve"> района</w:t>
            </w:r>
            <w:r>
              <w:rPr>
                <w:sz w:val="28"/>
                <w:szCs w:val="28"/>
              </w:rPr>
              <w:t>»</w:t>
            </w:r>
          </w:p>
          <w:p w:rsidR="00E95835" w:rsidRPr="00341FB8" w:rsidRDefault="00E95835" w:rsidP="00C65D42">
            <w:pPr>
              <w:jc w:val="both"/>
              <w:rPr>
                <w:sz w:val="28"/>
                <w:szCs w:val="28"/>
              </w:rPr>
            </w:pPr>
          </w:p>
        </w:tc>
      </w:tr>
    </w:tbl>
    <w:p w:rsidR="00E95835" w:rsidRPr="00C83916" w:rsidRDefault="00E95835" w:rsidP="00E95835">
      <w:pPr>
        <w:jc w:val="both"/>
        <w:rPr>
          <w:sz w:val="10"/>
          <w:szCs w:val="10"/>
          <w:vertAlign w:val="subscript"/>
        </w:rPr>
      </w:pPr>
    </w:p>
    <w:p w:rsidR="00E95835" w:rsidRDefault="00E95835" w:rsidP="00E95835">
      <w:pPr>
        <w:ind w:firstLine="708"/>
        <w:jc w:val="both"/>
        <w:rPr>
          <w:sz w:val="28"/>
          <w:szCs w:val="28"/>
        </w:rPr>
      </w:pPr>
      <w:r w:rsidRPr="009652C4">
        <w:rPr>
          <w:sz w:val="28"/>
          <w:szCs w:val="28"/>
        </w:rPr>
        <w:t>В</w:t>
      </w:r>
      <w:r>
        <w:rPr>
          <w:sz w:val="28"/>
          <w:szCs w:val="28"/>
        </w:rPr>
        <w:t xml:space="preserve"> соответствии</w:t>
      </w:r>
      <w:r w:rsidRPr="009652C4">
        <w:rPr>
          <w:sz w:val="28"/>
          <w:szCs w:val="28"/>
        </w:rPr>
        <w:t xml:space="preserve"> с пунктом 3.2 статьи 160.1 и пунктом 4 статьи 160.2 Бюджетного кодекса</w:t>
      </w:r>
      <w:r w:rsidRPr="00341FB8">
        <w:rPr>
          <w:sz w:val="28"/>
          <w:szCs w:val="28"/>
        </w:rPr>
        <w:t xml:space="preserve"> Российской Федерации</w:t>
      </w:r>
      <w:r>
        <w:rPr>
          <w:sz w:val="28"/>
          <w:szCs w:val="28"/>
        </w:rPr>
        <w:t>,</w:t>
      </w:r>
      <w:r w:rsidRPr="00341FB8">
        <w:rPr>
          <w:sz w:val="28"/>
          <w:szCs w:val="28"/>
        </w:rPr>
        <w:t xml:space="preserve"> Администрация</w:t>
      </w:r>
      <w:r w:rsidR="00C52D68">
        <w:rPr>
          <w:sz w:val="28"/>
          <w:szCs w:val="28"/>
        </w:rPr>
        <w:t xml:space="preserve"> </w:t>
      </w:r>
      <w:proofErr w:type="spellStart"/>
      <w:r w:rsidR="00C52D68">
        <w:rPr>
          <w:sz w:val="28"/>
          <w:szCs w:val="28"/>
        </w:rPr>
        <w:t>Гигантовского</w:t>
      </w:r>
      <w:proofErr w:type="spellEnd"/>
      <w:r>
        <w:rPr>
          <w:sz w:val="28"/>
          <w:szCs w:val="28"/>
        </w:rPr>
        <w:t xml:space="preserve"> сельского поселения </w:t>
      </w:r>
    </w:p>
    <w:p w:rsidR="00E95835" w:rsidRPr="00C83916" w:rsidRDefault="00E95835" w:rsidP="00E95835">
      <w:pPr>
        <w:ind w:firstLine="708"/>
        <w:jc w:val="both"/>
        <w:rPr>
          <w:sz w:val="10"/>
          <w:szCs w:val="10"/>
        </w:rPr>
      </w:pPr>
    </w:p>
    <w:p w:rsidR="00425F75" w:rsidRDefault="00E95835" w:rsidP="00E95835">
      <w:pPr>
        <w:ind w:firstLine="708"/>
        <w:jc w:val="center"/>
        <w:rPr>
          <w:color w:val="000000"/>
          <w:sz w:val="28"/>
          <w:szCs w:val="28"/>
        </w:rPr>
      </w:pPr>
      <w:r w:rsidRPr="00341FB8">
        <w:rPr>
          <w:b/>
          <w:color w:val="000000"/>
          <w:sz w:val="28"/>
          <w:szCs w:val="28"/>
        </w:rPr>
        <w:t xml:space="preserve">п о с </w:t>
      </w:r>
      <w:proofErr w:type="gramStart"/>
      <w:r w:rsidRPr="00341FB8">
        <w:rPr>
          <w:b/>
          <w:color w:val="000000"/>
          <w:sz w:val="28"/>
          <w:szCs w:val="28"/>
        </w:rPr>
        <w:t>т</w:t>
      </w:r>
      <w:proofErr w:type="gramEnd"/>
      <w:r w:rsidRPr="00341FB8">
        <w:rPr>
          <w:b/>
          <w:color w:val="000000"/>
          <w:sz w:val="28"/>
          <w:szCs w:val="28"/>
        </w:rPr>
        <w:t xml:space="preserve"> а н о в л я е т:</w:t>
      </w:r>
      <w:r>
        <w:rPr>
          <w:color w:val="000000"/>
          <w:sz w:val="28"/>
          <w:szCs w:val="28"/>
        </w:rPr>
        <w:t xml:space="preserve">       </w:t>
      </w:r>
    </w:p>
    <w:p w:rsidR="00E95835" w:rsidRDefault="00E95835" w:rsidP="00E95835">
      <w:pPr>
        <w:ind w:firstLine="708"/>
        <w:jc w:val="center"/>
        <w:rPr>
          <w:color w:val="000000"/>
          <w:sz w:val="28"/>
          <w:szCs w:val="28"/>
        </w:rPr>
      </w:pPr>
      <w:r>
        <w:rPr>
          <w:color w:val="000000"/>
          <w:sz w:val="28"/>
          <w:szCs w:val="28"/>
        </w:rPr>
        <w:t xml:space="preserve">   </w:t>
      </w:r>
    </w:p>
    <w:p w:rsidR="00E95835" w:rsidRPr="008D1192" w:rsidRDefault="00E95835" w:rsidP="00E95835">
      <w:pPr>
        <w:numPr>
          <w:ilvl w:val="0"/>
          <w:numId w:val="40"/>
        </w:numPr>
        <w:tabs>
          <w:tab w:val="left" w:pos="567"/>
        </w:tabs>
        <w:jc w:val="both"/>
        <w:rPr>
          <w:sz w:val="28"/>
          <w:szCs w:val="28"/>
        </w:rPr>
      </w:pPr>
      <w:r w:rsidRPr="008D1192">
        <w:rPr>
          <w:sz w:val="28"/>
          <w:szCs w:val="28"/>
        </w:rPr>
        <w:t xml:space="preserve">Внести в постановление Администрации </w:t>
      </w:r>
      <w:proofErr w:type="spellStart"/>
      <w:proofErr w:type="gramStart"/>
      <w:r w:rsidRPr="008D1192">
        <w:rPr>
          <w:sz w:val="28"/>
          <w:szCs w:val="28"/>
        </w:rPr>
        <w:t>Гигантовского</w:t>
      </w:r>
      <w:proofErr w:type="spellEnd"/>
      <w:r w:rsidRPr="008D1192">
        <w:rPr>
          <w:sz w:val="28"/>
          <w:szCs w:val="28"/>
        </w:rPr>
        <w:t xml:space="preserve">  сельского</w:t>
      </w:r>
      <w:proofErr w:type="gramEnd"/>
      <w:r w:rsidRPr="008D1192">
        <w:rPr>
          <w:sz w:val="28"/>
          <w:szCs w:val="28"/>
        </w:rPr>
        <w:t xml:space="preserve"> поселения от 09.11.2022 №155 «Об утверждении перечня главных администраторов доходов бюджета </w:t>
      </w:r>
      <w:proofErr w:type="spellStart"/>
      <w:r w:rsidRPr="008D1192">
        <w:rPr>
          <w:sz w:val="28"/>
          <w:szCs w:val="28"/>
        </w:rPr>
        <w:t>Гигантовского</w:t>
      </w:r>
      <w:proofErr w:type="spellEnd"/>
      <w:r w:rsidRPr="008D1192">
        <w:rPr>
          <w:sz w:val="28"/>
          <w:szCs w:val="28"/>
        </w:rPr>
        <w:t xml:space="preserve"> сельского поселения </w:t>
      </w:r>
      <w:proofErr w:type="spellStart"/>
      <w:r w:rsidRPr="008D1192">
        <w:rPr>
          <w:sz w:val="28"/>
          <w:szCs w:val="28"/>
        </w:rPr>
        <w:t>Сальского</w:t>
      </w:r>
      <w:proofErr w:type="spellEnd"/>
      <w:r w:rsidRPr="008D1192">
        <w:rPr>
          <w:sz w:val="28"/>
          <w:szCs w:val="28"/>
        </w:rPr>
        <w:t xml:space="preserve"> района и перечня главных администраторов источников финансирования дефицита бюджета </w:t>
      </w:r>
      <w:proofErr w:type="spellStart"/>
      <w:r w:rsidRPr="008D1192">
        <w:rPr>
          <w:sz w:val="28"/>
          <w:szCs w:val="28"/>
        </w:rPr>
        <w:t>Гигантовского</w:t>
      </w:r>
      <w:proofErr w:type="spellEnd"/>
      <w:r w:rsidRPr="008D1192">
        <w:rPr>
          <w:sz w:val="28"/>
          <w:szCs w:val="28"/>
        </w:rPr>
        <w:t xml:space="preserve"> сельского поселения </w:t>
      </w:r>
      <w:proofErr w:type="spellStart"/>
      <w:r w:rsidRPr="008D1192">
        <w:rPr>
          <w:sz w:val="28"/>
          <w:szCs w:val="28"/>
        </w:rPr>
        <w:t>Сальского</w:t>
      </w:r>
      <w:proofErr w:type="spellEnd"/>
      <w:r w:rsidRPr="008D1192">
        <w:rPr>
          <w:sz w:val="28"/>
          <w:szCs w:val="28"/>
        </w:rPr>
        <w:t xml:space="preserve"> района» следующие изменения:</w:t>
      </w:r>
    </w:p>
    <w:p w:rsidR="00E95835" w:rsidRPr="008D1192" w:rsidRDefault="00E95835" w:rsidP="00E95835">
      <w:pPr>
        <w:numPr>
          <w:ilvl w:val="1"/>
          <w:numId w:val="41"/>
        </w:numPr>
        <w:tabs>
          <w:tab w:val="left" w:pos="567"/>
        </w:tabs>
        <w:overflowPunct w:val="0"/>
        <w:autoSpaceDE w:val="0"/>
        <w:autoSpaceDN w:val="0"/>
        <w:adjustRightInd w:val="0"/>
        <w:ind w:left="0" w:firstLine="0"/>
        <w:jc w:val="both"/>
        <w:textAlignment w:val="baseline"/>
        <w:rPr>
          <w:sz w:val="28"/>
          <w:szCs w:val="28"/>
        </w:rPr>
      </w:pPr>
      <w:r w:rsidRPr="008D1192">
        <w:rPr>
          <w:sz w:val="28"/>
          <w:szCs w:val="28"/>
        </w:rPr>
        <w:t>Приложение 1</w:t>
      </w:r>
      <w:r w:rsidRPr="008D1192">
        <w:rPr>
          <w:color w:val="000000"/>
          <w:sz w:val="28"/>
          <w:szCs w:val="28"/>
        </w:rPr>
        <w:t xml:space="preserve"> «Перечень главных администраторов доходов местного бюджета– органов местного самоуправления </w:t>
      </w:r>
      <w:proofErr w:type="spellStart"/>
      <w:r w:rsidRPr="008D1192">
        <w:rPr>
          <w:color w:val="000000"/>
          <w:sz w:val="28"/>
          <w:szCs w:val="28"/>
        </w:rPr>
        <w:t>Гигантовского</w:t>
      </w:r>
      <w:proofErr w:type="spellEnd"/>
      <w:r w:rsidRPr="008D1192">
        <w:rPr>
          <w:color w:val="000000"/>
          <w:sz w:val="28"/>
          <w:szCs w:val="28"/>
        </w:rPr>
        <w:t xml:space="preserve"> сельского поселения» </w:t>
      </w:r>
      <w:r w:rsidRPr="008D1192">
        <w:rPr>
          <w:sz w:val="28"/>
          <w:szCs w:val="28"/>
        </w:rPr>
        <w:t>изложить в новой редакции согласно приложению 1 к настоящему постановлению.</w:t>
      </w:r>
    </w:p>
    <w:p w:rsidR="00E95835" w:rsidRPr="008D1192" w:rsidRDefault="00E95835" w:rsidP="00E95835">
      <w:pPr>
        <w:pStyle w:val="ConsPlusNonformat"/>
        <w:jc w:val="both"/>
        <w:rPr>
          <w:rFonts w:ascii="Times New Roman" w:hAnsi="Times New Roman" w:cs="Times New Roman"/>
          <w:sz w:val="28"/>
          <w:szCs w:val="28"/>
        </w:rPr>
      </w:pPr>
      <w:r w:rsidRPr="008D1192">
        <w:rPr>
          <w:rFonts w:ascii="Times New Roman" w:hAnsi="Times New Roman" w:cs="Times New Roman"/>
          <w:sz w:val="28"/>
          <w:szCs w:val="28"/>
        </w:rPr>
        <w:t>1.2 Приложение 2 «П</w:t>
      </w:r>
      <w:hyperlink r:id="rId8" w:history="1">
        <w:r w:rsidRPr="008D1192">
          <w:rPr>
            <w:rFonts w:ascii="Times New Roman" w:hAnsi="Times New Roman" w:cs="Times New Roman"/>
            <w:iCs/>
            <w:sz w:val="28"/>
            <w:szCs w:val="28"/>
          </w:rPr>
          <w:t>еречень</w:t>
        </w:r>
      </w:hyperlink>
      <w:r w:rsidRPr="008D1192">
        <w:rPr>
          <w:rFonts w:ascii="Times New Roman" w:hAnsi="Times New Roman" w:cs="Times New Roman"/>
          <w:iCs/>
          <w:sz w:val="28"/>
          <w:szCs w:val="28"/>
        </w:rPr>
        <w:t xml:space="preserve"> главных администраторов доходов местного бюджета  - органов государственной власти Российской Федерации» </w:t>
      </w:r>
      <w:r w:rsidRPr="008D1192">
        <w:rPr>
          <w:rFonts w:ascii="Times New Roman" w:hAnsi="Times New Roman" w:cs="Times New Roman"/>
          <w:sz w:val="28"/>
          <w:szCs w:val="28"/>
        </w:rPr>
        <w:t>изложить в новой редакции согласно приложению 2 к настоящему постановлению.</w:t>
      </w:r>
      <w:r w:rsidRPr="008D1192">
        <w:rPr>
          <w:rFonts w:ascii="Times New Roman" w:hAnsi="Times New Roman" w:cs="Times New Roman"/>
          <w:iCs/>
          <w:sz w:val="28"/>
          <w:szCs w:val="28"/>
        </w:rPr>
        <w:t xml:space="preserve"> </w:t>
      </w:r>
    </w:p>
    <w:p w:rsidR="00C52D68" w:rsidRPr="008D1192" w:rsidRDefault="00C52D68" w:rsidP="00C52D68">
      <w:pPr>
        <w:pStyle w:val="ConsPlusNonformat"/>
        <w:jc w:val="both"/>
        <w:rPr>
          <w:rFonts w:ascii="Times New Roman" w:hAnsi="Times New Roman" w:cs="Times New Roman"/>
          <w:sz w:val="28"/>
          <w:szCs w:val="28"/>
        </w:rPr>
      </w:pPr>
      <w:r w:rsidRPr="008D1192">
        <w:rPr>
          <w:rFonts w:ascii="Times New Roman" w:hAnsi="Times New Roman" w:cs="Times New Roman"/>
          <w:sz w:val="28"/>
          <w:szCs w:val="28"/>
        </w:rPr>
        <w:t>1.</w:t>
      </w:r>
      <w:r w:rsidR="00E95835" w:rsidRPr="008D1192">
        <w:rPr>
          <w:rFonts w:ascii="Times New Roman" w:hAnsi="Times New Roman" w:cs="Times New Roman"/>
          <w:sz w:val="28"/>
          <w:szCs w:val="28"/>
        </w:rPr>
        <w:t xml:space="preserve">3. </w:t>
      </w:r>
      <w:r w:rsidRPr="008D1192">
        <w:rPr>
          <w:rFonts w:ascii="Times New Roman" w:hAnsi="Times New Roman" w:cs="Times New Roman"/>
          <w:iCs/>
          <w:sz w:val="28"/>
          <w:szCs w:val="28"/>
        </w:rPr>
        <w:t>Прилож</w:t>
      </w:r>
      <w:r w:rsidR="008D1192">
        <w:rPr>
          <w:rFonts w:ascii="Times New Roman" w:hAnsi="Times New Roman" w:cs="Times New Roman"/>
          <w:iCs/>
          <w:sz w:val="28"/>
          <w:szCs w:val="28"/>
        </w:rPr>
        <w:t xml:space="preserve">ение </w:t>
      </w:r>
      <w:r w:rsidRPr="008D1192">
        <w:rPr>
          <w:rFonts w:ascii="Times New Roman" w:hAnsi="Times New Roman" w:cs="Times New Roman"/>
          <w:iCs/>
          <w:sz w:val="28"/>
          <w:szCs w:val="28"/>
        </w:rPr>
        <w:t>3 «Перечень</w:t>
      </w:r>
      <w:r w:rsidR="00E95835" w:rsidRPr="008D1192">
        <w:rPr>
          <w:rFonts w:ascii="Times New Roman" w:hAnsi="Times New Roman" w:cs="Times New Roman"/>
          <w:iCs/>
          <w:sz w:val="28"/>
          <w:szCs w:val="28"/>
        </w:rPr>
        <w:t xml:space="preserve"> главных администраторов доходов местного бюджета  - государственных органов Ростовской области </w:t>
      </w:r>
      <w:r w:rsidRPr="008D1192">
        <w:rPr>
          <w:rFonts w:ascii="Times New Roman" w:hAnsi="Times New Roman" w:cs="Times New Roman"/>
          <w:sz w:val="28"/>
          <w:szCs w:val="28"/>
        </w:rPr>
        <w:t>изложить в новой редакции согласно приложению 3 к настоящему постановлению.</w:t>
      </w:r>
      <w:r w:rsidRPr="008D1192">
        <w:rPr>
          <w:rFonts w:ascii="Times New Roman" w:hAnsi="Times New Roman" w:cs="Times New Roman"/>
          <w:iCs/>
          <w:sz w:val="28"/>
          <w:szCs w:val="28"/>
        </w:rPr>
        <w:t xml:space="preserve"> </w:t>
      </w:r>
    </w:p>
    <w:p w:rsidR="00C52D68" w:rsidRPr="008D1192" w:rsidRDefault="00C52D68" w:rsidP="00C52D68">
      <w:pPr>
        <w:pStyle w:val="ConsPlusNonformat"/>
        <w:jc w:val="both"/>
        <w:rPr>
          <w:rFonts w:ascii="Times New Roman" w:hAnsi="Times New Roman" w:cs="Times New Roman"/>
          <w:iCs/>
          <w:sz w:val="28"/>
          <w:szCs w:val="28"/>
        </w:rPr>
      </w:pPr>
      <w:r w:rsidRPr="008D1192">
        <w:rPr>
          <w:rFonts w:ascii="Times New Roman" w:hAnsi="Times New Roman" w:cs="Times New Roman"/>
          <w:color w:val="000000"/>
          <w:sz w:val="28"/>
          <w:szCs w:val="28"/>
        </w:rPr>
        <w:t>1.</w:t>
      </w:r>
      <w:r w:rsidR="00E95835" w:rsidRPr="008D1192">
        <w:rPr>
          <w:rFonts w:ascii="Times New Roman" w:hAnsi="Times New Roman" w:cs="Times New Roman"/>
          <w:color w:val="000000"/>
          <w:sz w:val="28"/>
          <w:szCs w:val="28"/>
        </w:rPr>
        <w:t xml:space="preserve">4. </w:t>
      </w:r>
      <w:r w:rsidR="008D1192">
        <w:rPr>
          <w:rFonts w:ascii="Times New Roman" w:hAnsi="Times New Roman" w:cs="Times New Roman"/>
          <w:sz w:val="28"/>
          <w:szCs w:val="28"/>
        </w:rPr>
        <w:t xml:space="preserve">Приложение </w:t>
      </w:r>
      <w:r w:rsidRPr="008D1192">
        <w:rPr>
          <w:rFonts w:ascii="Times New Roman" w:hAnsi="Times New Roman" w:cs="Times New Roman"/>
          <w:sz w:val="28"/>
          <w:szCs w:val="28"/>
        </w:rPr>
        <w:t>4 «П</w:t>
      </w:r>
      <w:r w:rsidR="00E95835" w:rsidRPr="008D1192">
        <w:rPr>
          <w:rFonts w:ascii="Times New Roman" w:hAnsi="Times New Roman" w:cs="Times New Roman"/>
          <w:sz w:val="28"/>
          <w:szCs w:val="28"/>
        </w:rPr>
        <w:t>еречень главных администраторов источников финансирования дефицита местного бюджета</w:t>
      </w:r>
      <w:r w:rsidRPr="008D1192">
        <w:rPr>
          <w:rFonts w:ascii="Times New Roman" w:hAnsi="Times New Roman" w:cs="Times New Roman"/>
          <w:sz w:val="28"/>
          <w:szCs w:val="28"/>
        </w:rPr>
        <w:t>»</w:t>
      </w:r>
      <w:r w:rsidR="00E95835" w:rsidRPr="008D1192">
        <w:rPr>
          <w:rFonts w:ascii="Times New Roman" w:hAnsi="Times New Roman" w:cs="Times New Roman"/>
          <w:sz w:val="28"/>
          <w:szCs w:val="28"/>
        </w:rPr>
        <w:t xml:space="preserve"> </w:t>
      </w:r>
      <w:r w:rsidRPr="008D1192">
        <w:rPr>
          <w:rFonts w:ascii="Times New Roman" w:hAnsi="Times New Roman" w:cs="Times New Roman"/>
          <w:sz w:val="28"/>
          <w:szCs w:val="28"/>
        </w:rPr>
        <w:t>изложить в ново</w:t>
      </w:r>
      <w:r w:rsidR="0017506B">
        <w:rPr>
          <w:rFonts w:ascii="Times New Roman" w:hAnsi="Times New Roman" w:cs="Times New Roman"/>
          <w:sz w:val="28"/>
          <w:szCs w:val="28"/>
        </w:rPr>
        <w:t>й редакции согласно приложению 4</w:t>
      </w:r>
      <w:r w:rsidRPr="008D1192">
        <w:rPr>
          <w:rFonts w:ascii="Times New Roman" w:hAnsi="Times New Roman" w:cs="Times New Roman"/>
          <w:sz w:val="28"/>
          <w:szCs w:val="28"/>
        </w:rPr>
        <w:t xml:space="preserve"> к настоящему постановлению.</w:t>
      </w:r>
      <w:r w:rsidRPr="008D1192">
        <w:rPr>
          <w:rFonts w:ascii="Times New Roman" w:hAnsi="Times New Roman" w:cs="Times New Roman"/>
          <w:iCs/>
          <w:sz w:val="28"/>
          <w:szCs w:val="28"/>
        </w:rPr>
        <w:t xml:space="preserve"> </w:t>
      </w:r>
    </w:p>
    <w:p w:rsidR="00E95835" w:rsidRPr="008D1192" w:rsidRDefault="00C52D68" w:rsidP="00E95835">
      <w:pPr>
        <w:pStyle w:val="ConsPlusNonformat"/>
        <w:ind w:firstLine="540"/>
        <w:jc w:val="both"/>
        <w:rPr>
          <w:rFonts w:ascii="Times New Roman" w:hAnsi="Times New Roman" w:cs="Times New Roman"/>
          <w:color w:val="000000"/>
          <w:sz w:val="28"/>
          <w:szCs w:val="28"/>
        </w:rPr>
      </w:pPr>
      <w:r w:rsidRPr="008D1192">
        <w:rPr>
          <w:rFonts w:ascii="Times New Roman" w:hAnsi="Times New Roman" w:cs="Times New Roman"/>
          <w:sz w:val="28"/>
          <w:szCs w:val="28"/>
        </w:rPr>
        <w:t>2</w:t>
      </w:r>
      <w:r w:rsidR="00E95835" w:rsidRPr="008D1192">
        <w:rPr>
          <w:rFonts w:ascii="Times New Roman" w:hAnsi="Times New Roman" w:cs="Times New Roman"/>
          <w:color w:val="000000"/>
          <w:sz w:val="28"/>
          <w:szCs w:val="28"/>
        </w:rPr>
        <w:t xml:space="preserve">.  Разместить настоящее постановление </w:t>
      </w:r>
      <w:proofErr w:type="gramStart"/>
      <w:r w:rsidR="00E95835" w:rsidRPr="008D1192">
        <w:rPr>
          <w:rFonts w:ascii="Times New Roman" w:hAnsi="Times New Roman" w:cs="Times New Roman"/>
          <w:color w:val="000000"/>
          <w:sz w:val="28"/>
          <w:szCs w:val="28"/>
        </w:rPr>
        <w:t>в  сети</w:t>
      </w:r>
      <w:proofErr w:type="gramEnd"/>
      <w:r w:rsidR="00E95835" w:rsidRPr="008D1192">
        <w:rPr>
          <w:rFonts w:ascii="Times New Roman" w:hAnsi="Times New Roman" w:cs="Times New Roman"/>
          <w:color w:val="000000"/>
          <w:sz w:val="28"/>
          <w:szCs w:val="28"/>
        </w:rPr>
        <w:t xml:space="preserve">  Интернет на официальном сайте Администрации </w:t>
      </w:r>
      <w:proofErr w:type="spellStart"/>
      <w:r w:rsidR="00E95835" w:rsidRPr="008D1192">
        <w:rPr>
          <w:rFonts w:ascii="Times New Roman" w:hAnsi="Times New Roman" w:cs="Times New Roman"/>
          <w:color w:val="000000"/>
          <w:sz w:val="28"/>
          <w:szCs w:val="28"/>
        </w:rPr>
        <w:t>Гигантовского</w:t>
      </w:r>
      <w:proofErr w:type="spellEnd"/>
      <w:r w:rsidR="00E95835" w:rsidRPr="008D1192">
        <w:rPr>
          <w:rFonts w:ascii="Times New Roman" w:hAnsi="Times New Roman" w:cs="Times New Roman"/>
          <w:color w:val="000000"/>
          <w:sz w:val="28"/>
          <w:szCs w:val="28"/>
        </w:rPr>
        <w:t xml:space="preserve"> сельского поселения</w:t>
      </w:r>
      <w:r w:rsidRPr="008D1192">
        <w:rPr>
          <w:rFonts w:ascii="Times New Roman" w:hAnsi="Times New Roman" w:cs="Times New Roman"/>
          <w:color w:val="000000"/>
          <w:sz w:val="28"/>
          <w:szCs w:val="28"/>
        </w:rPr>
        <w:t xml:space="preserve"> и о</w:t>
      </w:r>
      <w:r w:rsidR="00E95835" w:rsidRPr="008D1192">
        <w:rPr>
          <w:rFonts w:ascii="Times New Roman" w:hAnsi="Times New Roman" w:cs="Times New Roman"/>
          <w:color w:val="000000"/>
          <w:sz w:val="28"/>
          <w:szCs w:val="28"/>
        </w:rPr>
        <w:t xml:space="preserve">бнародовать настоящее постановление на информационных стендах </w:t>
      </w:r>
      <w:proofErr w:type="spellStart"/>
      <w:r w:rsidR="00E95835" w:rsidRPr="008D1192">
        <w:rPr>
          <w:rFonts w:ascii="Times New Roman" w:hAnsi="Times New Roman" w:cs="Times New Roman"/>
          <w:color w:val="000000"/>
          <w:sz w:val="28"/>
          <w:szCs w:val="28"/>
        </w:rPr>
        <w:t>Гигантовского</w:t>
      </w:r>
      <w:proofErr w:type="spellEnd"/>
      <w:r w:rsidR="00E95835" w:rsidRPr="008D1192">
        <w:rPr>
          <w:rFonts w:ascii="Times New Roman" w:hAnsi="Times New Roman" w:cs="Times New Roman"/>
          <w:color w:val="000000"/>
          <w:sz w:val="28"/>
          <w:szCs w:val="28"/>
        </w:rPr>
        <w:t xml:space="preserve"> сельского поселения.</w:t>
      </w:r>
    </w:p>
    <w:p w:rsidR="00E95835" w:rsidRPr="008D1192" w:rsidRDefault="00C52D68" w:rsidP="00E95835">
      <w:pPr>
        <w:pStyle w:val="ConsPlusNonformat"/>
        <w:ind w:firstLine="540"/>
        <w:jc w:val="both"/>
        <w:rPr>
          <w:rFonts w:ascii="Times New Roman" w:hAnsi="Times New Roman" w:cs="Times New Roman"/>
          <w:color w:val="000000"/>
          <w:sz w:val="28"/>
          <w:szCs w:val="28"/>
        </w:rPr>
      </w:pPr>
      <w:r w:rsidRPr="008D1192">
        <w:rPr>
          <w:rFonts w:ascii="Times New Roman" w:hAnsi="Times New Roman" w:cs="Times New Roman"/>
          <w:color w:val="000000"/>
          <w:sz w:val="28"/>
          <w:szCs w:val="28"/>
        </w:rPr>
        <w:t>3</w:t>
      </w:r>
      <w:r w:rsidR="00E95835" w:rsidRPr="008D1192">
        <w:rPr>
          <w:rFonts w:ascii="Times New Roman" w:hAnsi="Times New Roman" w:cs="Times New Roman"/>
          <w:color w:val="000000"/>
          <w:sz w:val="28"/>
          <w:szCs w:val="28"/>
        </w:rPr>
        <w:t xml:space="preserve">. Настоящее постановление применяется к правоотношениям, возникающим при составлении и исполнении бюджета </w:t>
      </w:r>
      <w:proofErr w:type="spellStart"/>
      <w:r w:rsidR="00E95835" w:rsidRPr="008D1192">
        <w:rPr>
          <w:rFonts w:ascii="Times New Roman" w:hAnsi="Times New Roman" w:cs="Times New Roman"/>
          <w:color w:val="000000"/>
          <w:sz w:val="28"/>
          <w:szCs w:val="28"/>
        </w:rPr>
        <w:t>Гигантовского</w:t>
      </w:r>
      <w:proofErr w:type="spellEnd"/>
      <w:r w:rsidR="00E95835" w:rsidRPr="008D1192">
        <w:rPr>
          <w:rFonts w:ascii="Times New Roman" w:hAnsi="Times New Roman" w:cs="Times New Roman"/>
          <w:color w:val="000000"/>
          <w:sz w:val="28"/>
          <w:szCs w:val="28"/>
        </w:rPr>
        <w:t xml:space="preserve"> сельского поселения </w:t>
      </w:r>
      <w:proofErr w:type="spellStart"/>
      <w:r w:rsidR="00E95835" w:rsidRPr="008D1192">
        <w:rPr>
          <w:rFonts w:ascii="Times New Roman" w:hAnsi="Times New Roman" w:cs="Times New Roman"/>
          <w:color w:val="000000"/>
          <w:sz w:val="28"/>
          <w:szCs w:val="28"/>
        </w:rPr>
        <w:t>Сальского</w:t>
      </w:r>
      <w:proofErr w:type="spellEnd"/>
      <w:r w:rsidR="00E95835" w:rsidRPr="008D1192">
        <w:rPr>
          <w:rFonts w:ascii="Times New Roman" w:hAnsi="Times New Roman" w:cs="Times New Roman"/>
          <w:color w:val="000000"/>
          <w:sz w:val="28"/>
          <w:szCs w:val="28"/>
        </w:rPr>
        <w:t xml:space="preserve"> </w:t>
      </w:r>
      <w:r w:rsidR="00E95835" w:rsidRPr="008D1192">
        <w:rPr>
          <w:rFonts w:ascii="Times New Roman" w:hAnsi="Times New Roman" w:cs="Times New Roman"/>
          <w:color w:val="000000"/>
          <w:sz w:val="28"/>
          <w:szCs w:val="28"/>
        </w:rPr>
        <w:lastRenderedPageBreak/>
        <w:t>район</w:t>
      </w:r>
      <w:r w:rsidR="00B34C5B">
        <w:rPr>
          <w:rFonts w:ascii="Times New Roman" w:hAnsi="Times New Roman" w:cs="Times New Roman"/>
          <w:color w:val="000000"/>
          <w:sz w:val="28"/>
          <w:szCs w:val="28"/>
        </w:rPr>
        <w:t>а, начиная с бюджета на 2025 год и на плановый период 2026 и 2027</w:t>
      </w:r>
      <w:r w:rsidR="00E95835" w:rsidRPr="008D1192">
        <w:rPr>
          <w:rFonts w:ascii="Times New Roman" w:hAnsi="Times New Roman" w:cs="Times New Roman"/>
          <w:color w:val="000000"/>
          <w:sz w:val="28"/>
          <w:szCs w:val="28"/>
        </w:rPr>
        <w:t xml:space="preserve"> годов.</w:t>
      </w:r>
    </w:p>
    <w:p w:rsidR="00E95835" w:rsidRPr="008D1192" w:rsidRDefault="00E95835" w:rsidP="00E95835">
      <w:pPr>
        <w:pStyle w:val="ConsPlusNonformat"/>
        <w:ind w:firstLine="540"/>
        <w:jc w:val="both"/>
        <w:rPr>
          <w:rFonts w:ascii="Times New Roman" w:hAnsi="Times New Roman" w:cs="Times New Roman"/>
          <w:sz w:val="28"/>
          <w:szCs w:val="28"/>
        </w:rPr>
      </w:pPr>
      <w:r w:rsidRPr="008D1192">
        <w:rPr>
          <w:rFonts w:ascii="Times New Roman" w:hAnsi="Times New Roman" w:cs="Times New Roman"/>
          <w:sz w:val="28"/>
          <w:szCs w:val="28"/>
        </w:rPr>
        <w:t xml:space="preserve">8. Контроль за выполнением настоящего постановления </w:t>
      </w:r>
      <w:r w:rsidR="00C52D68" w:rsidRPr="008D1192">
        <w:rPr>
          <w:rFonts w:ascii="Times New Roman" w:hAnsi="Times New Roman" w:cs="Times New Roman"/>
          <w:sz w:val="28"/>
          <w:szCs w:val="28"/>
        </w:rPr>
        <w:t>оставляю за собой</w:t>
      </w:r>
      <w:r w:rsidRPr="008D1192">
        <w:rPr>
          <w:rFonts w:ascii="Times New Roman" w:hAnsi="Times New Roman" w:cs="Times New Roman"/>
          <w:sz w:val="28"/>
          <w:szCs w:val="28"/>
        </w:rPr>
        <w:t>.</w:t>
      </w:r>
    </w:p>
    <w:p w:rsidR="00E95835" w:rsidRPr="008D1192" w:rsidRDefault="00E95835" w:rsidP="00E95835">
      <w:pPr>
        <w:pStyle w:val="ConsPlusNonformat"/>
        <w:ind w:firstLine="540"/>
        <w:jc w:val="both"/>
        <w:rPr>
          <w:rFonts w:ascii="Times New Roman" w:hAnsi="Times New Roman" w:cs="Times New Roman"/>
          <w:sz w:val="28"/>
          <w:szCs w:val="28"/>
        </w:rPr>
      </w:pPr>
    </w:p>
    <w:p w:rsidR="00E95835" w:rsidRPr="008D1192" w:rsidRDefault="00E95835" w:rsidP="00E95835">
      <w:pPr>
        <w:jc w:val="both"/>
        <w:rPr>
          <w:color w:val="000000"/>
          <w:sz w:val="10"/>
          <w:szCs w:val="10"/>
        </w:rPr>
      </w:pPr>
    </w:p>
    <w:p w:rsidR="00E95835" w:rsidRPr="00341FB8" w:rsidRDefault="00E95835" w:rsidP="00E95835">
      <w:pPr>
        <w:jc w:val="both"/>
        <w:rPr>
          <w:color w:val="000000"/>
          <w:sz w:val="28"/>
          <w:szCs w:val="28"/>
        </w:rPr>
      </w:pPr>
      <w:r w:rsidRPr="00341FB8">
        <w:rPr>
          <w:color w:val="000000"/>
          <w:sz w:val="28"/>
          <w:szCs w:val="28"/>
        </w:rPr>
        <w:t xml:space="preserve">Глава Администрации </w:t>
      </w:r>
    </w:p>
    <w:p w:rsidR="00E95835" w:rsidRDefault="00E95835" w:rsidP="00E95835">
      <w:pPr>
        <w:jc w:val="both"/>
        <w:rPr>
          <w:color w:val="000000"/>
          <w:sz w:val="28"/>
          <w:szCs w:val="28"/>
        </w:rPr>
      </w:pPr>
      <w:proofErr w:type="spellStart"/>
      <w:r>
        <w:rPr>
          <w:color w:val="000000"/>
          <w:sz w:val="28"/>
          <w:szCs w:val="28"/>
        </w:rPr>
        <w:t>Гигантовского</w:t>
      </w:r>
      <w:proofErr w:type="spellEnd"/>
      <w:r>
        <w:rPr>
          <w:color w:val="000000"/>
          <w:sz w:val="28"/>
          <w:szCs w:val="28"/>
        </w:rPr>
        <w:t xml:space="preserve"> сельского поселения</w:t>
      </w:r>
      <w:r w:rsidRPr="00341FB8">
        <w:rPr>
          <w:color w:val="000000"/>
          <w:sz w:val="28"/>
          <w:szCs w:val="28"/>
        </w:rPr>
        <w:t xml:space="preserve">                                        </w:t>
      </w:r>
      <w:r>
        <w:rPr>
          <w:color w:val="000000"/>
          <w:sz w:val="28"/>
          <w:szCs w:val="28"/>
        </w:rPr>
        <w:t xml:space="preserve">            </w:t>
      </w:r>
      <w:r w:rsidRPr="00341FB8">
        <w:rPr>
          <w:color w:val="000000"/>
          <w:sz w:val="28"/>
          <w:szCs w:val="28"/>
        </w:rPr>
        <w:t xml:space="preserve"> </w:t>
      </w:r>
      <w:proofErr w:type="spellStart"/>
      <w:r>
        <w:rPr>
          <w:color w:val="000000"/>
          <w:sz w:val="28"/>
          <w:szCs w:val="28"/>
        </w:rPr>
        <w:t>Ю.М.Штельман</w:t>
      </w:r>
      <w:proofErr w:type="spellEnd"/>
    </w:p>
    <w:p w:rsidR="00F84600" w:rsidRDefault="00F84600" w:rsidP="00E95835">
      <w:pPr>
        <w:jc w:val="both"/>
        <w:rPr>
          <w:color w:val="000000"/>
          <w:sz w:val="28"/>
          <w:szCs w:val="28"/>
        </w:rPr>
      </w:pPr>
    </w:p>
    <w:p w:rsidR="00F84600" w:rsidRPr="00425F75" w:rsidRDefault="00F84600" w:rsidP="00E95835">
      <w:pPr>
        <w:jc w:val="both"/>
        <w:rPr>
          <w:color w:val="000000"/>
          <w:sz w:val="20"/>
          <w:szCs w:val="20"/>
        </w:rPr>
      </w:pPr>
      <w:r w:rsidRPr="00425F75">
        <w:rPr>
          <w:color w:val="000000"/>
          <w:sz w:val="20"/>
          <w:szCs w:val="20"/>
        </w:rPr>
        <w:t>Постановление вносит</w:t>
      </w:r>
    </w:p>
    <w:p w:rsidR="00F84600" w:rsidRPr="00425F75" w:rsidRDefault="00F84600" w:rsidP="00E95835">
      <w:pPr>
        <w:jc w:val="both"/>
        <w:rPr>
          <w:color w:val="000000"/>
          <w:sz w:val="20"/>
          <w:szCs w:val="20"/>
        </w:rPr>
      </w:pPr>
      <w:r w:rsidRPr="00425F75">
        <w:rPr>
          <w:color w:val="000000"/>
          <w:sz w:val="20"/>
          <w:szCs w:val="20"/>
        </w:rPr>
        <w:t>ФЭО</w:t>
      </w:r>
    </w:p>
    <w:p w:rsidR="00F84600" w:rsidRDefault="00F84600" w:rsidP="00E95835">
      <w:pPr>
        <w:jc w:val="both"/>
        <w:rPr>
          <w:color w:val="000000"/>
          <w:sz w:val="20"/>
          <w:szCs w:val="20"/>
        </w:rPr>
      </w:pPr>
      <w:r w:rsidRPr="00425F75">
        <w:rPr>
          <w:color w:val="000000"/>
          <w:sz w:val="20"/>
          <w:szCs w:val="20"/>
        </w:rPr>
        <w:t>Андреева Е.Е.</w:t>
      </w:r>
      <w:r w:rsidR="00425F75">
        <w:rPr>
          <w:color w:val="000000"/>
          <w:sz w:val="20"/>
          <w:szCs w:val="20"/>
        </w:rPr>
        <w:t xml:space="preserve"> 78-564</w:t>
      </w:r>
    </w:p>
    <w:p w:rsidR="00AD6DD5" w:rsidRDefault="00AD6DD5" w:rsidP="00E95835">
      <w:pPr>
        <w:jc w:val="both"/>
        <w:rPr>
          <w:color w:val="000000"/>
          <w:sz w:val="20"/>
          <w:szCs w:val="20"/>
        </w:rPr>
      </w:pPr>
    </w:p>
    <w:p w:rsidR="00AD6DD5" w:rsidRDefault="00AD6DD5" w:rsidP="00E95835">
      <w:pPr>
        <w:jc w:val="both"/>
        <w:rPr>
          <w:color w:val="000000"/>
          <w:sz w:val="20"/>
          <w:szCs w:val="20"/>
        </w:rPr>
      </w:pPr>
    </w:p>
    <w:p w:rsidR="00AD6DD5" w:rsidRDefault="00AD6DD5" w:rsidP="00E95835">
      <w:pPr>
        <w:jc w:val="both"/>
        <w:rPr>
          <w:color w:val="000000"/>
          <w:sz w:val="20"/>
          <w:szCs w:val="20"/>
        </w:rPr>
      </w:pPr>
    </w:p>
    <w:p w:rsidR="00AD6DD5" w:rsidRDefault="00AD6DD5" w:rsidP="00E95835">
      <w:pPr>
        <w:jc w:val="both"/>
        <w:rPr>
          <w:color w:val="000000"/>
          <w:sz w:val="20"/>
          <w:szCs w:val="20"/>
        </w:rPr>
      </w:pPr>
    </w:p>
    <w:p w:rsidR="00AD6DD5" w:rsidRDefault="00AD6DD5" w:rsidP="00E95835">
      <w:pPr>
        <w:jc w:val="both"/>
        <w:rPr>
          <w:color w:val="000000"/>
          <w:sz w:val="20"/>
          <w:szCs w:val="20"/>
        </w:rPr>
      </w:pPr>
    </w:p>
    <w:p w:rsidR="00AD6DD5" w:rsidRPr="00425F75" w:rsidRDefault="00AD6DD5" w:rsidP="00E95835">
      <w:pPr>
        <w:jc w:val="both"/>
        <w:rPr>
          <w:color w:val="000000"/>
          <w:sz w:val="20"/>
          <w:szCs w:val="20"/>
        </w:rPr>
      </w:pPr>
    </w:p>
    <w:p w:rsidR="00425F75" w:rsidRPr="00126AEB" w:rsidRDefault="00425F75" w:rsidP="00425F75">
      <w:pPr>
        <w:ind w:right="317"/>
        <w:jc w:val="right"/>
        <w:rPr>
          <w:color w:val="000000"/>
          <w:sz w:val="28"/>
          <w:szCs w:val="28"/>
        </w:rPr>
      </w:pPr>
      <w:r w:rsidRPr="00126AEB">
        <w:rPr>
          <w:color w:val="000000"/>
          <w:sz w:val="28"/>
          <w:szCs w:val="28"/>
        </w:rPr>
        <w:t>Приложение</w:t>
      </w:r>
      <w:r>
        <w:rPr>
          <w:color w:val="000000"/>
          <w:sz w:val="28"/>
          <w:szCs w:val="28"/>
        </w:rPr>
        <w:t xml:space="preserve"> № 1</w:t>
      </w:r>
    </w:p>
    <w:p w:rsidR="00425F75" w:rsidRPr="00126AEB" w:rsidRDefault="00425F75" w:rsidP="00425F75">
      <w:pPr>
        <w:ind w:right="317"/>
        <w:jc w:val="right"/>
        <w:rPr>
          <w:color w:val="000000"/>
          <w:sz w:val="28"/>
          <w:szCs w:val="28"/>
        </w:rPr>
      </w:pPr>
      <w:r>
        <w:rPr>
          <w:color w:val="000000"/>
          <w:sz w:val="28"/>
          <w:szCs w:val="28"/>
        </w:rPr>
        <w:t xml:space="preserve">       </w:t>
      </w:r>
      <w:r w:rsidRPr="00126AEB">
        <w:rPr>
          <w:color w:val="000000"/>
          <w:sz w:val="28"/>
          <w:szCs w:val="28"/>
        </w:rPr>
        <w:t>к постановлению</w:t>
      </w:r>
    </w:p>
    <w:p w:rsidR="00425F75" w:rsidRPr="00126AEB" w:rsidRDefault="00425F75" w:rsidP="00425F75">
      <w:pPr>
        <w:ind w:right="317"/>
        <w:jc w:val="right"/>
        <w:rPr>
          <w:color w:val="000000"/>
          <w:sz w:val="28"/>
          <w:szCs w:val="28"/>
        </w:rPr>
      </w:pPr>
      <w:r>
        <w:rPr>
          <w:color w:val="000000"/>
          <w:sz w:val="28"/>
          <w:szCs w:val="28"/>
        </w:rPr>
        <w:t xml:space="preserve">         </w:t>
      </w:r>
      <w:r w:rsidRPr="00126AEB">
        <w:rPr>
          <w:color w:val="000000"/>
          <w:sz w:val="28"/>
          <w:szCs w:val="28"/>
        </w:rPr>
        <w:t>Администрации</w:t>
      </w:r>
    </w:p>
    <w:p w:rsidR="00425F75" w:rsidRDefault="00425F75" w:rsidP="00425F75">
      <w:pPr>
        <w:ind w:right="317"/>
        <w:jc w:val="right"/>
        <w:rPr>
          <w:color w:val="000000"/>
          <w:sz w:val="28"/>
          <w:szCs w:val="28"/>
        </w:rPr>
      </w:pPr>
      <w:r>
        <w:rPr>
          <w:color w:val="000000"/>
          <w:sz w:val="28"/>
          <w:szCs w:val="28"/>
        </w:rPr>
        <w:t xml:space="preserve">                </w:t>
      </w:r>
      <w:proofErr w:type="spellStart"/>
      <w:r>
        <w:rPr>
          <w:color w:val="000000"/>
          <w:sz w:val="28"/>
          <w:szCs w:val="28"/>
        </w:rPr>
        <w:t>Гигантовского</w:t>
      </w:r>
      <w:proofErr w:type="spellEnd"/>
      <w:r>
        <w:rPr>
          <w:color w:val="000000"/>
          <w:sz w:val="28"/>
          <w:szCs w:val="28"/>
        </w:rPr>
        <w:t xml:space="preserve"> </w:t>
      </w:r>
    </w:p>
    <w:p w:rsidR="00425F75" w:rsidRPr="00126AEB" w:rsidRDefault="00425F75" w:rsidP="00425F75">
      <w:pPr>
        <w:ind w:right="317"/>
        <w:jc w:val="right"/>
        <w:rPr>
          <w:color w:val="000000"/>
          <w:sz w:val="28"/>
          <w:szCs w:val="28"/>
        </w:rPr>
      </w:pPr>
      <w:r>
        <w:rPr>
          <w:color w:val="000000"/>
          <w:sz w:val="28"/>
          <w:szCs w:val="28"/>
        </w:rPr>
        <w:t>сельского поселения</w:t>
      </w:r>
    </w:p>
    <w:p w:rsidR="00425F75" w:rsidRDefault="00425F75" w:rsidP="00425F75">
      <w:pPr>
        <w:ind w:right="317"/>
        <w:jc w:val="right"/>
        <w:rPr>
          <w:color w:val="000000"/>
          <w:sz w:val="28"/>
          <w:szCs w:val="28"/>
        </w:rPr>
      </w:pPr>
      <w:r>
        <w:rPr>
          <w:color w:val="000000"/>
          <w:sz w:val="28"/>
          <w:szCs w:val="28"/>
        </w:rPr>
        <w:t xml:space="preserve">   </w:t>
      </w:r>
      <w:r w:rsidR="003E079F">
        <w:rPr>
          <w:sz w:val="28"/>
        </w:rPr>
        <w:t>от 14.11.2024 № 262</w:t>
      </w:r>
    </w:p>
    <w:p w:rsidR="00F84600" w:rsidRDefault="00F84600" w:rsidP="00E95835">
      <w:pPr>
        <w:jc w:val="both"/>
        <w:rPr>
          <w:color w:val="000000"/>
          <w:sz w:val="28"/>
          <w:szCs w:val="28"/>
        </w:rPr>
      </w:pPr>
    </w:p>
    <w:p w:rsidR="00E95835" w:rsidRDefault="00E95835" w:rsidP="00E95835">
      <w:pPr>
        <w:pStyle w:val="ConsPlusNonformat"/>
        <w:tabs>
          <w:tab w:val="left" w:pos="9276"/>
        </w:tabs>
        <w:rPr>
          <w:rFonts w:ascii="Times New Roman" w:hAnsi="Times New Roman" w:cs="Times New Roman"/>
          <w:iCs/>
          <w:color w:val="000000"/>
          <w:sz w:val="28"/>
          <w:szCs w:val="28"/>
        </w:rPr>
      </w:pPr>
    </w:p>
    <w:p w:rsidR="00425F75" w:rsidRPr="006A1BC4" w:rsidRDefault="00425F75" w:rsidP="00425F75">
      <w:pPr>
        <w:pStyle w:val="ConsPlusNonformat"/>
        <w:tabs>
          <w:tab w:val="left" w:pos="9276"/>
        </w:tabs>
        <w:jc w:val="center"/>
        <w:rPr>
          <w:rFonts w:ascii="Times New Roman" w:hAnsi="Times New Roman" w:cs="Times New Roman"/>
          <w:color w:val="000000"/>
          <w:sz w:val="28"/>
          <w:szCs w:val="28"/>
        </w:rPr>
      </w:pPr>
      <w:r w:rsidRPr="006A1BC4">
        <w:rPr>
          <w:rFonts w:ascii="Times New Roman" w:hAnsi="Times New Roman" w:cs="Times New Roman"/>
          <w:color w:val="000000"/>
          <w:sz w:val="28"/>
          <w:szCs w:val="28"/>
        </w:rPr>
        <w:t xml:space="preserve">Перечень главных администраторов доходов местного бюджета– </w:t>
      </w:r>
    </w:p>
    <w:p w:rsidR="00E95835" w:rsidRPr="006A1BC4" w:rsidRDefault="00425F75" w:rsidP="00425F75">
      <w:pPr>
        <w:pStyle w:val="ConsPlusNonformat"/>
        <w:tabs>
          <w:tab w:val="left" w:pos="9276"/>
        </w:tabs>
        <w:jc w:val="center"/>
        <w:rPr>
          <w:rFonts w:ascii="Times New Roman" w:hAnsi="Times New Roman" w:cs="Times New Roman"/>
          <w:iCs/>
          <w:color w:val="000000"/>
          <w:sz w:val="28"/>
          <w:szCs w:val="28"/>
        </w:rPr>
      </w:pPr>
      <w:r w:rsidRPr="006A1BC4">
        <w:rPr>
          <w:rFonts w:ascii="Times New Roman" w:hAnsi="Times New Roman" w:cs="Times New Roman"/>
          <w:color w:val="000000"/>
          <w:sz w:val="28"/>
          <w:szCs w:val="28"/>
        </w:rPr>
        <w:t xml:space="preserve">органов местного самоуправления </w:t>
      </w:r>
      <w:proofErr w:type="spellStart"/>
      <w:r w:rsidRPr="006A1BC4">
        <w:rPr>
          <w:rFonts w:ascii="Times New Roman" w:hAnsi="Times New Roman" w:cs="Times New Roman"/>
          <w:color w:val="000000"/>
          <w:sz w:val="28"/>
          <w:szCs w:val="28"/>
        </w:rPr>
        <w:t>Гигантовского</w:t>
      </w:r>
      <w:proofErr w:type="spellEnd"/>
      <w:r w:rsidRPr="006A1BC4">
        <w:rPr>
          <w:rFonts w:ascii="Times New Roman" w:hAnsi="Times New Roman" w:cs="Times New Roman"/>
          <w:color w:val="000000"/>
          <w:sz w:val="28"/>
          <w:szCs w:val="28"/>
        </w:rPr>
        <w:t xml:space="preserve"> сельского поселения</w:t>
      </w:r>
    </w:p>
    <w:p w:rsidR="00E95835" w:rsidRPr="006A1BC4" w:rsidRDefault="00E95835" w:rsidP="00425F75">
      <w:pPr>
        <w:pStyle w:val="ConsPlusNonformat"/>
        <w:tabs>
          <w:tab w:val="left" w:pos="9276"/>
        </w:tabs>
        <w:jc w:val="center"/>
        <w:rPr>
          <w:rFonts w:ascii="Times New Roman" w:hAnsi="Times New Roman" w:cs="Times New Roman"/>
          <w:iCs/>
          <w:color w:val="000000"/>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6521"/>
      </w:tblGrid>
      <w:tr w:rsidR="00E95835" w:rsidRPr="006A1BC4" w:rsidTr="00C65D42">
        <w:tc>
          <w:tcPr>
            <w:tcW w:w="4111" w:type="dxa"/>
            <w:gridSpan w:val="2"/>
          </w:tcPr>
          <w:p w:rsidR="00E95835" w:rsidRPr="006A1BC4" w:rsidRDefault="00E95835" w:rsidP="00C65D42">
            <w:pPr>
              <w:pStyle w:val="ConsPlusNonformat"/>
              <w:jc w:val="center"/>
              <w:rPr>
                <w:rFonts w:ascii="Times New Roman" w:hAnsi="Times New Roman" w:cs="Times New Roman"/>
                <w:iCs/>
                <w:color w:val="000000"/>
                <w:sz w:val="24"/>
                <w:szCs w:val="24"/>
              </w:rPr>
            </w:pPr>
            <w:r w:rsidRPr="006A1BC4">
              <w:rPr>
                <w:rFonts w:ascii="Times New Roman" w:hAnsi="Times New Roman" w:cs="Times New Roman"/>
                <w:bCs/>
                <w:sz w:val="24"/>
                <w:szCs w:val="24"/>
              </w:rPr>
              <w:t>Код бюджетной классификации Российской Федерации</w:t>
            </w:r>
          </w:p>
        </w:tc>
        <w:tc>
          <w:tcPr>
            <w:tcW w:w="6521" w:type="dxa"/>
            <w:vMerge w:val="restart"/>
          </w:tcPr>
          <w:p w:rsidR="00E95835" w:rsidRPr="006A1BC4" w:rsidRDefault="00E95835" w:rsidP="00C65D42">
            <w:pPr>
              <w:pStyle w:val="ConsPlusNonformat"/>
              <w:jc w:val="center"/>
              <w:rPr>
                <w:rFonts w:ascii="Times New Roman" w:hAnsi="Times New Roman" w:cs="Times New Roman"/>
                <w:iCs/>
                <w:color w:val="000000"/>
                <w:sz w:val="24"/>
                <w:szCs w:val="24"/>
              </w:rPr>
            </w:pPr>
            <w:r w:rsidRPr="006A1BC4">
              <w:rPr>
                <w:rFonts w:ascii="Times New Roman" w:hAnsi="Times New Roman" w:cs="Times New Roman"/>
                <w:iCs/>
                <w:color w:val="000000"/>
                <w:sz w:val="24"/>
                <w:szCs w:val="24"/>
              </w:rPr>
              <w:t>Наименование главного администратора доходов местного бюджета, наименование кода вида (подвида) доходов местного бюджета</w:t>
            </w:r>
          </w:p>
        </w:tc>
      </w:tr>
      <w:tr w:rsidR="00E95835" w:rsidRPr="006A1BC4" w:rsidTr="00C65D42">
        <w:trPr>
          <w:trHeight w:val="2330"/>
        </w:trPr>
        <w:tc>
          <w:tcPr>
            <w:tcW w:w="993" w:type="dxa"/>
          </w:tcPr>
          <w:p w:rsidR="00E95835" w:rsidRPr="006A1BC4" w:rsidRDefault="00E95835" w:rsidP="00C65D42">
            <w:pPr>
              <w:pStyle w:val="ConsPlusNonformat"/>
              <w:jc w:val="center"/>
              <w:rPr>
                <w:rFonts w:ascii="Times New Roman" w:hAnsi="Times New Roman" w:cs="Times New Roman"/>
                <w:b/>
                <w:iCs/>
                <w:color w:val="000000"/>
                <w:sz w:val="24"/>
                <w:szCs w:val="24"/>
              </w:rPr>
            </w:pPr>
            <w:r w:rsidRPr="006A1BC4">
              <w:rPr>
                <w:rFonts w:ascii="Times New Roman" w:hAnsi="Times New Roman" w:cs="Times New Roman"/>
                <w:bCs/>
                <w:sz w:val="24"/>
                <w:szCs w:val="24"/>
              </w:rPr>
              <w:t>главного администратора доходов</w:t>
            </w:r>
          </w:p>
        </w:tc>
        <w:tc>
          <w:tcPr>
            <w:tcW w:w="3118" w:type="dxa"/>
          </w:tcPr>
          <w:p w:rsidR="00E95835" w:rsidRPr="006A1BC4" w:rsidRDefault="00E95835" w:rsidP="00C65D42">
            <w:pPr>
              <w:pStyle w:val="ConsPlusNonformat"/>
              <w:jc w:val="center"/>
              <w:rPr>
                <w:rFonts w:ascii="Times New Roman" w:hAnsi="Times New Roman" w:cs="Times New Roman"/>
                <w:iCs/>
                <w:color w:val="000000"/>
                <w:sz w:val="24"/>
                <w:szCs w:val="24"/>
              </w:rPr>
            </w:pPr>
            <w:r w:rsidRPr="006A1BC4">
              <w:rPr>
                <w:rFonts w:ascii="Times New Roman" w:hAnsi="Times New Roman" w:cs="Times New Roman"/>
                <w:iCs/>
                <w:color w:val="000000"/>
                <w:sz w:val="24"/>
                <w:szCs w:val="24"/>
              </w:rPr>
              <w:t>вида (подвида) доходов местного бюджетов</w:t>
            </w:r>
          </w:p>
        </w:tc>
        <w:tc>
          <w:tcPr>
            <w:tcW w:w="6521" w:type="dxa"/>
            <w:vMerge/>
            <w:tcBorders>
              <w:bottom w:val="nil"/>
            </w:tcBorders>
          </w:tcPr>
          <w:p w:rsidR="00E95835" w:rsidRPr="006A1BC4" w:rsidRDefault="00E95835" w:rsidP="00C65D42">
            <w:pPr>
              <w:pStyle w:val="ConsPlusNonformat"/>
              <w:jc w:val="both"/>
              <w:rPr>
                <w:rFonts w:ascii="Times New Roman" w:hAnsi="Times New Roman" w:cs="Times New Roman"/>
                <w:iCs/>
                <w:color w:val="000000"/>
                <w:sz w:val="24"/>
                <w:szCs w:val="24"/>
              </w:rPr>
            </w:pPr>
          </w:p>
        </w:tc>
      </w:tr>
    </w:tbl>
    <w:p w:rsidR="00E95835" w:rsidRPr="006A1BC4" w:rsidRDefault="00E95835" w:rsidP="00E95835">
      <w:pPr>
        <w:pStyle w:val="ConsPlusNonformat"/>
        <w:jc w:val="both"/>
        <w:rPr>
          <w:rFonts w:ascii="Times New Roman" w:hAnsi="Times New Roman" w:cs="Times New Roman"/>
          <w:b/>
          <w:iCs/>
          <w:color w:val="000000"/>
          <w:sz w:val="24"/>
          <w:szCs w:val="24"/>
        </w:rPr>
      </w:pPr>
    </w:p>
    <w:tbl>
      <w:tblPr>
        <w:tblW w:w="10632" w:type="dxa"/>
        <w:tblInd w:w="-34" w:type="dxa"/>
        <w:tblLook w:val="04A0" w:firstRow="1" w:lastRow="0" w:firstColumn="1" w:lastColumn="0" w:noHBand="0" w:noVBand="1"/>
      </w:tblPr>
      <w:tblGrid>
        <w:gridCol w:w="994"/>
        <w:gridCol w:w="3118"/>
        <w:gridCol w:w="6520"/>
      </w:tblGrid>
      <w:tr w:rsidR="00E95835" w:rsidRPr="006A1BC4" w:rsidTr="00C65D42">
        <w:trPr>
          <w:trHeight w:val="259"/>
          <w:tblHeader/>
        </w:trPr>
        <w:tc>
          <w:tcPr>
            <w:tcW w:w="994" w:type="dxa"/>
            <w:tcBorders>
              <w:top w:val="single" w:sz="4" w:space="0" w:color="auto"/>
              <w:left w:val="single" w:sz="4" w:space="0" w:color="auto"/>
              <w:bottom w:val="single" w:sz="4" w:space="0" w:color="auto"/>
              <w:right w:val="single" w:sz="4" w:space="0" w:color="auto"/>
            </w:tcBorders>
            <w:shd w:val="clear" w:color="000000" w:fill="FFFFFF"/>
            <w:hideMark/>
          </w:tcPr>
          <w:p w:rsidR="00E95835" w:rsidRPr="006A1BC4" w:rsidRDefault="00E95835" w:rsidP="00C65D42">
            <w:pPr>
              <w:jc w:val="center"/>
            </w:pPr>
            <w:r w:rsidRPr="006A1BC4">
              <w:t>1</w:t>
            </w:r>
          </w:p>
        </w:tc>
        <w:tc>
          <w:tcPr>
            <w:tcW w:w="3118" w:type="dxa"/>
            <w:tcBorders>
              <w:top w:val="single" w:sz="4" w:space="0" w:color="auto"/>
              <w:left w:val="nil"/>
              <w:bottom w:val="single" w:sz="4" w:space="0" w:color="auto"/>
              <w:right w:val="single" w:sz="4" w:space="0" w:color="auto"/>
            </w:tcBorders>
            <w:shd w:val="clear" w:color="000000" w:fill="FFFFFF"/>
            <w:hideMark/>
          </w:tcPr>
          <w:p w:rsidR="00E95835" w:rsidRPr="006A1BC4" w:rsidRDefault="00E95835" w:rsidP="00C65D42">
            <w:pPr>
              <w:jc w:val="center"/>
            </w:pPr>
            <w:r w:rsidRPr="006A1BC4">
              <w:t>2</w:t>
            </w:r>
          </w:p>
        </w:tc>
        <w:tc>
          <w:tcPr>
            <w:tcW w:w="6520" w:type="dxa"/>
            <w:tcBorders>
              <w:top w:val="single" w:sz="4" w:space="0" w:color="auto"/>
              <w:left w:val="nil"/>
              <w:bottom w:val="single" w:sz="4" w:space="0" w:color="auto"/>
              <w:right w:val="single" w:sz="4" w:space="0" w:color="auto"/>
            </w:tcBorders>
            <w:shd w:val="clear" w:color="000000" w:fill="FFFFFF"/>
            <w:hideMark/>
          </w:tcPr>
          <w:p w:rsidR="00E95835" w:rsidRPr="006A1BC4" w:rsidRDefault="00E95835" w:rsidP="00C65D42">
            <w:pPr>
              <w:jc w:val="center"/>
            </w:pPr>
            <w:r w:rsidRPr="006A1BC4">
              <w:t>3</w:t>
            </w:r>
          </w:p>
        </w:tc>
      </w:tr>
      <w:tr w:rsidR="00E95835" w:rsidRPr="000F092B" w:rsidTr="00C65D42">
        <w:trPr>
          <w:trHeight w:val="345"/>
        </w:trPr>
        <w:tc>
          <w:tcPr>
            <w:tcW w:w="994" w:type="dxa"/>
            <w:tcBorders>
              <w:top w:val="nil"/>
              <w:left w:val="single" w:sz="4" w:space="0" w:color="auto"/>
              <w:bottom w:val="single" w:sz="4" w:space="0" w:color="auto"/>
              <w:right w:val="single" w:sz="4" w:space="0" w:color="auto"/>
            </w:tcBorders>
            <w:shd w:val="clear" w:color="000000" w:fill="FFFFFF"/>
            <w:hideMark/>
          </w:tcPr>
          <w:p w:rsidR="00E95835" w:rsidRPr="000F092B" w:rsidRDefault="00E95835" w:rsidP="00C65D42">
            <w:pPr>
              <w:jc w:val="center"/>
              <w:rPr>
                <w:sz w:val="28"/>
                <w:szCs w:val="28"/>
              </w:rPr>
            </w:pPr>
            <w:r>
              <w:rPr>
                <w:sz w:val="28"/>
                <w:szCs w:val="28"/>
              </w:rPr>
              <w:t>951</w:t>
            </w:r>
          </w:p>
        </w:tc>
        <w:tc>
          <w:tcPr>
            <w:tcW w:w="9638" w:type="dxa"/>
            <w:gridSpan w:val="2"/>
            <w:tcBorders>
              <w:top w:val="nil"/>
              <w:left w:val="nil"/>
              <w:bottom w:val="single" w:sz="4" w:space="0" w:color="auto"/>
              <w:right w:val="single" w:sz="4" w:space="0" w:color="auto"/>
            </w:tcBorders>
            <w:shd w:val="clear" w:color="000000" w:fill="FFFFFF"/>
            <w:hideMark/>
          </w:tcPr>
          <w:p w:rsidR="00E95835" w:rsidRPr="000F092B" w:rsidRDefault="00E95835" w:rsidP="00C65D42">
            <w:pPr>
              <w:jc w:val="center"/>
              <w:rPr>
                <w:sz w:val="28"/>
                <w:szCs w:val="28"/>
              </w:rPr>
            </w:pPr>
            <w:r>
              <w:rPr>
                <w:sz w:val="28"/>
                <w:szCs w:val="28"/>
              </w:rPr>
              <w:t xml:space="preserve">Администрация </w:t>
            </w:r>
            <w:proofErr w:type="spellStart"/>
            <w:r>
              <w:rPr>
                <w:sz w:val="28"/>
                <w:szCs w:val="28"/>
              </w:rPr>
              <w:t>Гигантовского</w:t>
            </w:r>
            <w:proofErr w:type="spellEnd"/>
            <w:r>
              <w:rPr>
                <w:sz w:val="28"/>
                <w:szCs w:val="28"/>
              </w:rPr>
              <w:t xml:space="preserve"> сельского поселения</w:t>
            </w:r>
          </w:p>
        </w:tc>
      </w:tr>
      <w:tr w:rsidR="00E95835" w:rsidRPr="004628F8" w:rsidTr="00806BAD">
        <w:trPr>
          <w:trHeight w:val="2175"/>
        </w:trPr>
        <w:tc>
          <w:tcPr>
            <w:tcW w:w="994" w:type="dxa"/>
            <w:tcBorders>
              <w:top w:val="single" w:sz="4" w:space="0" w:color="auto"/>
              <w:left w:val="single" w:sz="4" w:space="0" w:color="auto"/>
              <w:bottom w:val="single" w:sz="4" w:space="0" w:color="auto"/>
              <w:right w:val="single" w:sz="4" w:space="0" w:color="auto"/>
            </w:tcBorders>
            <w:noWrap/>
            <w:hideMark/>
          </w:tcPr>
          <w:p w:rsidR="00E95835" w:rsidRDefault="00E95835" w:rsidP="00C65D42">
            <w:pPr>
              <w:pStyle w:val="af6"/>
              <w:jc w:val="center"/>
              <w:rPr>
                <w:sz w:val="28"/>
                <w:szCs w:val="28"/>
              </w:rPr>
            </w:pPr>
            <w:r>
              <w:rPr>
                <w:sz w:val="28"/>
                <w:szCs w:val="28"/>
              </w:rPr>
              <w:t>951</w:t>
            </w:r>
          </w:p>
          <w:p w:rsidR="00E95835" w:rsidRDefault="00E95835" w:rsidP="00C65D42">
            <w:pPr>
              <w:pStyle w:val="af6"/>
              <w:jc w:val="center"/>
              <w:rPr>
                <w:sz w:val="28"/>
                <w:szCs w:val="28"/>
              </w:rPr>
            </w:pPr>
          </w:p>
          <w:p w:rsidR="00E95835" w:rsidRDefault="00E95835" w:rsidP="00C65D42">
            <w:pPr>
              <w:pStyle w:val="af6"/>
              <w:jc w:val="center"/>
              <w:rPr>
                <w:sz w:val="28"/>
                <w:szCs w:val="28"/>
              </w:rPr>
            </w:pPr>
          </w:p>
          <w:p w:rsidR="00E95835" w:rsidRDefault="00E95835" w:rsidP="00C65D42">
            <w:pPr>
              <w:pStyle w:val="af6"/>
              <w:jc w:val="center"/>
              <w:rPr>
                <w:sz w:val="28"/>
                <w:szCs w:val="28"/>
              </w:rPr>
            </w:pPr>
          </w:p>
          <w:p w:rsidR="00E95835" w:rsidRDefault="00E95835" w:rsidP="00C65D42">
            <w:pPr>
              <w:pStyle w:val="af6"/>
              <w:jc w:val="center"/>
              <w:rPr>
                <w:sz w:val="28"/>
                <w:szCs w:val="28"/>
              </w:rPr>
            </w:pPr>
          </w:p>
          <w:p w:rsidR="00E95835" w:rsidRDefault="00E95835" w:rsidP="00C65D42">
            <w:pPr>
              <w:pStyle w:val="af6"/>
              <w:jc w:val="center"/>
              <w:rPr>
                <w:sz w:val="28"/>
                <w:szCs w:val="28"/>
              </w:rPr>
            </w:pPr>
          </w:p>
          <w:p w:rsidR="00E95835" w:rsidRPr="004628F8" w:rsidRDefault="00E95835" w:rsidP="00C65D42">
            <w:pPr>
              <w:pStyle w:val="af6"/>
              <w:jc w:val="center"/>
              <w:rPr>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E95835" w:rsidRDefault="00E95835" w:rsidP="00C65D42">
            <w:pPr>
              <w:pStyle w:val="af6"/>
              <w:jc w:val="center"/>
              <w:rPr>
                <w:sz w:val="28"/>
                <w:szCs w:val="28"/>
              </w:rPr>
            </w:pPr>
            <w:r>
              <w:rPr>
                <w:sz w:val="28"/>
                <w:szCs w:val="28"/>
              </w:rPr>
              <w:t>1 08 0402001 0000 110</w:t>
            </w:r>
          </w:p>
          <w:p w:rsidR="00E95835" w:rsidRDefault="00E95835" w:rsidP="00C65D42">
            <w:pPr>
              <w:pStyle w:val="af6"/>
              <w:jc w:val="center"/>
              <w:rPr>
                <w:sz w:val="28"/>
                <w:szCs w:val="28"/>
              </w:rPr>
            </w:pPr>
          </w:p>
          <w:p w:rsidR="00E95835" w:rsidRDefault="00E95835" w:rsidP="00C65D42">
            <w:pPr>
              <w:pStyle w:val="af6"/>
              <w:jc w:val="center"/>
              <w:rPr>
                <w:sz w:val="28"/>
                <w:szCs w:val="28"/>
              </w:rPr>
            </w:pPr>
          </w:p>
          <w:p w:rsidR="00E95835" w:rsidRDefault="00E95835" w:rsidP="00C65D42">
            <w:pPr>
              <w:pStyle w:val="af6"/>
              <w:jc w:val="center"/>
              <w:rPr>
                <w:sz w:val="28"/>
                <w:szCs w:val="28"/>
              </w:rPr>
            </w:pPr>
          </w:p>
          <w:p w:rsidR="00E95835" w:rsidRDefault="00E95835" w:rsidP="00C65D42">
            <w:pPr>
              <w:pStyle w:val="af6"/>
              <w:jc w:val="center"/>
              <w:rPr>
                <w:sz w:val="28"/>
                <w:szCs w:val="28"/>
              </w:rPr>
            </w:pPr>
          </w:p>
          <w:p w:rsidR="00E95835" w:rsidRDefault="00E95835" w:rsidP="00C65D42">
            <w:pPr>
              <w:pStyle w:val="af6"/>
              <w:jc w:val="center"/>
              <w:rPr>
                <w:sz w:val="28"/>
                <w:szCs w:val="28"/>
              </w:rPr>
            </w:pPr>
          </w:p>
          <w:p w:rsidR="00E95835" w:rsidRPr="004628F8" w:rsidRDefault="00E95835" w:rsidP="00C65D42">
            <w:pPr>
              <w:pStyle w:val="af6"/>
              <w:jc w:val="center"/>
              <w:rPr>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E95835" w:rsidRPr="006406A5" w:rsidRDefault="00E95835" w:rsidP="00C65D42">
            <w:pPr>
              <w:pStyle w:val="af6"/>
              <w:jc w:val="both"/>
            </w:pPr>
            <w:r w:rsidRPr="006406A5">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806BAD" w:rsidRPr="00D8470E" w:rsidTr="00806BAD">
        <w:trPr>
          <w:trHeight w:val="3284"/>
        </w:trPr>
        <w:tc>
          <w:tcPr>
            <w:tcW w:w="994" w:type="dxa"/>
            <w:tcBorders>
              <w:top w:val="single" w:sz="4" w:space="0" w:color="auto"/>
              <w:left w:val="single" w:sz="4" w:space="0" w:color="auto"/>
              <w:bottom w:val="single" w:sz="4" w:space="0" w:color="auto"/>
              <w:right w:val="single" w:sz="4" w:space="0" w:color="auto"/>
            </w:tcBorders>
            <w:noWrap/>
            <w:hideMark/>
          </w:tcPr>
          <w:p w:rsidR="00806BAD" w:rsidRPr="00D8470E" w:rsidRDefault="00806BAD" w:rsidP="00C65D42">
            <w:pPr>
              <w:pStyle w:val="af6"/>
              <w:jc w:val="center"/>
              <w:rPr>
                <w:sz w:val="28"/>
                <w:szCs w:val="28"/>
              </w:rPr>
            </w:pPr>
            <w:r w:rsidRPr="00D8470E">
              <w:rPr>
                <w:sz w:val="28"/>
                <w:szCs w:val="28"/>
              </w:rPr>
              <w:lastRenderedPageBreak/>
              <w:t>951</w:t>
            </w:r>
          </w:p>
        </w:tc>
        <w:tc>
          <w:tcPr>
            <w:tcW w:w="3118" w:type="dxa"/>
            <w:tcBorders>
              <w:top w:val="single" w:sz="4" w:space="0" w:color="auto"/>
              <w:left w:val="single" w:sz="4" w:space="0" w:color="auto"/>
              <w:bottom w:val="single" w:sz="4" w:space="0" w:color="auto"/>
              <w:right w:val="single" w:sz="4" w:space="0" w:color="auto"/>
            </w:tcBorders>
            <w:noWrap/>
            <w:hideMark/>
          </w:tcPr>
          <w:p w:rsidR="00806BAD" w:rsidRPr="00D8470E" w:rsidRDefault="00806BAD" w:rsidP="00C65D42">
            <w:pPr>
              <w:pStyle w:val="af6"/>
              <w:jc w:val="center"/>
              <w:rPr>
                <w:sz w:val="28"/>
                <w:szCs w:val="28"/>
              </w:rPr>
            </w:pPr>
            <w:r w:rsidRPr="00D8470E">
              <w:rPr>
                <w:sz w:val="28"/>
                <w:szCs w:val="28"/>
              </w:rPr>
              <w:t>1 08 04020 01 1000 110</w:t>
            </w:r>
          </w:p>
        </w:tc>
        <w:tc>
          <w:tcPr>
            <w:tcW w:w="6520" w:type="dxa"/>
            <w:tcBorders>
              <w:top w:val="single" w:sz="4" w:space="0" w:color="auto"/>
              <w:left w:val="single" w:sz="4" w:space="0" w:color="auto"/>
              <w:bottom w:val="single" w:sz="4" w:space="0" w:color="auto"/>
              <w:right w:val="single" w:sz="4" w:space="0" w:color="auto"/>
            </w:tcBorders>
            <w:vAlign w:val="center"/>
            <w:hideMark/>
          </w:tcPr>
          <w:p w:rsidR="00806BAD" w:rsidRPr="006406A5" w:rsidRDefault="00806BAD" w:rsidP="00C65D42">
            <w:pPr>
              <w:pStyle w:val="af6"/>
              <w:jc w:val="both"/>
              <w:rPr>
                <w:color w:val="000000"/>
              </w:rPr>
            </w:pPr>
            <w:r w:rsidRPr="006406A5">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r>
      <w:tr w:rsidR="00E95835"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E95835" w:rsidRPr="00D8470E" w:rsidRDefault="00E95835" w:rsidP="00C65D42">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E95835" w:rsidRPr="00D8470E" w:rsidRDefault="00E95835" w:rsidP="00C65D42">
            <w:pPr>
              <w:pStyle w:val="af6"/>
              <w:jc w:val="center"/>
              <w:rPr>
                <w:sz w:val="28"/>
                <w:szCs w:val="28"/>
              </w:rPr>
            </w:pPr>
            <w:r w:rsidRPr="00D8470E">
              <w:rPr>
                <w:sz w:val="28"/>
                <w:szCs w:val="28"/>
              </w:rPr>
              <w:t>1 08 04020 01 4000 110</w:t>
            </w:r>
          </w:p>
        </w:tc>
        <w:tc>
          <w:tcPr>
            <w:tcW w:w="6520" w:type="dxa"/>
            <w:tcBorders>
              <w:top w:val="single" w:sz="4" w:space="0" w:color="auto"/>
              <w:left w:val="single" w:sz="4" w:space="0" w:color="auto"/>
              <w:bottom w:val="single" w:sz="4" w:space="0" w:color="auto"/>
              <w:right w:val="single" w:sz="4" w:space="0" w:color="auto"/>
            </w:tcBorders>
            <w:vAlign w:val="center"/>
            <w:hideMark/>
          </w:tcPr>
          <w:p w:rsidR="00E95835" w:rsidRPr="006406A5" w:rsidRDefault="00E95835" w:rsidP="00C65D42">
            <w:pPr>
              <w:pStyle w:val="af6"/>
              <w:jc w:val="both"/>
            </w:pPr>
            <w:r w:rsidRPr="006406A5">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E95835"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E95835" w:rsidRPr="00D8470E" w:rsidRDefault="00E95835" w:rsidP="00C65D42">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E95835" w:rsidRPr="00D8470E" w:rsidRDefault="00E95835" w:rsidP="00C65D42">
            <w:pPr>
              <w:pStyle w:val="af6"/>
              <w:jc w:val="center"/>
              <w:rPr>
                <w:sz w:val="28"/>
                <w:szCs w:val="28"/>
              </w:rPr>
            </w:pPr>
            <w:r w:rsidRPr="00D8470E">
              <w:rPr>
                <w:sz w:val="28"/>
                <w:szCs w:val="28"/>
              </w:rPr>
              <w:t>1 11 05025 10 0000 120</w:t>
            </w:r>
          </w:p>
        </w:tc>
        <w:tc>
          <w:tcPr>
            <w:tcW w:w="6520" w:type="dxa"/>
            <w:tcBorders>
              <w:top w:val="single" w:sz="4" w:space="0" w:color="auto"/>
              <w:left w:val="single" w:sz="4" w:space="0" w:color="auto"/>
              <w:bottom w:val="single" w:sz="4" w:space="0" w:color="auto"/>
              <w:right w:val="single" w:sz="4" w:space="0" w:color="auto"/>
            </w:tcBorders>
            <w:vAlign w:val="center"/>
            <w:hideMark/>
          </w:tcPr>
          <w:p w:rsidR="00E95835" w:rsidRPr="006406A5" w:rsidRDefault="00E95835" w:rsidP="00C65D42">
            <w:pPr>
              <w:pStyle w:val="af6"/>
              <w:jc w:val="both"/>
            </w:pPr>
            <w:r w:rsidRPr="006406A5">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E95835"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E95835" w:rsidRPr="00D8470E" w:rsidRDefault="00E95835" w:rsidP="00C65D42">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E95835" w:rsidRPr="00D8470E" w:rsidRDefault="00E95835" w:rsidP="00C65D42">
            <w:pPr>
              <w:pStyle w:val="af6"/>
              <w:jc w:val="center"/>
              <w:rPr>
                <w:sz w:val="28"/>
                <w:szCs w:val="28"/>
              </w:rPr>
            </w:pPr>
            <w:r w:rsidRPr="00D8470E">
              <w:rPr>
                <w:sz w:val="28"/>
                <w:szCs w:val="28"/>
              </w:rPr>
              <w:t>1 11 05075 10 0000 120</w:t>
            </w:r>
          </w:p>
        </w:tc>
        <w:tc>
          <w:tcPr>
            <w:tcW w:w="6520" w:type="dxa"/>
            <w:tcBorders>
              <w:top w:val="single" w:sz="4" w:space="0" w:color="auto"/>
              <w:left w:val="single" w:sz="4" w:space="0" w:color="auto"/>
              <w:bottom w:val="single" w:sz="4" w:space="0" w:color="auto"/>
              <w:right w:val="single" w:sz="4" w:space="0" w:color="auto"/>
            </w:tcBorders>
            <w:vAlign w:val="center"/>
            <w:hideMark/>
          </w:tcPr>
          <w:p w:rsidR="00E95835" w:rsidRPr="006406A5" w:rsidRDefault="00E95835" w:rsidP="00C65D42">
            <w:pPr>
              <w:pStyle w:val="af6"/>
              <w:jc w:val="both"/>
            </w:pPr>
            <w:r w:rsidRPr="006406A5">
              <w:t>Доходы от сдачи в аренду имущества, составляющего казну сельских поселений (за исключением земельных участков)</w:t>
            </w:r>
          </w:p>
        </w:tc>
      </w:tr>
      <w:tr w:rsidR="00E95835"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E95835" w:rsidRPr="00D8470E" w:rsidRDefault="00E95835" w:rsidP="00C65D42">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E95835" w:rsidRPr="00D8470E" w:rsidRDefault="00E95835" w:rsidP="00C65D42">
            <w:pPr>
              <w:pStyle w:val="af6"/>
              <w:jc w:val="center"/>
              <w:rPr>
                <w:sz w:val="28"/>
                <w:szCs w:val="28"/>
              </w:rPr>
            </w:pPr>
            <w:r w:rsidRPr="00D8470E">
              <w:rPr>
                <w:sz w:val="28"/>
                <w:szCs w:val="28"/>
              </w:rPr>
              <w:t>1 11 07015 10 0000 120</w:t>
            </w:r>
          </w:p>
        </w:tc>
        <w:tc>
          <w:tcPr>
            <w:tcW w:w="6520" w:type="dxa"/>
            <w:tcBorders>
              <w:top w:val="single" w:sz="4" w:space="0" w:color="auto"/>
              <w:left w:val="single" w:sz="4" w:space="0" w:color="auto"/>
              <w:bottom w:val="single" w:sz="4" w:space="0" w:color="auto"/>
              <w:right w:val="single" w:sz="4" w:space="0" w:color="auto"/>
            </w:tcBorders>
            <w:vAlign w:val="center"/>
            <w:hideMark/>
          </w:tcPr>
          <w:p w:rsidR="000B52E1" w:rsidRPr="006406A5" w:rsidRDefault="000B52E1" w:rsidP="00C65D42">
            <w:pPr>
              <w:pStyle w:val="af6"/>
              <w:jc w:val="both"/>
            </w:pPr>
            <w:r w:rsidRPr="006406A5">
              <w:rPr>
                <w:color w:val="000000"/>
                <w:shd w:val="clear" w:color="auto" w:fill="FFFFFF"/>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E95835" w:rsidRPr="00D8470E" w:rsidTr="00806BAD">
        <w:trPr>
          <w:trHeight w:val="1980"/>
        </w:trPr>
        <w:tc>
          <w:tcPr>
            <w:tcW w:w="994" w:type="dxa"/>
            <w:tcBorders>
              <w:top w:val="single" w:sz="4" w:space="0" w:color="auto"/>
              <w:left w:val="single" w:sz="4" w:space="0" w:color="auto"/>
              <w:bottom w:val="single" w:sz="4" w:space="0" w:color="auto"/>
              <w:right w:val="single" w:sz="4" w:space="0" w:color="auto"/>
            </w:tcBorders>
            <w:noWrap/>
            <w:hideMark/>
          </w:tcPr>
          <w:p w:rsidR="00E95835" w:rsidRPr="00D8470E" w:rsidRDefault="00E95835" w:rsidP="00C65D42">
            <w:pPr>
              <w:pStyle w:val="af6"/>
              <w:jc w:val="center"/>
              <w:rPr>
                <w:sz w:val="28"/>
                <w:szCs w:val="28"/>
              </w:rPr>
            </w:pPr>
            <w:r w:rsidRPr="00D8470E">
              <w:rPr>
                <w:sz w:val="28"/>
                <w:szCs w:val="28"/>
              </w:rPr>
              <w:t>951</w:t>
            </w:r>
          </w:p>
          <w:p w:rsidR="00E95835" w:rsidRPr="00D8470E" w:rsidRDefault="00E95835" w:rsidP="00C65D42">
            <w:pPr>
              <w:rPr>
                <w:sz w:val="28"/>
                <w:szCs w:val="28"/>
              </w:rPr>
            </w:pPr>
          </w:p>
          <w:p w:rsidR="00E95835" w:rsidRPr="00D8470E" w:rsidRDefault="00E95835" w:rsidP="00C65D42">
            <w:pPr>
              <w:rPr>
                <w:sz w:val="28"/>
                <w:szCs w:val="28"/>
              </w:rPr>
            </w:pPr>
          </w:p>
          <w:p w:rsidR="00E95835" w:rsidRPr="00D8470E" w:rsidRDefault="00E95835" w:rsidP="00C65D42">
            <w:pPr>
              <w:rPr>
                <w:sz w:val="28"/>
                <w:szCs w:val="28"/>
              </w:rPr>
            </w:pPr>
          </w:p>
          <w:p w:rsidR="00E95835" w:rsidRPr="00D8470E" w:rsidRDefault="00E95835" w:rsidP="00C65D42">
            <w:pPr>
              <w:rPr>
                <w:sz w:val="28"/>
                <w:szCs w:val="28"/>
              </w:rPr>
            </w:pPr>
          </w:p>
          <w:p w:rsidR="00E95835" w:rsidRPr="00D8470E" w:rsidRDefault="00E95835" w:rsidP="00C65D42">
            <w:pPr>
              <w:rPr>
                <w:sz w:val="28"/>
                <w:szCs w:val="28"/>
              </w:rPr>
            </w:pPr>
          </w:p>
          <w:p w:rsidR="00E95835" w:rsidRPr="00D8470E" w:rsidRDefault="00E95835" w:rsidP="00C65D42">
            <w:pPr>
              <w:rPr>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E95835" w:rsidRPr="00D8470E" w:rsidRDefault="00E95835" w:rsidP="00C65D42">
            <w:pPr>
              <w:pStyle w:val="af6"/>
              <w:jc w:val="center"/>
              <w:rPr>
                <w:sz w:val="28"/>
                <w:szCs w:val="28"/>
              </w:rPr>
            </w:pPr>
            <w:r w:rsidRPr="00D8470E">
              <w:rPr>
                <w:sz w:val="28"/>
                <w:szCs w:val="28"/>
              </w:rPr>
              <w:t>1 11 09045 10 0000 120</w:t>
            </w:r>
          </w:p>
          <w:p w:rsidR="00E95835" w:rsidRPr="00D8470E" w:rsidRDefault="00E95835" w:rsidP="00C65D42">
            <w:pPr>
              <w:rPr>
                <w:sz w:val="28"/>
                <w:szCs w:val="28"/>
              </w:rPr>
            </w:pPr>
          </w:p>
          <w:p w:rsidR="00E95835" w:rsidRPr="00D8470E" w:rsidRDefault="00E95835" w:rsidP="00C65D42">
            <w:pPr>
              <w:rPr>
                <w:sz w:val="28"/>
                <w:szCs w:val="28"/>
              </w:rPr>
            </w:pPr>
          </w:p>
          <w:p w:rsidR="00E95835" w:rsidRPr="00D8470E" w:rsidRDefault="00E95835" w:rsidP="00C65D42">
            <w:pPr>
              <w:rPr>
                <w:sz w:val="28"/>
                <w:szCs w:val="28"/>
              </w:rPr>
            </w:pPr>
          </w:p>
          <w:p w:rsidR="00E95835" w:rsidRPr="00D8470E" w:rsidRDefault="00E95835" w:rsidP="00C65D42">
            <w:pPr>
              <w:rPr>
                <w:sz w:val="28"/>
                <w:szCs w:val="28"/>
              </w:rPr>
            </w:pPr>
          </w:p>
          <w:p w:rsidR="00E95835" w:rsidRPr="00D8470E" w:rsidRDefault="00E95835" w:rsidP="00C65D42">
            <w:pPr>
              <w:rPr>
                <w:sz w:val="28"/>
                <w:szCs w:val="28"/>
              </w:rPr>
            </w:pPr>
          </w:p>
          <w:p w:rsidR="00E95835" w:rsidRPr="00D8470E" w:rsidRDefault="00E95835" w:rsidP="00C65D42">
            <w:pPr>
              <w:pStyle w:val="af6"/>
              <w:rPr>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E95835" w:rsidRPr="006406A5" w:rsidRDefault="00E95835" w:rsidP="00C65D42">
            <w:pPr>
              <w:pStyle w:val="af6"/>
              <w:jc w:val="both"/>
            </w:pPr>
            <w:r w:rsidRPr="006406A5">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239B8" w:rsidRPr="00D8470E" w:rsidTr="006239B8">
        <w:trPr>
          <w:trHeight w:val="376"/>
        </w:trPr>
        <w:tc>
          <w:tcPr>
            <w:tcW w:w="994"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6D2B6B">
            <w:pPr>
              <w:pStyle w:val="af6"/>
              <w:rPr>
                <w:color w:val="000000" w:themeColor="text1"/>
                <w:sz w:val="28"/>
                <w:szCs w:val="28"/>
              </w:rPr>
            </w:pPr>
            <w:r w:rsidRPr="00190FA4">
              <w:rPr>
                <w:color w:val="000000" w:themeColor="text1"/>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6D2B6B">
            <w:pPr>
              <w:pStyle w:val="af6"/>
              <w:rPr>
                <w:color w:val="000000" w:themeColor="text1"/>
                <w:sz w:val="28"/>
                <w:szCs w:val="28"/>
              </w:rPr>
            </w:pPr>
            <w:r w:rsidRPr="00190FA4">
              <w:rPr>
                <w:color w:val="000000" w:themeColor="text1"/>
                <w:sz w:val="28"/>
                <w:szCs w:val="28"/>
              </w:rPr>
              <w:t>1 11 09045 10 1000 120</w:t>
            </w:r>
          </w:p>
        </w:tc>
        <w:tc>
          <w:tcPr>
            <w:tcW w:w="6520" w:type="dxa"/>
            <w:tcBorders>
              <w:top w:val="single" w:sz="4" w:space="0" w:color="auto"/>
              <w:left w:val="single" w:sz="4" w:space="0" w:color="auto"/>
              <w:bottom w:val="single" w:sz="4" w:space="0" w:color="auto"/>
              <w:right w:val="single" w:sz="4" w:space="0" w:color="auto"/>
            </w:tcBorders>
            <w:hideMark/>
          </w:tcPr>
          <w:p w:rsidR="006239B8" w:rsidRPr="006406A5" w:rsidRDefault="006239B8" w:rsidP="006D2B6B">
            <w:pPr>
              <w:pStyle w:val="af6"/>
              <w:rPr>
                <w:color w:val="000000" w:themeColor="text1"/>
              </w:rPr>
            </w:pPr>
            <w:r w:rsidRPr="006406A5">
              <w:rPr>
                <w:color w:val="000000" w:themeColor="text1"/>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неосновательного обогащения за пользование земельными участками, находящимися в собственности сельского поселения, право распоряжения которыми в соответствии с законодательством Российской Федерации предоставлено органам местного самоуправления)</w:t>
            </w:r>
          </w:p>
        </w:tc>
      </w:tr>
      <w:tr w:rsidR="006239B8" w:rsidRPr="00D8470E" w:rsidTr="008F49C1">
        <w:trPr>
          <w:trHeight w:val="2835"/>
        </w:trPr>
        <w:tc>
          <w:tcPr>
            <w:tcW w:w="994"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6D2B6B">
            <w:pPr>
              <w:pStyle w:val="af6"/>
              <w:rPr>
                <w:color w:val="000000" w:themeColor="text1"/>
                <w:sz w:val="28"/>
                <w:szCs w:val="28"/>
              </w:rPr>
            </w:pPr>
            <w:r w:rsidRPr="00190FA4">
              <w:rPr>
                <w:color w:val="000000" w:themeColor="text1"/>
                <w:sz w:val="28"/>
                <w:szCs w:val="28"/>
              </w:rPr>
              <w:lastRenderedPageBreak/>
              <w:t>951</w:t>
            </w:r>
          </w:p>
        </w:tc>
        <w:tc>
          <w:tcPr>
            <w:tcW w:w="3118"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6D2B6B">
            <w:pPr>
              <w:pStyle w:val="af6"/>
              <w:rPr>
                <w:color w:val="000000" w:themeColor="text1"/>
                <w:sz w:val="28"/>
                <w:szCs w:val="28"/>
              </w:rPr>
            </w:pPr>
            <w:r w:rsidRPr="00190FA4">
              <w:rPr>
                <w:color w:val="000000" w:themeColor="text1"/>
                <w:sz w:val="28"/>
                <w:szCs w:val="28"/>
              </w:rPr>
              <w:t>1 11 09045 10 2000 120</w:t>
            </w:r>
          </w:p>
        </w:tc>
        <w:tc>
          <w:tcPr>
            <w:tcW w:w="6520" w:type="dxa"/>
            <w:tcBorders>
              <w:top w:val="single" w:sz="4" w:space="0" w:color="auto"/>
              <w:left w:val="single" w:sz="4" w:space="0" w:color="auto"/>
              <w:bottom w:val="single" w:sz="4" w:space="0" w:color="auto"/>
              <w:right w:val="single" w:sz="4" w:space="0" w:color="auto"/>
            </w:tcBorders>
            <w:hideMark/>
          </w:tcPr>
          <w:p w:rsidR="006239B8" w:rsidRPr="006406A5" w:rsidRDefault="006239B8" w:rsidP="006D2B6B">
            <w:pPr>
              <w:pStyle w:val="af6"/>
              <w:rPr>
                <w:color w:val="000000" w:themeColor="text1"/>
              </w:rPr>
            </w:pPr>
            <w:r w:rsidRPr="006406A5">
              <w:rPr>
                <w:color w:val="000000" w:themeColor="text1"/>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неосновательного обогащения за пользование имуществом (за исключением земельных участков), находящимся в оперативном управлении органов управления сельского поселения и созданных ими учреждений)</w:t>
            </w:r>
          </w:p>
        </w:tc>
      </w:tr>
      <w:tr w:rsidR="006239B8" w:rsidRPr="00D8470E" w:rsidTr="006239B8">
        <w:trPr>
          <w:trHeight w:val="2392"/>
        </w:trPr>
        <w:tc>
          <w:tcPr>
            <w:tcW w:w="994"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6D2B6B">
            <w:pPr>
              <w:pStyle w:val="af6"/>
              <w:rPr>
                <w:color w:val="000000" w:themeColor="text1"/>
                <w:sz w:val="28"/>
                <w:szCs w:val="28"/>
              </w:rPr>
            </w:pPr>
            <w:r w:rsidRPr="00190FA4">
              <w:rPr>
                <w:color w:val="000000" w:themeColor="text1"/>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6D2B6B">
            <w:pPr>
              <w:pStyle w:val="af6"/>
              <w:rPr>
                <w:color w:val="000000" w:themeColor="text1"/>
                <w:sz w:val="28"/>
                <w:szCs w:val="28"/>
              </w:rPr>
            </w:pPr>
            <w:r w:rsidRPr="00190FA4">
              <w:rPr>
                <w:color w:val="000000" w:themeColor="text1"/>
                <w:sz w:val="28"/>
                <w:szCs w:val="28"/>
              </w:rPr>
              <w:t>1 11 09045 10 3000 120</w:t>
            </w:r>
          </w:p>
        </w:tc>
        <w:tc>
          <w:tcPr>
            <w:tcW w:w="6520" w:type="dxa"/>
            <w:tcBorders>
              <w:top w:val="single" w:sz="4" w:space="0" w:color="auto"/>
              <w:left w:val="single" w:sz="4" w:space="0" w:color="auto"/>
              <w:bottom w:val="single" w:sz="4" w:space="0" w:color="auto"/>
              <w:right w:val="single" w:sz="4" w:space="0" w:color="auto"/>
            </w:tcBorders>
            <w:hideMark/>
          </w:tcPr>
          <w:p w:rsidR="006239B8" w:rsidRPr="006406A5" w:rsidRDefault="006239B8" w:rsidP="006D2B6B">
            <w:pPr>
              <w:pStyle w:val="af6"/>
              <w:rPr>
                <w:color w:val="000000" w:themeColor="text1"/>
              </w:rPr>
            </w:pPr>
            <w:r w:rsidRPr="006406A5">
              <w:rPr>
                <w:color w:val="000000" w:themeColor="text1"/>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неосновательного обогащения за пользование имуществом (за исключением земельных участков), составляющим казну сельского поселения)</w:t>
            </w:r>
          </w:p>
        </w:tc>
      </w:tr>
      <w:tr w:rsidR="006239B8" w:rsidRPr="00D8470E" w:rsidTr="00806BAD">
        <w:trPr>
          <w:trHeight w:val="2835"/>
        </w:trPr>
        <w:tc>
          <w:tcPr>
            <w:tcW w:w="994"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C65D42">
            <w:pPr>
              <w:rPr>
                <w:color w:val="000000" w:themeColor="text1"/>
                <w:sz w:val="28"/>
                <w:szCs w:val="28"/>
              </w:rPr>
            </w:pPr>
            <w:r w:rsidRPr="00190FA4">
              <w:rPr>
                <w:color w:val="000000" w:themeColor="text1"/>
                <w:sz w:val="28"/>
                <w:szCs w:val="28"/>
              </w:rPr>
              <w:t xml:space="preserve">  951</w:t>
            </w:r>
          </w:p>
        </w:tc>
        <w:tc>
          <w:tcPr>
            <w:tcW w:w="3118" w:type="dxa"/>
            <w:tcBorders>
              <w:top w:val="single" w:sz="4" w:space="0" w:color="auto"/>
              <w:left w:val="single" w:sz="4" w:space="0" w:color="auto"/>
              <w:bottom w:val="single" w:sz="4" w:space="0" w:color="auto"/>
              <w:right w:val="single" w:sz="4" w:space="0" w:color="auto"/>
            </w:tcBorders>
            <w:noWrap/>
            <w:hideMark/>
          </w:tcPr>
          <w:p w:rsidR="006239B8" w:rsidRPr="00190FA4" w:rsidRDefault="00C06164" w:rsidP="00C65D42">
            <w:pPr>
              <w:pStyle w:val="af6"/>
              <w:rPr>
                <w:color w:val="000000" w:themeColor="text1"/>
                <w:sz w:val="28"/>
                <w:szCs w:val="28"/>
              </w:rPr>
            </w:pPr>
            <w:r>
              <w:rPr>
                <w:color w:val="000000" w:themeColor="text1"/>
                <w:sz w:val="28"/>
                <w:szCs w:val="28"/>
              </w:rPr>
              <w:t xml:space="preserve"> 1 11 09080 10 </w:t>
            </w:r>
            <w:r w:rsidR="006239B8" w:rsidRPr="00190FA4">
              <w:rPr>
                <w:color w:val="000000" w:themeColor="text1"/>
                <w:sz w:val="28"/>
                <w:szCs w:val="28"/>
              </w:rPr>
              <w:t xml:space="preserve">0000  120 </w:t>
            </w:r>
          </w:p>
        </w:tc>
        <w:tc>
          <w:tcPr>
            <w:tcW w:w="6520" w:type="dxa"/>
            <w:tcBorders>
              <w:top w:val="single" w:sz="4" w:space="0" w:color="auto"/>
              <w:left w:val="single" w:sz="4" w:space="0" w:color="auto"/>
              <w:bottom w:val="single" w:sz="4" w:space="0" w:color="auto"/>
              <w:right w:val="single" w:sz="4" w:space="0" w:color="auto"/>
            </w:tcBorders>
            <w:vAlign w:val="center"/>
            <w:hideMark/>
          </w:tcPr>
          <w:p w:rsidR="006239B8" w:rsidRPr="006406A5" w:rsidRDefault="006239B8" w:rsidP="00C65D42">
            <w:pPr>
              <w:pStyle w:val="af6"/>
              <w:jc w:val="both"/>
              <w:rPr>
                <w:color w:val="000000" w:themeColor="text1"/>
              </w:rPr>
            </w:pPr>
            <w:r w:rsidRPr="006406A5">
              <w:rPr>
                <w:color w:val="000000" w:themeColor="text1"/>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r>
      <w:tr w:rsidR="006239B8"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C65D42">
            <w:pPr>
              <w:pStyle w:val="af6"/>
              <w:jc w:val="center"/>
              <w:rPr>
                <w:color w:val="000000" w:themeColor="text1"/>
                <w:sz w:val="28"/>
                <w:szCs w:val="28"/>
              </w:rPr>
            </w:pPr>
            <w:r w:rsidRPr="00190FA4">
              <w:rPr>
                <w:color w:val="000000" w:themeColor="text1"/>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C65D42">
            <w:pPr>
              <w:pStyle w:val="af6"/>
              <w:jc w:val="center"/>
              <w:rPr>
                <w:color w:val="000000" w:themeColor="text1"/>
                <w:sz w:val="28"/>
                <w:szCs w:val="28"/>
              </w:rPr>
            </w:pPr>
            <w:r w:rsidRPr="00190FA4">
              <w:rPr>
                <w:color w:val="000000" w:themeColor="text1"/>
                <w:sz w:val="28"/>
                <w:szCs w:val="28"/>
              </w:rPr>
              <w:t>1 13 01995 10 0000 130</w:t>
            </w:r>
          </w:p>
        </w:tc>
        <w:tc>
          <w:tcPr>
            <w:tcW w:w="6520" w:type="dxa"/>
            <w:tcBorders>
              <w:top w:val="single" w:sz="4" w:space="0" w:color="auto"/>
              <w:left w:val="single" w:sz="4" w:space="0" w:color="auto"/>
              <w:bottom w:val="single" w:sz="4" w:space="0" w:color="auto"/>
              <w:right w:val="single" w:sz="4" w:space="0" w:color="auto"/>
            </w:tcBorders>
            <w:vAlign w:val="center"/>
            <w:hideMark/>
          </w:tcPr>
          <w:p w:rsidR="003C446A" w:rsidRPr="006406A5" w:rsidRDefault="003C446A" w:rsidP="00451CFE">
            <w:pPr>
              <w:pStyle w:val="af6"/>
              <w:jc w:val="both"/>
              <w:rPr>
                <w:color w:val="000000" w:themeColor="text1"/>
              </w:rPr>
            </w:pPr>
            <w:r w:rsidRPr="006406A5">
              <w:rPr>
                <w:color w:val="000000" w:themeColor="text1"/>
                <w:shd w:val="clear" w:color="auto" w:fill="FFFFFF"/>
              </w:rPr>
              <w:t>Прочие доходы от оказания платных услуг (работ) получателями средств бюджетов сельских поселений</w:t>
            </w:r>
          </w:p>
        </w:tc>
      </w:tr>
      <w:tr w:rsidR="006239B8"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C65D42">
            <w:pPr>
              <w:pStyle w:val="af6"/>
              <w:jc w:val="center"/>
              <w:rPr>
                <w:color w:val="000000" w:themeColor="text1"/>
                <w:sz w:val="28"/>
                <w:szCs w:val="28"/>
              </w:rPr>
            </w:pPr>
            <w:r w:rsidRPr="00190FA4">
              <w:rPr>
                <w:color w:val="000000" w:themeColor="text1"/>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C65D42">
            <w:pPr>
              <w:pStyle w:val="af6"/>
              <w:jc w:val="center"/>
              <w:rPr>
                <w:color w:val="000000" w:themeColor="text1"/>
                <w:sz w:val="28"/>
                <w:szCs w:val="28"/>
              </w:rPr>
            </w:pPr>
            <w:r w:rsidRPr="00190FA4">
              <w:rPr>
                <w:color w:val="000000" w:themeColor="text1"/>
                <w:sz w:val="28"/>
                <w:szCs w:val="28"/>
              </w:rPr>
              <w:t>1 13 02065 10 0000 130</w:t>
            </w:r>
          </w:p>
        </w:tc>
        <w:tc>
          <w:tcPr>
            <w:tcW w:w="6520" w:type="dxa"/>
            <w:tcBorders>
              <w:top w:val="single" w:sz="4" w:space="0" w:color="auto"/>
              <w:left w:val="single" w:sz="4" w:space="0" w:color="auto"/>
              <w:bottom w:val="single" w:sz="4" w:space="0" w:color="auto"/>
              <w:right w:val="single" w:sz="4" w:space="0" w:color="auto"/>
            </w:tcBorders>
            <w:vAlign w:val="center"/>
            <w:hideMark/>
          </w:tcPr>
          <w:p w:rsidR="00AD6315" w:rsidRPr="006406A5" w:rsidRDefault="00AD6315" w:rsidP="00C65D42">
            <w:pPr>
              <w:pStyle w:val="af6"/>
              <w:jc w:val="both"/>
              <w:rPr>
                <w:color w:val="000000" w:themeColor="text1"/>
              </w:rPr>
            </w:pPr>
            <w:r w:rsidRPr="006406A5">
              <w:rPr>
                <w:color w:val="000000" w:themeColor="text1"/>
                <w:shd w:val="clear" w:color="auto" w:fill="FFFFFF"/>
              </w:rPr>
              <w:t>Доходы, поступающие в порядке возмещения расходов, понесенных в связи с эксплуатацией имущества сельских поселений</w:t>
            </w:r>
          </w:p>
        </w:tc>
      </w:tr>
      <w:tr w:rsidR="006239B8"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C65D42">
            <w:pPr>
              <w:pStyle w:val="af6"/>
              <w:jc w:val="center"/>
              <w:rPr>
                <w:color w:val="000000" w:themeColor="text1"/>
                <w:sz w:val="28"/>
                <w:szCs w:val="28"/>
              </w:rPr>
            </w:pPr>
            <w:r w:rsidRPr="00190FA4">
              <w:rPr>
                <w:color w:val="000000" w:themeColor="text1"/>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C65D42">
            <w:pPr>
              <w:pStyle w:val="af6"/>
              <w:jc w:val="center"/>
              <w:rPr>
                <w:color w:val="000000" w:themeColor="text1"/>
                <w:sz w:val="28"/>
                <w:szCs w:val="28"/>
              </w:rPr>
            </w:pPr>
            <w:r w:rsidRPr="00190FA4">
              <w:rPr>
                <w:color w:val="000000" w:themeColor="text1"/>
                <w:sz w:val="28"/>
                <w:szCs w:val="28"/>
              </w:rPr>
              <w:t>1 13 02995 10 0000 130</w:t>
            </w:r>
          </w:p>
        </w:tc>
        <w:tc>
          <w:tcPr>
            <w:tcW w:w="6520" w:type="dxa"/>
            <w:tcBorders>
              <w:top w:val="single" w:sz="4" w:space="0" w:color="auto"/>
              <w:left w:val="single" w:sz="4" w:space="0" w:color="auto"/>
              <w:bottom w:val="single" w:sz="4" w:space="0" w:color="auto"/>
              <w:right w:val="single" w:sz="4" w:space="0" w:color="auto"/>
            </w:tcBorders>
            <w:vAlign w:val="center"/>
            <w:hideMark/>
          </w:tcPr>
          <w:p w:rsidR="00ED4DA3" w:rsidRPr="006406A5" w:rsidRDefault="00ED4DA3" w:rsidP="00C65D42">
            <w:pPr>
              <w:pStyle w:val="af6"/>
              <w:jc w:val="both"/>
              <w:rPr>
                <w:color w:val="000000" w:themeColor="text1"/>
              </w:rPr>
            </w:pPr>
            <w:r w:rsidRPr="006406A5">
              <w:rPr>
                <w:color w:val="000000" w:themeColor="text1"/>
                <w:shd w:val="clear" w:color="auto" w:fill="FFFFFF"/>
              </w:rPr>
              <w:t>Прочие доходы от компенсации затрат бюджетов сельских поселений</w:t>
            </w:r>
          </w:p>
        </w:tc>
      </w:tr>
      <w:tr w:rsidR="006239B8" w:rsidRPr="00D8470E" w:rsidTr="00806BAD">
        <w:trPr>
          <w:trHeight w:val="1575"/>
        </w:trPr>
        <w:tc>
          <w:tcPr>
            <w:tcW w:w="994"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C65D42">
            <w:pPr>
              <w:pStyle w:val="af6"/>
              <w:jc w:val="center"/>
              <w:rPr>
                <w:color w:val="000000" w:themeColor="text1"/>
                <w:sz w:val="28"/>
                <w:szCs w:val="28"/>
              </w:rPr>
            </w:pPr>
            <w:r w:rsidRPr="00190FA4">
              <w:rPr>
                <w:color w:val="000000" w:themeColor="text1"/>
                <w:sz w:val="28"/>
                <w:szCs w:val="28"/>
              </w:rPr>
              <w:t>951</w:t>
            </w: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C65D42">
            <w:pPr>
              <w:pStyle w:val="af6"/>
              <w:jc w:val="center"/>
              <w:rPr>
                <w:color w:val="000000" w:themeColor="text1"/>
                <w:sz w:val="28"/>
                <w:szCs w:val="28"/>
              </w:rPr>
            </w:pPr>
            <w:r w:rsidRPr="00190FA4">
              <w:rPr>
                <w:color w:val="000000" w:themeColor="text1"/>
                <w:sz w:val="28"/>
                <w:szCs w:val="28"/>
              </w:rPr>
              <w:t>1 14 06025 10 0000 430</w:t>
            </w: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6239B8" w:rsidRPr="006406A5" w:rsidRDefault="006239B8" w:rsidP="00C65D42">
            <w:pPr>
              <w:pStyle w:val="af6"/>
              <w:jc w:val="both"/>
              <w:rPr>
                <w:color w:val="000000" w:themeColor="text1"/>
              </w:rPr>
            </w:pPr>
            <w:r w:rsidRPr="006406A5">
              <w:rPr>
                <w:color w:val="000000" w:themeColor="text1"/>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6239B8" w:rsidRPr="00D8470E" w:rsidTr="00806BAD">
        <w:trPr>
          <w:trHeight w:val="1308"/>
        </w:trPr>
        <w:tc>
          <w:tcPr>
            <w:tcW w:w="994"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C65D42">
            <w:pPr>
              <w:pStyle w:val="af6"/>
              <w:jc w:val="center"/>
              <w:rPr>
                <w:color w:val="000000" w:themeColor="text1"/>
                <w:sz w:val="28"/>
                <w:szCs w:val="28"/>
              </w:rPr>
            </w:pPr>
            <w:r w:rsidRPr="00190FA4">
              <w:rPr>
                <w:color w:val="000000" w:themeColor="text1"/>
                <w:sz w:val="28"/>
                <w:szCs w:val="28"/>
              </w:rPr>
              <w:t>951</w:t>
            </w: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C65D42">
            <w:pPr>
              <w:pStyle w:val="af6"/>
              <w:jc w:val="center"/>
              <w:rPr>
                <w:color w:val="000000" w:themeColor="text1"/>
                <w:sz w:val="28"/>
                <w:szCs w:val="28"/>
              </w:rPr>
            </w:pPr>
            <w:r w:rsidRPr="00190FA4">
              <w:rPr>
                <w:color w:val="000000" w:themeColor="text1"/>
                <w:sz w:val="28"/>
                <w:szCs w:val="28"/>
              </w:rPr>
              <w:t>1 14 13060 10 0000 410</w:t>
            </w: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6239B8" w:rsidRPr="006406A5" w:rsidRDefault="006239B8" w:rsidP="00C65D42">
            <w:pPr>
              <w:pStyle w:val="af6"/>
              <w:jc w:val="both"/>
              <w:rPr>
                <w:color w:val="000000" w:themeColor="text1"/>
              </w:rPr>
            </w:pPr>
            <w:r w:rsidRPr="006406A5">
              <w:rPr>
                <w:color w:val="000000" w:themeColor="text1"/>
              </w:rP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r>
      <w:tr w:rsidR="006239B8" w:rsidRPr="00D8470E" w:rsidTr="00806BAD">
        <w:trPr>
          <w:trHeight w:val="2010"/>
        </w:trPr>
        <w:tc>
          <w:tcPr>
            <w:tcW w:w="994"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C65D42">
            <w:pPr>
              <w:pStyle w:val="af6"/>
              <w:jc w:val="center"/>
              <w:rPr>
                <w:color w:val="000000" w:themeColor="text1"/>
                <w:sz w:val="28"/>
                <w:szCs w:val="28"/>
              </w:rPr>
            </w:pPr>
            <w:r w:rsidRPr="00190FA4">
              <w:rPr>
                <w:color w:val="000000" w:themeColor="text1"/>
                <w:sz w:val="28"/>
                <w:szCs w:val="28"/>
              </w:rPr>
              <w:lastRenderedPageBreak/>
              <w:t>951</w:t>
            </w: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C65D42">
            <w:pPr>
              <w:pStyle w:val="af6"/>
              <w:jc w:val="center"/>
              <w:rPr>
                <w:color w:val="000000" w:themeColor="text1"/>
                <w:sz w:val="28"/>
                <w:szCs w:val="28"/>
              </w:rPr>
            </w:pPr>
            <w:r w:rsidRPr="00190FA4">
              <w:rPr>
                <w:color w:val="000000" w:themeColor="text1"/>
                <w:sz w:val="28"/>
                <w:szCs w:val="28"/>
              </w:rPr>
              <w:t>1 16 07010 10 0000 140</w:t>
            </w: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5C3639" w:rsidRPr="006406A5" w:rsidRDefault="005C3639" w:rsidP="00C65D42">
            <w:pPr>
              <w:pStyle w:val="af6"/>
              <w:jc w:val="both"/>
              <w:rPr>
                <w:color w:val="000000" w:themeColor="text1"/>
                <w:shd w:val="clear" w:color="auto" w:fill="FFFFFF"/>
              </w:rPr>
            </w:pPr>
            <w:r w:rsidRPr="006406A5">
              <w:rPr>
                <w:color w:val="000000" w:themeColor="text1"/>
                <w:shd w:val="clear" w:color="auto" w:fill="FFFFFF"/>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p w:rsidR="005C3639" w:rsidRPr="006406A5" w:rsidRDefault="005C3639" w:rsidP="00451CFE">
            <w:pPr>
              <w:pStyle w:val="af6"/>
              <w:jc w:val="both"/>
              <w:rPr>
                <w:color w:val="000000" w:themeColor="text1"/>
              </w:rPr>
            </w:pPr>
          </w:p>
        </w:tc>
      </w:tr>
      <w:tr w:rsidR="00A96FA9" w:rsidRPr="00D8470E" w:rsidTr="002312D0">
        <w:trPr>
          <w:trHeight w:val="2010"/>
        </w:trPr>
        <w:tc>
          <w:tcPr>
            <w:tcW w:w="994"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6D2B6B">
            <w:pPr>
              <w:pStyle w:val="af6"/>
              <w:rPr>
                <w:color w:val="000000" w:themeColor="text1"/>
                <w:sz w:val="28"/>
                <w:szCs w:val="28"/>
              </w:rPr>
            </w:pPr>
            <w:r w:rsidRPr="00190FA4">
              <w:rPr>
                <w:color w:val="000000" w:themeColor="text1"/>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6D2B6B">
            <w:pPr>
              <w:pStyle w:val="af6"/>
              <w:rPr>
                <w:color w:val="000000" w:themeColor="text1"/>
                <w:sz w:val="28"/>
                <w:szCs w:val="28"/>
              </w:rPr>
            </w:pPr>
            <w:r w:rsidRPr="00190FA4">
              <w:rPr>
                <w:color w:val="000000" w:themeColor="text1"/>
                <w:sz w:val="28"/>
                <w:szCs w:val="28"/>
              </w:rPr>
              <w:t>1 16 07090 10 1000 140</w:t>
            </w:r>
          </w:p>
        </w:tc>
        <w:tc>
          <w:tcPr>
            <w:tcW w:w="6520" w:type="dxa"/>
            <w:tcBorders>
              <w:top w:val="single" w:sz="4" w:space="0" w:color="auto"/>
              <w:left w:val="single" w:sz="4" w:space="0" w:color="auto"/>
              <w:bottom w:val="single" w:sz="4" w:space="0" w:color="auto"/>
              <w:right w:val="single" w:sz="4" w:space="0" w:color="auto"/>
            </w:tcBorders>
            <w:hideMark/>
          </w:tcPr>
          <w:p w:rsidR="00A96FA9" w:rsidRPr="006406A5" w:rsidRDefault="00A96FA9" w:rsidP="006D2B6B">
            <w:pPr>
              <w:pStyle w:val="af6"/>
              <w:rPr>
                <w:color w:val="000000" w:themeColor="text1"/>
                <w:shd w:val="clear" w:color="auto" w:fill="FFFFFF"/>
              </w:rPr>
            </w:pPr>
            <w:r w:rsidRPr="006406A5">
              <w:rPr>
                <w:color w:val="000000" w:themeColor="text1"/>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(сумма пеней по арендной плате за земельные участки, находящиеся в собственности сельского поселения, сумма процентов за пользование земельными участками, находящимися в собственности сельского поселения, право распоряжения которыми в соответствии с законодательством Российской Федерации предоставлено органам местного самоуправления)</w:t>
            </w:r>
          </w:p>
        </w:tc>
      </w:tr>
      <w:tr w:rsidR="00A96FA9" w:rsidRPr="00D8470E" w:rsidTr="002312D0">
        <w:trPr>
          <w:trHeight w:val="2010"/>
        </w:trPr>
        <w:tc>
          <w:tcPr>
            <w:tcW w:w="994"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6D2B6B">
            <w:pPr>
              <w:pStyle w:val="af6"/>
              <w:rPr>
                <w:color w:val="000000" w:themeColor="text1"/>
                <w:sz w:val="28"/>
                <w:szCs w:val="28"/>
              </w:rPr>
            </w:pPr>
            <w:r w:rsidRPr="00190FA4">
              <w:rPr>
                <w:color w:val="000000" w:themeColor="text1"/>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6D2B6B">
            <w:pPr>
              <w:pStyle w:val="af6"/>
              <w:rPr>
                <w:color w:val="000000" w:themeColor="text1"/>
                <w:sz w:val="28"/>
                <w:szCs w:val="28"/>
              </w:rPr>
            </w:pPr>
            <w:r w:rsidRPr="00190FA4">
              <w:rPr>
                <w:color w:val="000000" w:themeColor="text1"/>
                <w:sz w:val="28"/>
                <w:szCs w:val="28"/>
              </w:rPr>
              <w:t>1 16 07090 10 2000 140</w:t>
            </w:r>
          </w:p>
        </w:tc>
        <w:tc>
          <w:tcPr>
            <w:tcW w:w="6520" w:type="dxa"/>
            <w:tcBorders>
              <w:top w:val="single" w:sz="4" w:space="0" w:color="auto"/>
              <w:left w:val="single" w:sz="4" w:space="0" w:color="auto"/>
              <w:bottom w:val="single" w:sz="4" w:space="0" w:color="auto"/>
              <w:right w:val="single" w:sz="4" w:space="0" w:color="auto"/>
            </w:tcBorders>
            <w:hideMark/>
          </w:tcPr>
          <w:p w:rsidR="00A96FA9" w:rsidRPr="006406A5" w:rsidRDefault="00A96FA9" w:rsidP="006D2B6B">
            <w:pPr>
              <w:pStyle w:val="af6"/>
              <w:rPr>
                <w:color w:val="000000" w:themeColor="text1"/>
                <w:shd w:val="clear" w:color="auto" w:fill="FFFFFF"/>
              </w:rPr>
            </w:pPr>
            <w:r w:rsidRPr="006406A5">
              <w:rPr>
                <w:color w:val="000000" w:themeColor="text1"/>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(сумма пеней по арендной плате за пользование имуществом (за исключением земельных участков), находящимся в оперативном управлении органов управления сельского поселения и созданных ими учреждений, сумма процентов за пользование имуществом (за исключением земельных участков), находящимся в оперативном управлении органов управления сельского поселения, и созданных ими учреждений)</w:t>
            </w:r>
          </w:p>
        </w:tc>
      </w:tr>
      <w:tr w:rsidR="00A96FA9" w:rsidRPr="00D8470E" w:rsidTr="00A31A0E">
        <w:trPr>
          <w:trHeight w:val="2010"/>
        </w:trPr>
        <w:tc>
          <w:tcPr>
            <w:tcW w:w="994"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6D2B6B">
            <w:pPr>
              <w:pStyle w:val="af6"/>
              <w:rPr>
                <w:color w:val="000000" w:themeColor="text1"/>
                <w:sz w:val="28"/>
                <w:szCs w:val="28"/>
              </w:rPr>
            </w:pPr>
            <w:r w:rsidRPr="00190FA4">
              <w:rPr>
                <w:color w:val="000000" w:themeColor="text1"/>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6D2B6B">
            <w:pPr>
              <w:pStyle w:val="af6"/>
              <w:rPr>
                <w:color w:val="000000" w:themeColor="text1"/>
                <w:sz w:val="28"/>
                <w:szCs w:val="28"/>
              </w:rPr>
            </w:pPr>
            <w:r w:rsidRPr="00190FA4">
              <w:rPr>
                <w:color w:val="000000" w:themeColor="text1"/>
                <w:sz w:val="28"/>
                <w:szCs w:val="28"/>
              </w:rPr>
              <w:t>1 16 07090 10 3000 140</w:t>
            </w:r>
          </w:p>
        </w:tc>
        <w:tc>
          <w:tcPr>
            <w:tcW w:w="6520" w:type="dxa"/>
            <w:tcBorders>
              <w:top w:val="single" w:sz="4" w:space="0" w:color="auto"/>
              <w:left w:val="single" w:sz="4" w:space="0" w:color="auto"/>
              <w:bottom w:val="single" w:sz="4" w:space="0" w:color="auto"/>
              <w:right w:val="single" w:sz="4" w:space="0" w:color="auto"/>
            </w:tcBorders>
            <w:hideMark/>
          </w:tcPr>
          <w:p w:rsidR="00A96FA9" w:rsidRPr="006406A5" w:rsidRDefault="00A96FA9" w:rsidP="006D2B6B">
            <w:pPr>
              <w:pStyle w:val="af6"/>
              <w:rPr>
                <w:color w:val="000000" w:themeColor="text1"/>
                <w:shd w:val="clear" w:color="auto" w:fill="FFFFFF"/>
              </w:rPr>
            </w:pPr>
            <w:r w:rsidRPr="006406A5">
              <w:rPr>
                <w:color w:val="000000" w:themeColor="text1"/>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(сумма пеней по арендной плате за пользование имуществом (за исключением земельных участков), составляющим казну сельского поселения, сумма процентов за пользование имуществом (за исключением земельных участков), составляющим казну сельского поселения)</w:t>
            </w:r>
          </w:p>
        </w:tc>
      </w:tr>
      <w:tr w:rsidR="00A96FA9" w:rsidRPr="00D8470E" w:rsidTr="00806BAD">
        <w:trPr>
          <w:trHeight w:val="1377"/>
        </w:trPr>
        <w:tc>
          <w:tcPr>
            <w:tcW w:w="994"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t>951</w:t>
            </w: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t>1 16 10031 10 0000 140</w:t>
            </w: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3B7262" w:rsidRPr="006406A5" w:rsidRDefault="003B7262" w:rsidP="003B7262">
            <w:pPr>
              <w:pStyle w:val="af6"/>
              <w:jc w:val="both"/>
              <w:rPr>
                <w:color w:val="000000" w:themeColor="text1"/>
              </w:rPr>
            </w:pPr>
            <w:r w:rsidRPr="006406A5">
              <w:rPr>
                <w:color w:val="000000" w:themeColor="text1"/>
                <w:shd w:val="clear" w:color="auto" w:fill="FFFFFF"/>
              </w:rPr>
              <w:t xml:space="preserve">Возмещение ущерба при возникновении страховых случаев, когда выгодоприобретателями выступают получатели средств бюджета сельского поселения </w:t>
            </w:r>
          </w:p>
        </w:tc>
      </w:tr>
      <w:tr w:rsidR="00A96FA9" w:rsidRPr="00D8470E" w:rsidTr="00806BAD">
        <w:trPr>
          <w:trHeight w:val="2019"/>
        </w:trPr>
        <w:tc>
          <w:tcPr>
            <w:tcW w:w="994"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lastRenderedPageBreak/>
              <w:t>951</w:t>
            </w: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t>1 16 10032 10 0000 140</w:t>
            </w: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D067CE" w:rsidRPr="006406A5" w:rsidRDefault="00D067CE" w:rsidP="00451CFE">
            <w:pPr>
              <w:pStyle w:val="af6"/>
              <w:jc w:val="both"/>
              <w:rPr>
                <w:color w:val="000000" w:themeColor="text1"/>
              </w:rPr>
            </w:pPr>
            <w:r w:rsidRPr="006406A5">
              <w:rPr>
                <w:color w:val="000000" w:themeColor="text1"/>
                <w:shd w:val="clear" w:color="auto" w:fill="FFFFFF"/>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A96FA9" w:rsidRPr="00D8470E" w:rsidTr="00806BAD">
        <w:trPr>
          <w:trHeight w:val="1312"/>
        </w:trPr>
        <w:tc>
          <w:tcPr>
            <w:tcW w:w="994"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t>951</w:t>
            </w: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t>1 16 1010010 0000 140</w:t>
            </w: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0D21A0" w:rsidRPr="006406A5" w:rsidRDefault="000D21A0" w:rsidP="00C65D42">
            <w:pPr>
              <w:pStyle w:val="af6"/>
              <w:jc w:val="both"/>
              <w:rPr>
                <w:color w:val="000000" w:themeColor="text1"/>
              </w:rPr>
            </w:pPr>
            <w:r w:rsidRPr="006406A5">
              <w:rPr>
                <w:color w:val="000000" w:themeColor="text1"/>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A96FA9" w:rsidRPr="00D8470E" w:rsidTr="00806BAD">
        <w:trPr>
          <w:trHeight w:val="3901"/>
        </w:trPr>
        <w:tc>
          <w:tcPr>
            <w:tcW w:w="994"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t>951</w:t>
            </w: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t>1 16 10123 01 0101 140</w:t>
            </w: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5232E5" w:rsidRPr="006406A5" w:rsidRDefault="00A96FA9" w:rsidP="005232E5">
            <w:pPr>
              <w:pStyle w:val="af6"/>
              <w:jc w:val="both"/>
              <w:rPr>
                <w:color w:val="000000" w:themeColor="text1"/>
              </w:rPr>
            </w:pPr>
            <w:r w:rsidRPr="006406A5">
              <w:rPr>
                <w:color w:val="000000" w:themeColor="text1"/>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A96FA9"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t>1 17 01050 10 0000 180</w:t>
            </w: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rPr>
                <w:color w:val="000000" w:themeColor="text1"/>
              </w:rPr>
            </w:pPr>
            <w:r w:rsidRPr="006406A5">
              <w:rPr>
                <w:color w:val="000000" w:themeColor="text1"/>
              </w:rPr>
              <w:t>Невыясненные поступления, зачисляемые в бюджеты сельских поселений</w:t>
            </w:r>
          </w:p>
        </w:tc>
      </w:tr>
      <w:tr w:rsidR="00A96FA9" w:rsidRPr="00D8470E" w:rsidTr="00806BAD">
        <w:trPr>
          <w:trHeight w:val="690"/>
        </w:trPr>
        <w:tc>
          <w:tcPr>
            <w:tcW w:w="994"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t>951</w:t>
            </w:r>
          </w:p>
          <w:p w:rsidR="00A96FA9" w:rsidRPr="00190FA4" w:rsidRDefault="00A96FA9" w:rsidP="00C65D42">
            <w:pPr>
              <w:rPr>
                <w:color w:val="000000" w:themeColor="text1"/>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t>1 17 05050 10 0000 180</w:t>
            </w:r>
          </w:p>
          <w:p w:rsidR="00A96FA9" w:rsidRPr="00190FA4" w:rsidRDefault="00A96FA9" w:rsidP="00C65D42">
            <w:pPr>
              <w:rPr>
                <w:color w:val="000000" w:themeColor="text1"/>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9116AA" w:rsidRPr="006406A5" w:rsidRDefault="009116AA" w:rsidP="00C65D42">
            <w:pPr>
              <w:pStyle w:val="af6"/>
              <w:jc w:val="both"/>
              <w:rPr>
                <w:color w:val="000000" w:themeColor="text1"/>
              </w:rPr>
            </w:pPr>
            <w:r w:rsidRPr="006406A5">
              <w:rPr>
                <w:color w:val="000000" w:themeColor="text1"/>
                <w:shd w:val="clear" w:color="auto" w:fill="FFFFFF"/>
              </w:rPr>
              <w:t>Прочие неналоговые доходы бюджетов сельских поселений</w:t>
            </w:r>
          </w:p>
        </w:tc>
      </w:tr>
      <w:tr w:rsidR="00A96FA9" w:rsidRPr="00D8470E" w:rsidTr="00806BAD">
        <w:trPr>
          <w:trHeight w:val="585"/>
        </w:trPr>
        <w:tc>
          <w:tcPr>
            <w:tcW w:w="994"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t>951</w:t>
            </w:r>
          </w:p>
          <w:p w:rsidR="00A96FA9" w:rsidRPr="00190FA4" w:rsidRDefault="00A96FA9" w:rsidP="00C65D42">
            <w:pPr>
              <w:rPr>
                <w:color w:val="000000" w:themeColor="text1"/>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rPr>
                <w:color w:val="000000" w:themeColor="text1"/>
                <w:sz w:val="28"/>
                <w:szCs w:val="28"/>
              </w:rPr>
            </w:pPr>
            <w:r w:rsidRPr="00190FA4">
              <w:rPr>
                <w:color w:val="000000" w:themeColor="text1"/>
                <w:sz w:val="28"/>
                <w:szCs w:val="28"/>
              </w:rPr>
              <w:t xml:space="preserve"> 1 17 15030 10  0000 150</w:t>
            </w:r>
          </w:p>
          <w:p w:rsidR="00A96FA9" w:rsidRPr="00190FA4" w:rsidRDefault="00A96FA9" w:rsidP="00C65D42">
            <w:pPr>
              <w:rPr>
                <w:color w:val="000000" w:themeColor="text1"/>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rPr>
                <w:color w:val="000000" w:themeColor="text1"/>
              </w:rPr>
            </w:pPr>
            <w:r w:rsidRPr="006406A5">
              <w:rPr>
                <w:color w:val="000000" w:themeColor="text1"/>
              </w:rPr>
              <w:t>Инициативные платежи, зачисляемые в бюджеты сельских поселений</w:t>
            </w:r>
          </w:p>
        </w:tc>
      </w:tr>
      <w:tr w:rsidR="00A96FA9" w:rsidRPr="00D8470E" w:rsidTr="00806BAD">
        <w:trPr>
          <w:trHeight w:val="1680"/>
        </w:trPr>
        <w:tc>
          <w:tcPr>
            <w:tcW w:w="994"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rPr>
                <w:color w:val="000000" w:themeColor="text1"/>
                <w:sz w:val="28"/>
                <w:szCs w:val="28"/>
              </w:rPr>
            </w:pPr>
            <w:r w:rsidRPr="00190FA4">
              <w:rPr>
                <w:color w:val="000000" w:themeColor="text1"/>
                <w:sz w:val="28"/>
                <w:szCs w:val="28"/>
              </w:rPr>
              <w:t xml:space="preserve">   951</w:t>
            </w:r>
          </w:p>
          <w:p w:rsidR="00A96FA9" w:rsidRPr="00190FA4" w:rsidRDefault="00A96FA9" w:rsidP="00C65D42">
            <w:pPr>
              <w:rPr>
                <w:color w:val="000000" w:themeColor="text1"/>
                <w:sz w:val="28"/>
                <w:szCs w:val="28"/>
              </w:rPr>
            </w:pPr>
          </w:p>
          <w:p w:rsidR="00A96FA9" w:rsidRPr="00190FA4" w:rsidRDefault="00A96FA9" w:rsidP="00C65D42">
            <w:pPr>
              <w:rPr>
                <w:color w:val="000000" w:themeColor="text1"/>
                <w:sz w:val="28"/>
                <w:szCs w:val="28"/>
              </w:rPr>
            </w:pPr>
          </w:p>
          <w:p w:rsidR="00A96FA9" w:rsidRPr="00190FA4" w:rsidRDefault="00A96FA9" w:rsidP="00C65D42">
            <w:pPr>
              <w:rPr>
                <w:color w:val="000000" w:themeColor="text1"/>
                <w:sz w:val="28"/>
                <w:szCs w:val="28"/>
              </w:rPr>
            </w:pPr>
          </w:p>
          <w:p w:rsidR="00A96FA9" w:rsidRPr="00190FA4" w:rsidRDefault="00A96FA9" w:rsidP="00C65D42">
            <w:pPr>
              <w:rPr>
                <w:color w:val="000000" w:themeColor="text1"/>
                <w:sz w:val="28"/>
                <w:szCs w:val="28"/>
              </w:rPr>
            </w:pPr>
            <w:r w:rsidRPr="00190FA4">
              <w:rPr>
                <w:color w:val="000000" w:themeColor="text1"/>
                <w:sz w:val="28"/>
                <w:szCs w:val="28"/>
              </w:rPr>
              <w:t xml:space="preserve">  </w:t>
            </w: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rPr>
                <w:color w:val="000000" w:themeColor="text1"/>
                <w:sz w:val="28"/>
                <w:szCs w:val="28"/>
              </w:rPr>
            </w:pPr>
            <w:r w:rsidRPr="00190FA4">
              <w:rPr>
                <w:color w:val="000000" w:themeColor="text1"/>
                <w:sz w:val="28"/>
                <w:szCs w:val="28"/>
              </w:rPr>
              <w:t xml:space="preserve"> 1 17 15030 10 1001  150</w:t>
            </w:r>
          </w:p>
          <w:p w:rsidR="00A96FA9" w:rsidRPr="00190FA4" w:rsidRDefault="00A96FA9" w:rsidP="00C65D42">
            <w:pPr>
              <w:rPr>
                <w:color w:val="000000" w:themeColor="text1"/>
                <w:sz w:val="28"/>
                <w:szCs w:val="28"/>
              </w:rPr>
            </w:pPr>
            <w:r w:rsidRPr="00190FA4">
              <w:rPr>
                <w:color w:val="000000" w:themeColor="text1"/>
                <w:sz w:val="28"/>
                <w:szCs w:val="28"/>
              </w:rPr>
              <w:t xml:space="preserve">     </w:t>
            </w:r>
          </w:p>
          <w:p w:rsidR="00A96FA9" w:rsidRPr="00190FA4" w:rsidRDefault="00A96FA9" w:rsidP="00C65D42">
            <w:pPr>
              <w:rPr>
                <w:color w:val="000000" w:themeColor="text1"/>
                <w:sz w:val="28"/>
                <w:szCs w:val="28"/>
              </w:rPr>
            </w:pPr>
          </w:p>
          <w:p w:rsidR="00A96FA9" w:rsidRPr="00190FA4" w:rsidRDefault="00A96FA9" w:rsidP="00C65D42">
            <w:pPr>
              <w:rPr>
                <w:color w:val="000000" w:themeColor="text1"/>
                <w:sz w:val="28"/>
                <w:szCs w:val="28"/>
              </w:rPr>
            </w:pPr>
          </w:p>
          <w:p w:rsidR="00A96FA9" w:rsidRPr="00190FA4" w:rsidRDefault="00A96FA9" w:rsidP="00C65D42">
            <w:pPr>
              <w:rPr>
                <w:color w:val="000000" w:themeColor="text1"/>
                <w:sz w:val="28"/>
                <w:szCs w:val="28"/>
              </w:rPr>
            </w:pPr>
            <w:r w:rsidRPr="00190FA4">
              <w:rPr>
                <w:color w:val="000000" w:themeColor="text1"/>
                <w:sz w:val="28"/>
                <w:szCs w:val="28"/>
              </w:rPr>
              <w:t xml:space="preserve">    </w:t>
            </w: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rPr>
                <w:color w:val="000000" w:themeColor="text1"/>
              </w:rPr>
            </w:pPr>
            <w:r w:rsidRPr="006406A5">
              <w:rPr>
                <w:color w:val="000000" w:themeColor="text1"/>
              </w:rPr>
              <w:t>Инициативные платежи, зачисляемые в бюджеты сельских поселений (поступления от денежных пожертвований, предоставляемых юридическими лицами на реализацию проекта инициативного бюджетирования)</w:t>
            </w:r>
          </w:p>
        </w:tc>
      </w:tr>
      <w:tr w:rsidR="00A96FA9" w:rsidRPr="00D8470E" w:rsidTr="00806BAD">
        <w:trPr>
          <w:trHeight w:val="1598"/>
        </w:trPr>
        <w:tc>
          <w:tcPr>
            <w:tcW w:w="994"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rPr>
                <w:color w:val="000000" w:themeColor="text1"/>
                <w:sz w:val="28"/>
                <w:szCs w:val="28"/>
              </w:rPr>
            </w:pPr>
            <w:r w:rsidRPr="00190FA4">
              <w:rPr>
                <w:color w:val="000000" w:themeColor="text1"/>
                <w:sz w:val="28"/>
                <w:szCs w:val="28"/>
              </w:rPr>
              <w:t xml:space="preserve"> 951</w:t>
            </w: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rPr>
                <w:color w:val="000000" w:themeColor="text1"/>
                <w:sz w:val="28"/>
                <w:szCs w:val="28"/>
              </w:rPr>
            </w:pPr>
            <w:r w:rsidRPr="00190FA4">
              <w:rPr>
                <w:color w:val="000000" w:themeColor="text1"/>
                <w:sz w:val="28"/>
                <w:szCs w:val="28"/>
              </w:rPr>
              <w:t xml:space="preserve"> 1 17 15030 10 1002  150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rPr>
                <w:color w:val="000000" w:themeColor="text1"/>
              </w:rPr>
            </w:pPr>
            <w:r w:rsidRPr="006406A5">
              <w:rPr>
                <w:color w:val="000000" w:themeColor="text1"/>
              </w:rPr>
              <w:t>Инициативные платежи, зачисляемые в бюджеты сельских поселений (поступления от денежных пожертвований, предоставляемых физическими лицами на реализацию проекта инициативного бюджетирования)</w:t>
            </w:r>
          </w:p>
        </w:tc>
      </w:tr>
      <w:tr w:rsidR="00A96FA9" w:rsidRPr="00D8470E" w:rsidTr="00806BAD">
        <w:trPr>
          <w:trHeight w:val="919"/>
        </w:trPr>
        <w:tc>
          <w:tcPr>
            <w:tcW w:w="994"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t>951</w:t>
            </w: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t>2 02 15001 10 0000 150</w:t>
            </w: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rPr>
                <w:color w:val="000000" w:themeColor="text1"/>
              </w:rPr>
            </w:pPr>
            <w:r w:rsidRPr="006406A5">
              <w:rPr>
                <w:color w:val="000000" w:themeColor="text1"/>
              </w:rPr>
              <w:t>Дотации бюджетам сельских поселений на выравнивание бюджетной обеспеченности из бюджета субъекта Российской Федерации</w:t>
            </w:r>
          </w:p>
        </w:tc>
      </w:tr>
      <w:tr w:rsidR="00A96FA9" w:rsidRPr="00D8470E" w:rsidTr="00806BAD">
        <w:trPr>
          <w:trHeight w:val="1320"/>
        </w:trPr>
        <w:tc>
          <w:tcPr>
            <w:tcW w:w="994"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lastRenderedPageBreak/>
              <w:t>951</w:t>
            </w:r>
          </w:p>
          <w:p w:rsidR="00A96FA9" w:rsidRPr="00D8470E" w:rsidRDefault="00A96FA9" w:rsidP="00C65D42">
            <w:pPr>
              <w:pStyle w:val="af6"/>
              <w:jc w:val="center"/>
              <w:rPr>
                <w:sz w:val="28"/>
                <w:szCs w:val="28"/>
              </w:rPr>
            </w:pPr>
          </w:p>
          <w:p w:rsidR="00A96FA9" w:rsidRPr="00D8470E" w:rsidRDefault="00A96FA9" w:rsidP="00C65D42">
            <w:pPr>
              <w:pStyle w:val="af6"/>
              <w:jc w:val="center"/>
              <w:rPr>
                <w:sz w:val="28"/>
                <w:szCs w:val="28"/>
              </w:rPr>
            </w:pPr>
          </w:p>
          <w:p w:rsidR="00A96FA9" w:rsidRPr="00D8470E" w:rsidRDefault="00A96FA9" w:rsidP="00C65D42">
            <w:pPr>
              <w:pStyle w:val="af6"/>
              <w:jc w:val="center"/>
              <w:rPr>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2 02 15002 10 0000 150</w:t>
            </w:r>
          </w:p>
          <w:p w:rsidR="00A96FA9" w:rsidRPr="00D8470E" w:rsidRDefault="00A96FA9" w:rsidP="00C65D42">
            <w:pPr>
              <w:pStyle w:val="af6"/>
              <w:jc w:val="center"/>
              <w:rPr>
                <w:sz w:val="28"/>
                <w:szCs w:val="28"/>
              </w:rPr>
            </w:pPr>
          </w:p>
          <w:p w:rsidR="00A96FA9" w:rsidRPr="00D8470E" w:rsidRDefault="00A96FA9" w:rsidP="00C65D42">
            <w:pPr>
              <w:pStyle w:val="af6"/>
              <w:jc w:val="center"/>
              <w:rPr>
                <w:sz w:val="28"/>
                <w:szCs w:val="28"/>
              </w:rPr>
            </w:pPr>
          </w:p>
          <w:p w:rsidR="00A96FA9" w:rsidRPr="00D8470E" w:rsidRDefault="00A96FA9" w:rsidP="00C65D42">
            <w:pPr>
              <w:pStyle w:val="af6"/>
              <w:jc w:val="center"/>
              <w:rPr>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pPr>
            <w:r w:rsidRPr="006406A5">
              <w:rPr>
                <w:color w:val="000000"/>
              </w:rPr>
              <w:t>Дотации бюджетам сельских поселений на поддержку мер по обеспечению сбалансированности бюджетов</w:t>
            </w:r>
          </w:p>
          <w:p w:rsidR="00A96FA9" w:rsidRPr="006406A5" w:rsidRDefault="00A96FA9" w:rsidP="00C65D42">
            <w:pPr>
              <w:pStyle w:val="af6"/>
              <w:jc w:val="both"/>
              <w:rPr>
                <w:color w:val="000000"/>
              </w:rPr>
            </w:pPr>
          </w:p>
        </w:tc>
      </w:tr>
      <w:tr w:rsidR="00B34C5B" w:rsidRPr="00D8470E" w:rsidTr="00806BAD">
        <w:trPr>
          <w:trHeight w:val="1320"/>
        </w:trPr>
        <w:tc>
          <w:tcPr>
            <w:tcW w:w="994" w:type="dxa"/>
            <w:tcBorders>
              <w:top w:val="single" w:sz="4" w:space="0" w:color="auto"/>
              <w:left w:val="single" w:sz="4" w:space="0" w:color="auto"/>
              <w:bottom w:val="single" w:sz="4" w:space="0" w:color="auto"/>
              <w:right w:val="single" w:sz="4" w:space="0" w:color="auto"/>
            </w:tcBorders>
            <w:noWrap/>
          </w:tcPr>
          <w:p w:rsidR="00B34C5B" w:rsidRPr="00B63D6B" w:rsidRDefault="00690BAF" w:rsidP="00C65D42">
            <w:pPr>
              <w:pStyle w:val="af6"/>
              <w:jc w:val="center"/>
              <w:rPr>
                <w:color w:val="000000" w:themeColor="text1"/>
                <w:sz w:val="28"/>
                <w:szCs w:val="28"/>
              </w:rPr>
            </w:pPr>
            <w:r w:rsidRPr="00B63D6B">
              <w:rPr>
                <w:color w:val="000000" w:themeColor="text1"/>
                <w:sz w:val="28"/>
                <w:szCs w:val="28"/>
              </w:rPr>
              <w:t>951</w:t>
            </w:r>
          </w:p>
        </w:tc>
        <w:tc>
          <w:tcPr>
            <w:tcW w:w="3118" w:type="dxa"/>
            <w:tcBorders>
              <w:top w:val="single" w:sz="4" w:space="0" w:color="auto"/>
              <w:left w:val="single" w:sz="4" w:space="0" w:color="auto"/>
              <w:bottom w:val="single" w:sz="4" w:space="0" w:color="auto"/>
              <w:right w:val="single" w:sz="4" w:space="0" w:color="auto"/>
            </w:tcBorders>
            <w:noWrap/>
          </w:tcPr>
          <w:p w:rsidR="00B34C5B" w:rsidRPr="00B63D6B" w:rsidRDefault="00690BAF" w:rsidP="00C65D42">
            <w:pPr>
              <w:pStyle w:val="af6"/>
              <w:jc w:val="center"/>
              <w:rPr>
                <w:color w:val="000000" w:themeColor="text1"/>
                <w:sz w:val="28"/>
                <w:szCs w:val="28"/>
              </w:rPr>
            </w:pPr>
            <w:r w:rsidRPr="00B63D6B">
              <w:rPr>
                <w:color w:val="000000" w:themeColor="text1"/>
                <w:sz w:val="28"/>
                <w:szCs w:val="28"/>
              </w:rPr>
              <w:t>2 02 16001 10 0000 150</w:t>
            </w:r>
          </w:p>
        </w:tc>
        <w:tc>
          <w:tcPr>
            <w:tcW w:w="6520" w:type="dxa"/>
            <w:tcBorders>
              <w:top w:val="single" w:sz="4" w:space="0" w:color="auto"/>
              <w:left w:val="single" w:sz="4" w:space="0" w:color="auto"/>
              <w:bottom w:val="single" w:sz="4" w:space="0" w:color="auto"/>
              <w:right w:val="single" w:sz="4" w:space="0" w:color="auto"/>
            </w:tcBorders>
            <w:vAlign w:val="center"/>
          </w:tcPr>
          <w:p w:rsidR="00B34C5B" w:rsidRPr="00B63D6B" w:rsidRDefault="00690BAF" w:rsidP="00C65D42">
            <w:pPr>
              <w:pStyle w:val="af6"/>
              <w:jc w:val="both"/>
              <w:rPr>
                <w:color w:val="000000" w:themeColor="text1"/>
              </w:rPr>
            </w:pPr>
            <w:r w:rsidRPr="00B63D6B">
              <w:rPr>
                <w:color w:val="000000" w:themeColor="text1"/>
              </w:rPr>
              <w:t>Дотации бюджетам сельских поселений на выравнивание бюджетной обеспеченности из бюджетов муниципальных районов</w:t>
            </w:r>
          </w:p>
        </w:tc>
      </w:tr>
      <w:tr w:rsidR="00A96FA9" w:rsidRPr="00D8470E" w:rsidTr="00806BAD">
        <w:trPr>
          <w:trHeight w:val="1050"/>
        </w:trPr>
        <w:tc>
          <w:tcPr>
            <w:tcW w:w="994"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951</w:t>
            </w:r>
          </w:p>
          <w:p w:rsidR="00A96FA9" w:rsidRPr="00D8470E" w:rsidRDefault="00A96FA9" w:rsidP="00C65D42">
            <w:pPr>
              <w:pStyle w:val="af6"/>
              <w:jc w:val="center"/>
              <w:rPr>
                <w:sz w:val="28"/>
                <w:szCs w:val="28"/>
              </w:rPr>
            </w:pPr>
          </w:p>
          <w:p w:rsidR="00A96FA9" w:rsidRPr="00D8470E" w:rsidRDefault="00A96FA9" w:rsidP="00C65D42">
            <w:pPr>
              <w:pStyle w:val="af6"/>
              <w:jc w:val="center"/>
              <w:rPr>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202 25555 10 0000 150</w:t>
            </w:r>
          </w:p>
          <w:p w:rsidR="00A96FA9" w:rsidRPr="00D8470E" w:rsidRDefault="00A96FA9" w:rsidP="00C65D42">
            <w:pPr>
              <w:pStyle w:val="af6"/>
              <w:jc w:val="center"/>
              <w:rPr>
                <w:sz w:val="28"/>
                <w:szCs w:val="28"/>
              </w:rPr>
            </w:pPr>
          </w:p>
          <w:p w:rsidR="00A96FA9" w:rsidRPr="00D8470E" w:rsidRDefault="00A96FA9" w:rsidP="00C65D42">
            <w:pPr>
              <w:pStyle w:val="af6"/>
              <w:jc w:val="center"/>
              <w:rPr>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rPr>
                <w:color w:val="000000"/>
              </w:rPr>
            </w:pPr>
            <w:r w:rsidRPr="006406A5">
              <w:t>Субсидии бюджетам сельских поселений на реализацию программ формирования современной городской среды</w:t>
            </w:r>
          </w:p>
        </w:tc>
      </w:tr>
      <w:tr w:rsidR="00A96FA9" w:rsidRPr="00D8470E" w:rsidTr="00806BAD">
        <w:trPr>
          <w:trHeight w:val="392"/>
        </w:trPr>
        <w:tc>
          <w:tcPr>
            <w:tcW w:w="994"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2 02 29999 10 0000 150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rPr>
                <w:color w:val="000000"/>
              </w:rPr>
            </w:pPr>
            <w:r w:rsidRPr="006406A5">
              <w:t>Прочие субсидии бюджетам сельских поселений</w:t>
            </w:r>
          </w:p>
        </w:tc>
      </w:tr>
      <w:tr w:rsidR="00A96FA9"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2 02 30024 10 0000 150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pPr>
            <w:r w:rsidRPr="006406A5">
              <w:t>Субвенции бюджетам сельских поселений на выполнение передаваемых полномочий субъектов Российской Федерации</w:t>
            </w:r>
          </w:p>
        </w:tc>
      </w:tr>
      <w:tr w:rsidR="00A96FA9" w:rsidRPr="00D8470E" w:rsidTr="00806BAD">
        <w:trPr>
          <w:trHeight w:val="1255"/>
        </w:trPr>
        <w:tc>
          <w:tcPr>
            <w:tcW w:w="994"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951</w:t>
            </w:r>
          </w:p>
          <w:p w:rsidR="00A96FA9" w:rsidRPr="00D8470E" w:rsidRDefault="00A96FA9" w:rsidP="00C65D42">
            <w:pPr>
              <w:pStyle w:val="af6"/>
              <w:jc w:val="center"/>
              <w:rPr>
                <w:sz w:val="28"/>
                <w:szCs w:val="28"/>
              </w:rPr>
            </w:pPr>
          </w:p>
          <w:p w:rsidR="00A96FA9" w:rsidRPr="00D8470E" w:rsidRDefault="00A96FA9" w:rsidP="00C65D42">
            <w:pPr>
              <w:pStyle w:val="af6"/>
              <w:jc w:val="center"/>
              <w:rPr>
                <w:sz w:val="28"/>
                <w:szCs w:val="28"/>
              </w:rPr>
            </w:pPr>
          </w:p>
          <w:p w:rsidR="00A96FA9" w:rsidRPr="00D8470E" w:rsidRDefault="00A96FA9" w:rsidP="00C65D42">
            <w:pPr>
              <w:pStyle w:val="af6"/>
              <w:jc w:val="center"/>
              <w:rPr>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2 02 35118 10 0000 150</w:t>
            </w:r>
          </w:p>
          <w:p w:rsidR="00A96FA9" w:rsidRPr="00D8470E" w:rsidRDefault="00A96FA9" w:rsidP="00C65D42">
            <w:pPr>
              <w:pStyle w:val="af6"/>
              <w:jc w:val="center"/>
              <w:rPr>
                <w:sz w:val="28"/>
                <w:szCs w:val="28"/>
              </w:rPr>
            </w:pPr>
          </w:p>
          <w:p w:rsidR="00A96FA9" w:rsidRPr="00D8470E" w:rsidRDefault="00A96FA9" w:rsidP="00C65D42">
            <w:pPr>
              <w:pStyle w:val="af6"/>
              <w:jc w:val="center"/>
              <w:rPr>
                <w:sz w:val="28"/>
                <w:szCs w:val="28"/>
              </w:rPr>
            </w:pPr>
          </w:p>
          <w:p w:rsidR="00A96FA9" w:rsidRPr="00D8470E" w:rsidRDefault="00A96FA9" w:rsidP="00C65D42">
            <w:pPr>
              <w:pStyle w:val="af6"/>
              <w:jc w:val="center"/>
              <w:rPr>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pPr>
            <w:r w:rsidRPr="006406A5">
              <w:rPr>
                <w:color w:val="00000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A96FA9" w:rsidRPr="00D8470E" w:rsidTr="00806BAD">
        <w:trPr>
          <w:trHeight w:val="1950"/>
        </w:trPr>
        <w:tc>
          <w:tcPr>
            <w:tcW w:w="994"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2 02 40014 10 0000  150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rPr>
                <w:color w:val="000000"/>
              </w:rPr>
            </w:pPr>
            <w:r w:rsidRPr="006406A5">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A96FA9"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2 02 49999 10 0000 150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pPr>
            <w:r w:rsidRPr="006406A5">
              <w:t>Прочие межбюджетные трансферты, передаваемые бюджетам сельских поселений</w:t>
            </w:r>
          </w:p>
        </w:tc>
      </w:tr>
      <w:tr w:rsidR="00A96FA9"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2 08 05000 10 0000 150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pPr>
            <w:r w:rsidRPr="006406A5">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96FA9"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2 18 05010 10 0000 150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pPr>
            <w:r w:rsidRPr="006406A5">
              <w:t>Доходы бюджетов сельских поселений от возврата бюджетными учреждениями остатков субсидий прошлых лет</w:t>
            </w:r>
          </w:p>
        </w:tc>
      </w:tr>
      <w:tr w:rsidR="00A96FA9"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2 18 05030 10 0000 150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pPr>
            <w:r w:rsidRPr="006406A5">
              <w:t>Доходы бюджетов сельских поселений от возврата иными организациями остатков субсидий прошлых лет</w:t>
            </w:r>
          </w:p>
        </w:tc>
      </w:tr>
      <w:tr w:rsidR="00A96FA9"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218 60010 10 0000 150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pPr>
            <w:r w:rsidRPr="006406A5">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A96FA9"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951</w:t>
            </w:r>
          </w:p>
          <w:p w:rsidR="00A96FA9" w:rsidRPr="00D8470E" w:rsidRDefault="00A96FA9" w:rsidP="00C65D42">
            <w:pPr>
              <w:pStyle w:val="af6"/>
              <w:jc w:val="center"/>
              <w:rPr>
                <w:sz w:val="28"/>
                <w:szCs w:val="28"/>
              </w:rPr>
            </w:pPr>
          </w:p>
          <w:p w:rsidR="00A96FA9" w:rsidRPr="00D8470E" w:rsidRDefault="00A96FA9" w:rsidP="00C65D42">
            <w:pPr>
              <w:pStyle w:val="af6"/>
              <w:jc w:val="center"/>
              <w:rPr>
                <w:sz w:val="28"/>
                <w:szCs w:val="28"/>
              </w:rPr>
            </w:pPr>
          </w:p>
          <w:p w:rsidR="00A96FA9" w:rsidRPr="00D8470E" w:rsidRDefault="00A96FA9" w:rsidP="00C65D42">
            <w:pPr>
              <w:pStyle w:val="af6"/>
              <w:jc w:val="center"/>
              <w:rPr>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2 19 60010 10 0000 150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pPr>
            <w:r w:rsidRPr="006406A5">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E95835" w:rsidRPr="00D8470E" w:rsidRDefault="00E95835" w:rsidP="00E95835">
      <w:pPr>
        <w:rPr>
          <w:sz w:val="28"/>
          <w:szCs w:val="28"/>
        </w:rPr>
      </w:pPr>
    </w:p>
    <w:p w:rsidR="00E95835" w:rsidRPr="00D8470E" w:rsidRDefault="00E95835" w:rsidP="00E95835">
      <w:pPr>
        <w:pStyle w:val="ConsPlusNonformat"/>
        <w:rPr>
          <w:rFonts w:ascii="Times New Roman" w:hAnsi="Times New Roman" w:cs="Times New Roman"/>
          <w:sz w:val="28"/>
          <w:szCs w:val="28"/>
        </w:rPr>
      </w:pPr>
    </w:p>
    <w:tbl>
      <w:tblPr>
        <w:tblpPr w:leftFromText="180" w:rightFromText="180" w:vertAnchor="text" w:horzAnchor="margin" w:tblpXSpec="right" w:tblpY="-397"/>
        <w:tblW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tblGrid>
      <w:tr w:rsidR="00E95835" w:rsidRPr="00D8470E" w:rsidTr="00C65D42">
        <w:trPr>
          <w:trHeight w:val="611"/>
        </w:trPr>
        <w:tc>
          <w:tcPr>
            <w:tcW w:w="3227" w:type="dxa"/>
            <w:tcBorders>
              <w:top w:val="nil"/>
              <w:left w:val="nil"/>
              <w:bottom w:val="nil"/>
              <w:right w:val="nil"/>
            </w:tcBorders>
          </w:tcPr>
          <w:p w:rsidR="00806BAD" w:rsidRPr="00D8470E" w:rsidRDefault="00E95835" w:rsidP="00425F75">
            <w:pPr>
              <w:ind w:right="317"/>
              <w:jc w:val="right"/>
              <w:rPr>
                <w:color w:val="000000"/>
                <w:sz w:val="28"/>
                <w:szCs w:val="28"/>
              </w:rPr>
            </w:pPr>
            <w:r w:rsidRPr="00D8470E">
              <w:rPr>
                <w:color w:val="000000"/>
                <w:sz w:val="28"/>
                <w:szCs w:val="28"/>
              </w:rPr>
              <w:lastRenderedPageBreak/>
              <w:t xml:space="preserve">    </w:t>
            </w:r>
          </w:p>
          <w:p w:rsidR="00806BAD" w:rsidRPr="00D8470E" w:rsidRDefault="00806BAD" w:rsidP="00425F75">
            <w:pPr>
              <w:ind w:right="317"/>
              <w:jc w:val="right"/>
              <w:rPr>
                <w:color w:val="000000"/>
                <w:sz w:val="28"/>
                <w:szCs w:val="28"/>
              </w:rPr>
            </w:pPr>
          </w:p>
          <w:p w:rsidR="00425F75" w:rsidRPr="00D8470E" w:rsidRDefault="00E95835" w:rsidP="00425F75">
            <w:pPr>
              <w:ind w:right="317"/>
              <w:jc w:val="right"/>
              <w:rPr>
                <w:color w:val="000000"/>
                <w:sz w:val="28"/>
                <w:szCs w:val="28"/>
              </w:rPr>
            </w:pPr>
            <w:r w:rsidRPr="00D8470E">
              <w:rPr>
                <w:color w:val="000000"/>
                <w:sz w:val="28"/>
                <w:szCs w:val="28"/>
              </w:rPr>
              <w:t xml:space="preserve">  </w:t>
            </w:r>
            <w:r w:rsidR="00425F75" w:rsidRPr="00D8470E">
              <w:rPr>
                <w:color w:val="000000"/>
                <w:sz w:val="28"/>
                <w:szCs w:val="28"/>
              </w:rPr>
              <w:t xml:space="preserve"> Приложение № 2</w:t>
            </w:r>
          </w:p>
          <w:p w:rsidR="00425F75" w:rsidRPr="00D8470E" w:rsidRDefault="00425F75" w:rsidP="00425F75">
            <w:pPr>
              <w:ind w:right="317"/>
              <w:jc w:val="right"/>
              <w:rPr>
                <w:color w:val="000000"/>
                <w:sz w:val="28"/>
                <w:szCs w:val="28"/>
              </w:rPr>
            </w:pPr>
            <w:r w:rsidRPr="00D8470E">
              <w:rPr>
                <w:color w:val="000000"/>
                <w:sz w:val="28"/>
                <w:szCs w:val="28"/>
              </w:rPr>
              <w:t xml:space="preserve">       к постановлению</w:t>
            </w:r>
          </w:p>
          <w:p w:rsidR="00425F75" w:rsidRPr="00D8470E" w:rsidRDefault="00D840C3" w:rsidP="00425F75">
            <w:pPr>
              <w:ind w:right="317"/>
              <w:jc w:val="right"/>
              <w:rPr>
                <w:color w:val="000000"/>
                <w:sz w:val="28"/>
                <w:szCs w:val="28"/>
              </w:rPr>
            </w:pPr>
            <w:r>
              <w:rPr>
                <w:color w:val="000000"/>
                <w:sz w:val="28"/>
                <w:szCs w:val="28"/>
              </w:rPr>
              <w:t xml:space="preserve">      </w:t>
            </w:r>
            <w:r w:rsidR="00425F75" w:rsidRPr="00D8470E">
              <w:rPr>
                <w:color w:val="000000"/>
                <w:sz w:val="28"/>
                <w:szCs w:val="28"/>
              </w:rPr>
              <w:t xml:space="preserve"> Администрации          </w:t>
            </w:r>
            <w:proofErr w:type="spellStart"/>
            <w:r w:rsidR="00425F75" w:rsidRPr="00D8470E">
              <w:rPr>
                <w:color w:val="000000"/>
                <w:sz w:val="28"/>
                <w:szCs w:val="28"/>
              </w:rPr>
              <w:t>Гигантовского</w:t>
            </w:r>
            <w:proofErr w:type="spellEnd"/>
            <w:r w:rsidR="00425F75" w:rsidRPr="00D8470E">
              <w:rPr>
                <w:color w:val="000000"/>
                <w:sz w:val="28"/>
                <w:szCs w:val="28"/>
              </w:rPr>
              <w:t xml:space="preserve"> </w:t>
            </w:r>
          </w:p>
          <w:p w:rsidR="00425F75" w:rsidRPr="00D8470E" w:rsidRDefault="00425F75" w:rsidP="00425F75">
            <w:pPr>
              <w:ind w:right="317"/>
              <w:jc w:val="right"/>
              <w:rPr>
                <w:color w:val="000000"/>
                <w:sz w:val="28"/>
                <w:szCs w:val="28"/>
              </w:rPr>
            </w:pPr>
            <w:r w:rsidRPr="00D8470E">
              <w:rPr>
                <w:color w:val="000000"/>
                <w:sz w:val="28"/>
                <w:szCs w:val="28"/>
              </w:rPr>
              <w:t>сельского поселения</w:t>
            </w:r>
          </w:p>
          <w:p w:rsidR="00D840C3" w:rsidRDefault="003E079F" w:rsidP="00C65D42">
            <w:pPr>
              <w:ind w:right="317"/>
              <w:jc w:val="center"/>
              <w:rPr>
                <w:sz w:val="28"/>
              </w:rPr>
            </w:pPr>
            <w:r>
              <w:rPr>
                <w:sz w:val="28"/>
              </w:rPr>
              <w:t>от 14.11.2024 № 262</w:t>
            </w:r>
          </w:p>
          <w:p w:rsidR="003E079F" w:rsidRPr="00D8470E" w:rsidRDefault="003E079F" w:rsidP="00C65D42">
            <w:pPr>
              <w:ind w:right="317"/>
              <w:jc w:val="center"/>
              <w:rPr>
                <w:color w:val="000000"/>
                <w:sz w:val="28"/>
                <w:szCs w:val="28"/>
              </w:rPr>
            </w:pPr>
          </w:p>
        </w:tc>
      </w:tr>
    </w:tbl>
    <w:p w:rsidR="00E95835" w:rsidRPr="00D8470E" w:rsidRDefault="00E95835" w:rsidP="00E95835">
      <w:pPr>
        <w:rPr>
          <w:color w:val="000000"/>
          <w:sz w:val="28"/>
          <w:szCs w:val="28"/>
        </w:rPr>
      </w:pPr>
    </w:p>
    <w:p w:rsidR="00E95835" w:rsidRPr="00D8470E" w:rsidRDefault="00E95835" w:rsidP="00E95835">
      <w:pPr>
        <w:pStyle w:val="ae"/>
        <w:rPr>
          <w:b/>
          <w:szCs w:val="28"/>
        </w:rPr>
      </w:pPr>
    </w:p>
    <w:p w:rsidR="00E95835" w:rsidRPr="00D8470E" w:rsidRDefault="00E95835" w:rsidP="00E95835">
      <w:pPr>
        <w:pStyle w:val="ae"/>
        <w:jc w:val="center"/>
        <w:rPr>
          <w:b/>
          <w:szCs w:val="28"/>
        </w:rPr>
      </w:pPr>
    </w:p>
    <w:p w:rsidR="00E95835" w:rsidRPr="00D8470E" w:rsidRDefault="00E95835" w:rsidP="00E95835">
      <w:pPr>
        <w:pStyle w:val="ae"/>
        <w:rPr>
          <w:b/>
          <w:szCs w:val="28"/>
        </w:rPr>
      </w:pPr>
    </w:p>
    <w:p w:rsidR="00E95835" w:rsidRPr="00D8470E" w:rsidRDefault="00E95835" w:rsidP="00E95835">
      <w:pPr>
        <w:pStyle w:val="ConsPlusNonformat"/>
        <w:rPr>
          <w:rFonts w:ascii="Times New Roman" w:hAnsi="Times New Roman" w:cs="Times New Roman"/>
          <w:b/>
          <w:iCs/>
          <w:color w:val="000000"/>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6095"/>
      </w:tblGrid>
      <w:tr w:rsidR="00E95835" w:rsidRPr="00D8470E" w:rsidTr="00C65D42">
        <w:tc>
          <w:tcPr>
            <w:tcW w:w="10206" w:type="dxa"/>
            <w:gridSpan w:val="3"/>
            <w:tcBorders>
              <w:top w:val="nil"/>
              <w:left w:val="nil"/>
              <w:bottom w:val="nil"/>
              <w:right w:val="nil"/>
            </w:tcBorders>
          </w:tcPr>
          <w:p w:rsidR="00E95835" w:rsidRPr="00D8470E" w:rsidRDefault="00E95835" w:rsidP="00C65D42">
            <w:pPr>
              <w:pStyle w:val="ConsPlusNonformat"/>
              <w:jc w:val="center"/>
              <w:rPr>
                <w:rFonts w:ascii="Times New Roman" w:hAnsi="Times New Roman" w:cs="Times New Roman"/>
                <w:iCs/>
                <w:color w:val="000000"/>
                <w:sz w:val="28"/>
                <w:szCs w:val="28"/>
              </w:rPr>
            </w:pPr>
            <w:r w:rsidRPr="00D8470E">
              <w:rPr>
                <w:rFonts w:ascii="Times New Roman" w:hAnsi="Times New Roman" w:cs="Times New Roman"/>
                <w:iCs/>
                <w:color w:val="000000"/>
                <w:sz w:val="28"/>
                <w:szCs w:val="28"/>
              </w:rPr>
              <w:t xml:space="preserve">Перечень главных администраторов доходов местного бюджета  - </w:t>
            </w:r>
          </w:p>
        </w:tc>
      </w:tr>
      <w:tr w:rsidR="00E95835" w:rsidRPr="00D8470E" w:rsidTr="00C65D42">
        <w:tc>
          <w:tcPr>
            <w:tcW w:w="10206" w:type="dxa"/>
            <w:gridSpan w:val="3"/>
            <w:tcBorders>
              <w:top w:val="nil"/>
              <w:left w:val="nil"/>
              <w:bottom w:val="single" w:sz="4" w:space="0" w:color="auto"/>
              <w:right w:val="nil"/>
            </w:tcBorders>
          </w:tcPr>
          <w:p w:rsidR="00E95835" w:rsidRPr="00D8470E" w:rsidRDefault="00E95835" w:rsidP="00C65D42">
            <w:pPr>
              <w:pStyle w:val="ConsPlusNonformat"/>
              <w:jc w:val="center"/>
              <w:rPr>
                <w:rFonts w:ascii="Times New Roman" w:hAnsi="Times New Roman" w:cs="Times New Roman"/>
                <w:iCs/>
                <w:color w:val="000000"/>
                <w:sz w:val="28"/>
                <w:szCs w:val="28"/>
              </w:rPr>
            </w:pPr>
            <w:r w:rsidRPr="00D8470E">
              <w:rPr>
                <w:rFonts w:ascii="Times New Roman" w:hAnsi="Times New Roman" w:cs="Times New Roman"/>
                <w:iCs/>
                <w:color w:val="000000"/>
                <w:sz w:val="28"/>
                <w:szCs w:val="28"/>
              </w:rPr>
              <w:t>органов государственной власти Российской Федерации</w:t>
            </w:r>
          </w:p>
          <w:p w:rsidR="00E95835" w:rsidRPr="00D8470E" w:rsidRDefault="00E95835" w:rsidP="00C65D42">
            <w:pPr>
              <w:pStyle w:val="ConsPlusNonformat"/>
              <w:jc w:val="center"/>
              <w:rPr>
                <w:rFonts w:ascii="Times New Roman" w:hAnsi="Times New Roman" w:cs="Times New Roman"/>
                <w:iCs/>
                <w:color w:val="000000"/>
                <w:sz w:val="28"/>
                <w:szCs w:val="28"/>
              </w:rPr>
            </w:pPr>
          </w:p>
        </w:tc>
      </w:tr>
      <w:tr w:rsidR="00E95835" w:rsidRPr="006A1BC4" w:rsidTr="00C65D42">
        <w:tc>
          <w:tcPr>
            <w:tcW w:w="4111" w:type="dxa"/>
            <w:gridSpan w:val="2"/>
            <w:tcBorders>
              <w:top w:val="single" w:sz="4" w:space="0" w:color="auto"/>
              <w:left w:val="single" w:sz="4" w:space="0" w:color="auto"/>
              <w:bottom w:val="single" w:sz="4" w:space="0" w:color="auto"/>
              <w:right w:val="single" w:sz="4" w:space="0" w:color="auto"/>
            </w:tcBorders>
          </w:tcPr>
          <w:p w:rsidR="00E95835" w:rsidRPr="006A1BC4" w:rsidRDefault="00E95835" w:rsidP="00C65D42">
            <w:pPr>
              <w:jc w:val="center"/>
              <w:rPr>
                <w:bCs/>
              </w:rPr>
            </w:pPr>
            <w:r w:rsidRPr="006A1BC4">
              <w:rPr>
                <w:bCs/>
              </w:rPr>
              <w:t>Код бюджетной классификации Российской Федерации</w:t>
            </w:r>
          </w:p>
        </w:tc>
        <w:tc>
          <w:tcPr>
            <w:tcW w:w="6095" w:type="dxa"/>
            <w:vMerge w:val="restart"/>
            <w:tcBorders>
              <w:top w:val="single" w:sz="4" w:space="0" w:color="auto"/>
              <w:left w:val="single" w:sz="4" w:space="0" w:color="auto"/>
              <w:right w:val="single" w:sz="4" w:space="0" w:color="auto"/>
            </w:tcBorders>
          </w:tcPr>
          <w:p w:rsidR="00E95835" w:rsidRPr="006A1BC4" w:rsidRDefault="00E95835" w:rsidP="00C65D42">
            <w:pPr>
              <w:jc w:val="center"/>
              <w:rPr>
                <w:bCs/>
              </w:rPr>
            </w:pPr>
            <w:r w:rsidRPr="006A1BC4">
              <w:rPr>
                <w:bCs/>
              </w:rPr>
              <w:t>Наименование главного администратора доходов местного бюджета, наименование кода вида (подвида) доходов местного бюджета</w:t>
            </w:r>
          </w:p>
        </w:tc>
      </w:tr>
      <w:tr w:rsidR="00E95835" w:rsidRPr="006A1BC4" w:rsidTr="00C65D42">
        <w:tc>
          <w:tcPr>
            <w:tcW w:w="993" w:type="dxa"/>
            <w:tcBorders>
              <w:top w:val="single" w:sz="4" w:space="0" w:color="auto"/>
              <w:left w:val="single" w:sz="4" w:space="0" w:color="auto"/>
              <w:bottom w:val="single" w:sz="4" w:space="0" w:color="auto"/>
              <w:right w:val="single" w:sz="4" w:space="0" w:color="auto"/>
            </w:tcBorders>
          </w:tcPr>
          <w:p w:rsidR="00E95835" w:rsidRPr="006A1BC4" w:rsidRDefault="00E95835" w:rsidP="00C65D42">
            <w:pPr>
              <w:jc w:val="center"/>
            </w:pPr>
            <w:r w:rsidRPr="006A1BC4">
              <w:rPr>
                <w:bCs/>
              </w:rPr>
              <w:t>главного администратора доходов</w:t>
            </w:r>
          </w:p>
        </w:tc>
        <w:tc>
          <w:tcPr>
            <w:tcW w:w="3118" w:type="dxa"/>
            <w:tcBorders>
              <w:top w:val="single" w:sz="4" w:space="0" w:color="auto"/>
              <w:left w:val="single" w:sz="4" w:space="0" w:color="auto"/>
              <w:bottom w:val="single" w:sz="4" w:space="0" w:color="auto"/>
              <w:right w:val="single" w:sz="4" w:space="0" w:color="auto"/>
            </w:tcBorders>
          </w:tcPr>
          <w:p w:rsidR="00E95835" w:rsidRPr="006A1BC4" w:rsidRDefault="00E95835" w:rsidP="00C65D42">
            <w:pPr>
              <w:jc w:val="center"/>
            </w:pPr>
            <w:r w:rsidRPr="006A1BC4">
              <w:rPr>
                <w:bCs/>
              </w:rPr>
              <w:t>вида (подвида) доходов местного бюджета</w:t>
            </w:r>
          </w:p>
        </w:tc>
        <w:tc>
          <w:tcPr>
            <w:tcW w:w="6095" w:type="dxa"/>
            <w:vMerge/>
            <w:tcBorders>
              <w:left w:val="single" w:sz="4" w:space="0" w:color="auto"/>
              <w:bottom w:val="single" w:sz="4" w:space="0" w:color="auto"/>
              <w:right w:val="single" w:sz="4" w:space="0" w:color="auto"/>
            </w:tcBorders>
          </w:tcPr>
          <w:p w:rsidR="00E95835" w:rsidRPr="006A1BC4" w:rsidRDefault="00E95835" w:rsidP="00C65D42">
            <w:pPr>
              <w:jc w:val="center"/>
            </w:pPr>
          </w:p>
        </w:tc>
      </w:tr>
    </w:tbl>
    <w:p w:rsidR="00E95835" w:rsidRPr="006A1BC4" w:rsidRDefault="00E95835" w:rsidP="00E95835">
      <w:pPr>
        <w:jc w:val="both"/>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6095"/>
      </w:tblGrid>
      <w:tr w:rsidR="00E95835" w:rsidRPr="006A1BC4" w:rsidTr="00C65D42">
        <w:trPr>
          <w:trHeight w:val="258"/>
          <w:tblHeader/>
        </w:trPr>
        <w:tc>
          <w:tcPr>
            <w:tcW w:w="993" w:type="dxa"/>
            <w:tcBorders>
              <w:bottom w:val="single" w:sz="4" w:space="0" w:color="auto"/>
            </w:tcBorders>
          </w:tcPr>
          <w:p w:rsidR="00E95835" w:rsidRPr="006A1BC4" w:rsidRDefault="00E95835" w:rsidP="00C65D42">
            <w:pPr>
              <w:jc w:val="center"/>
            </w:pPr>
            <w:r w:rsidRPr="006A1BC4">
              <w:t>1</w:t>
            </w:r>
          </w:p>
        </w:tc>
        <w:tc>
          <w:tcPr>
            <w:tcW w:w="3118" w:type="dxa"/>
            <w:tcBorders>
              <w:bottom w:val="single" w:sz="4" w:space="0" w:color="auto"/>
            </w:tcBorders>
          </w:tcPr>
          <w:p w:rsidR="00E95835" w:rsidRPr="006A1BC4" w:rsidRDefault="00E95835" w:rsidP="00C65D42">
            <w:pPr>
              <w:jc w:val="center"/>
            </w:pPr>
            <w:r w:rsidRPr="006A1BC4">
              <w:t>2</w:t>
            </w:r>
          </w:p>
        </w:tc>
        <w:tc>
          <w:tcPr>
            <w:tcW w:w="6095" w:type="dxa"/>
            <w:tcBorders>
              <w:bottom w:val="single" w:sz="4" w:space="0" w:color="auto"/>
            </w:tcBorders>
          </w:tcPr>
          <w:p w:rsidR="00E95835" w:rsidRPr="006A1BC4" w:rsidRDefault="00E95835" w:rsidP="00C65D42">
            <w:pPr>
              <w:jc w:val="center"/>
            </w:pPr>
            <w:r w:rsidRPr="006A1BC4">
              <w:t>3</w:t>
            </w:r>
          </w:p>
        </w:tc>
      </w:tr>
      <w:tr w:rsidR="00E95835" w:rsidRPr="00D8470E" w:rsidTr="00C65D42">
        <w:tblPrEx>
          <w:tblLook w:val="0000" w:firstRow="0" w:lastRow="0" w:firstColumn="0" w:lastColumn="0" w:noHBand="0" w:noVBand="0"/>
        </w:tblPrEx>
        <w:trPr>
          <w:trHeight w:val="526"/>
        </w:trPr>
        <w:tc>
          <w:tcPr>
            <w:tcW w:w="993" w:type="dxa"/>
            <w:tcBorders>
              <w:right w:val="single" w:sz="4" w:space="0" w:color="auto"/>
            </w:tcBorders>
          </w:tcPr>
          <w:p w:rsidR="00E95835" w:rsidRPr="00D8470E" w:rsidRDefault="00E95835" w:rsidP="00C65D42">
            <w:pPr>
              <w:jc w:val="center"/>
              <w:rPr>
                <w:color w:val="000000"/>
                <w:sz w:val="28"/>
                <w:szCs w:val="28"/>
              </w:rPr>
            </w:pPr>
            <w:r w:rsidRPr="00D8470E">
              <w:rPr>
                <w:color w:val="000000"/>
                <w:sz w:val="28"/>
                <w:szCs w:val="28"/>
              </w:rPr>
              <w:t>182</w:t>
            </w:r>
          </w:p>
        </w:tc>
        <w:tc>
          <w:tcPr>
            <w:tcW w:w="9213" w:type="dxa"/>
            <w:gridSpan w:val="2"/>
            <w:tcBorders>
              <w:top w:val="single" w:sz="4" w:space="0" w:color="auto"/>
              <w:left w:val="single" w:sz="4" w:space="0" w:color="auto"/>
            </w:tcBorders>
          </w:tcPr>
          <w:p w:rsidR="00E95835" w:rsidRPr="00D8470E" w:rsidRDefault="00E95835" w:rsidP="00C65D42">
            <w:pPr>
              <w:jc w:val="center"/>
              <w:rPr>
                <w:color w:val="000000"/>
                <w:sz w:val="28"/>
                <w:szCs w:val="28"/>
              </w:rPr>
            </w:pPr>
            <w:r w:rsidRPr="00D8470E">
              <w:rPr>
                <w:color w:val="000000"/>
                <w:sz w:val="28"/>
                <w:szCs w:val="28"/>
              </w:rPr>
              <w:t>Управление Федеральной налоговой службы по Ростовской области</w:t>
            </w:r>
          </w:p>
        </w:tc>
      </w:tr>
      <w:tr w:rsidR="00E95835" w:rsidRPr="00D8470E" w:rsidTr="00C65D42">
        <w:tblPrEx>
          <w:tblLook w:val="0000" w:firstRow="0" w:lastRow="0" w:firstColumn="0" w:lastColumn="0" w:noHBand="0" w:noVBand="0"/>
        </w:tblPrEx>
        <w:trPr>
          <w:trHeight w:val="521"/>
        </w:trPr>
        <w:tc>
          <w:tcPr>
            <w:tcW w:w="993" w:type="dxa"/>
          </w:tcPr>
          <w:p w:rsidR="00E95835" w:rsidRPr="00D8470E" w:rsidRDefault="00E95835" w:rsidP="00C65D42">
            <w:pPr>
              <w:jc w:val="center"/>
              <w:rPr>
                <w:color w:val="000000"/>
                <w:sz w:val="28"/>
                <w:szCs w:val="28"/>
              </w:rPr>
            </w:pPr>
            <w:r w:rsidRPr="00D8470E">
              <w:rPr>
                <w:color w:val="000000"/>
                <w:sz w:val="28"/>
                <w:szCs w:val="28"/>
              </w:rPr>
              <w:t>182</w:t>
            </w:r>
          </w:p>
        </w:tc>
        <w:tc>
          <w:tcPr>
            <w:tcW w:w="3118" w:type="dxa"/>
            <w:tcBorders>
              <w:top w:val="single" w:sz="4" w:space="0" w:color="auto"/>
            </w:tcBorders>
          </w:tcPr>
          <w:p w:rsidR="00A014B5" w:rsidRDefault="00E95835" w:rsidP="00C65D42">
            <w:pPr>
              <w:jc w:val="center"/>
              <w:rPr>
                <w:color w:val="000000"/>
                <w:sz w:val="28"/>
                <w:szCs w:val="28"/>
              </w:rPr>
            </w:pPr>
            <w:r w:rsidRPr="00D8470E">
              <w:rPr>
                <w:color w:val="000000"/>
                <w:sz w:val="28"/>
                <w:szCs w:val="28"/>
              </w:rPr>
              <w:t>1 01 02010 01 0000 110</w:t>
            </w:r>
          </w:p>
          <w:p w:rsidR="00A014B5" w:rsidRDefault="00A014B5" w:rsidP="00C65D42">
            <w:pPr>
              <w:jc w:val="center"/>
              <w:rPr>
                <w:color w:val="000000"/>
                <w:sz w:val="28"/>
                <w:szCs w:val="28"/>
              </w:rPr>
            </w:pPr>
          </w:p>
          <w:p w:rsidR="00A014B5" w:rsidRDefault="00A014B5" w:rsidP="00C65D42">
            <w:pPr>
              <w:jc w:val="center"/>
              <w:rPr>
                <w:color w:val="000000"/>
                <w:sz w:val="28"/>
                <w:szCs w:val="28"/>
              </w:rPr>
            </w:pPr>
          </w:p>
          <w:p w:rsidR="00A014B5" w:rsidRPr="00D8470E" w:rsidRDefault="00A014B5" w:rsidP="00C65D42">
            <w:pPr>
              <w:jc w:val="center"/>
              <w:rPr>
                <w:color w:val="000000"/>
                <w:sz w:val="28"/>
                <w:szCs w:val="28"/>
              </w:rPr>
            </w:pPr>
          </w:p>
        </w:tc>
        <w:tc>
          <w:tcPr>
            <w:tcW w:w="6095" w:type="dxa"/>
            <w:tcBorders>
              <w:top w:val="single" w:sz="4" w:space="0" w:color="auto"/>
            </w:tcBorders>
          </w:tcPr>
          <w:p w:rsidR="00A014B5" w:rsidRPr="00D8470E" w:rsidRDefault="00A014B5" w:rsidP="00C65D42">
            <w:pPr>
              <w:jc w:val="both"/>
              <w:rPr>
                <w:color w:val="000000"/>
                <w:sz w:val="28"/>
                <w:szCs w:val="28"/>
              </w:rPr>
            </w:pPr>
            <w:r w:rsidRPr="00932F30">
              <w:rPr>
                <w:color w:val="000000" w:themeColor="text1"/>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650тысячрублейза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r>
      <w:tr w:rsidR="00B63D6B" w:rsidRPr="00D8470E" w:rsidTr="00C65D42">
        <w:tblPrEx>
          <w:tblLook w:val="0000" w:firstRow="0" w:lastRow="0" w:firstColumn="0" w:lastColumn="0" w:noHBand="0" w:noVBand="0"/>
        </w:tblPrEx>
        <w:trPr>
          <w:trHeight w:val="521"/>
        </w:trPr>
        <w:tc>
          <w:tcPr>
            <w:tcW w:w="993" w:type="dxa"/>
          </w:tcPr>
          <w:p w:rsidR="00B63D6B" w:rsidRPr="00D8470E" w:rsidRDefault="001A6479" w:rsidP="00C65D42">
            <w:pPr>
              <w:jc w:val="center"/>
              <w:rPr>
                <w:color w:val="000000"/>
                <w:sz w:val="28"/>
                <w:szCs w:val="28"/>
              </w:rPr>
            </w:pPr>
            <w:r w:rsidRPr="00D8470E">
              <w:rPr>
                <w:color w:val="000000"/>
                <w:sz w:val="28"/>
                <w:szCs w:val="28"/>
              </w:rPr>
              <w:t>182</w:t>
            </w:r>
          </w:p>
        </w:tc>
        <w:tc>
          <w:tcPr>
            <w:tcW w:w="3118" w:type="dxa"/>
            <w:tcBorders>
              <w:top w:val="single" w:sz="4" w:space="0" w:color="auto"/>
            </w:tcBorders>
          </w:tcPr>
          <w:p w:rsidR="00B63D6B" w:rsidRPr="00D8470E" w:rsidRDefault="000348A9" w:rsidP="00C65D42">
            <w:pPr>
              <w:jc w:val="center"/>
              <w:rPr>
                <w:color w:val="000000"/>
                <w:sz w:val="28"/>
                <w:szCs w:val="28"/>
              </w:rPr>
            </w:pPr>
            <w:r>
              <w:rPr>
                <w:color w:val="000000"/>
                <w:sz w:val="28"/>
                <w:szCs w:val="28"/>
              </w:rPr>
              <w:t>101 02010 01 1000110</w:t>
            </w:r>
          </w:p>
        </w:tc>
        <w:tc>
          <w:tcPr>
            <w:tcW w:w="6095" w:type="dxa"/>
            <w:tcBorders>
              <w:top w:val="single" w:sz="4" w:space="0" w:color="auto"/>
            </w:tcBorders>
          </w:tcPr>
          <w:p w:rsidR="00B63D6B" w:rsidRPr="00571678" w:rsidRDefault="00BC3B84" w:rsidP="00DB4A65">
            <w:pPr>
              <w:jc w:val="both"/>
              <w:rPr>
                <w:color w:val="FF0000"/>
              </w:rPr>
            </w:pPr>
            <w:r w:rsidRPr="00BC3B84">
              <w:rPr>
                <w:rFonts w:ascii="Tahoma" w:hAnsi="Tahoma" w:cs="Tahoma"/>
                <w:b/>
                <w:bCs/>
                <w:color w:val="000000"/>
                <w:sz w:val="17"/>
                <w:szCs w:val="17"/>
                <w:shd w:val="clear" w:color="auto" w:fill="E0E0E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r>
      <w:tr w:rsidR="00B63D6B" w:rsidRPr="00D8470E" w:rsidTr="00C65D42">
        <w:tblPrEx>
          <w:tblLook w:val="0000" w:firstRow="0" w:lastRow="0" w:firstColumn="0" w:lastColumn="0" w:noHBand="0" w:noVBand="0"/>
        </w:tblPrEx>
        <w:trPr>
          <w:trHeight w:val="521"/>
        </w:trPr>
        <w:tc>
          <w:tcPr>
            <w:tcW w:w="993" w:type="dxa"/>
          </w:tcPr>
          <w:p w:rsidR="00B63D6B" w:rsidRPr="00D8470E" w:rsidRDefault="001A6479" w:rsidP="00C65D42">
            <w:pPr>
              <w:jc w:val="center"/>
              <w:rPr>
                <w:color w:val="000000"/>
                <w:sz w:val="28"/>
                <w:szCs w:val="28"/>
              </w:rPr>
            </w:pPr>
            <w:r w:rsidRPr="00D8470E">
              <w:rPr>
                <w:color w:val="000000"/>
                <w:sz w:val="28"/>
                <w:szCs w:val="28"/>
              </w:rPr>
              <w:lastRenderedPageBreak/>
              <w:t>182</w:t>
            </w:r>
          </w:p>
        </w:tc>
        <w:tc>
          <w:tcPr>
            <w:tcW w:w="3118" w:type="dxa"/>
            <w:tcBorders>
              <w:top w:val="single" w:sz="4" w:space="0" w:color="auto"/>
            </w:tcBorders>
          </w:tcPr>
          <w:p w:rsidR="00B63D6B" w:rsidRPr="000348A9" w:rsidRDefault="000348A9" w:rsidP="00C65D42">
            <w:pPr>
              <w:jc w:val="center"/>
              <w:rPr>
                <w:color w:val="000000"/>
                <w:sz w:val="28"/>
                <w:szCs w:val="28"/>
              </w:rPr>
            </w:pPr>
            <w:r w:rsidRPr="000348A9">
              <w:rPr>
                <w:color w:val="000000"/>
                <w:sz w:val="28"/>
                <w:szCs w:val="28"/>
              </w:rPr>
              <w:t>101</w:t>
            </w:r>
            <w:r>
              <w:rPr>
                <w:color w:val="000000"/>
                <w:sz w:val="28"/>
                <w:szCs w:val="28"/>
              </w:rPr>
              <w:t xml:space="preserve"> </w:t>
            </w:r>
            <w:r w:rsidRPr="000348A9">
              <w:rPr>
                <w:color w:val="000000"/>
                <w:sz w:val="28"/>
                <w:szCs w:val="28"/>
              </w:rPr>
              <w:t>0201001</w:t>
            </w:r>
            <w:r>
              <w:rPr>
                <w:color w:val="000000"/>
                <w:sz w:val="28"/>
                <w:szCs w:val="28"/>
              </w:rPr>
              <w:t xml:space="preserve"> </w:t>
            </w:r>
            <w:r w:rsidRPr="000348A9">
              <w:rPr>
                <w:color w:val="000000"/>
                <w:sz w:val="28"/>
                <w:szCs w:val="28"/>
              </w:rPr>
              <w:t>3000</w:t>
            </w:r>
            <w:r>
              <w:rPr>
                <w:color w:val="000000"/>
                <w:sz w:val="28"/>
                <w:szCs w:val="28"/>
              </w:rPr>
              <w:t xml:space="preserve"> </w:t>
            </w:r>
            <w:r w:rsidRPr="000348A9">
              <w:rPr>
                <w:color w:val="000000"/>
                <w:sz w:val="28"/>
                <w:szCs w:val="28"/>
              </w:rPr>
              <w:t>110</w:t>
            </w:r>
          </w:p>
        </w:tc>
        <w:tc>
          <w:tcPr>
            <w:tcW w:w="6095" w:type="dxa"/>
            <w:tcBorders>
              <w:top w:val="single" w:sz="4" w:space="0" w:color="auto"/>
            </w:tcBorders>
          </w:tcPr>
          <w:p w:rsidR="00B63D6B" w:rsidRPr="00571678" w:rsidRDefault="00BC3B84" w:rsidP="00DB4A65">
            <w:pPr>
              <w:jc w:val="both"/>
              <w:rPr>
                <w:color w:val="FF0000"/>
              </w:rPr>
            </w:pPr>
            <w:r>
              <w:rPr>
                <w:rFonts w:ascii="Tahoma" w:hAnsi="Tahoma" w:cs="Tahoma"/>
                <w:b/>
                <w:bCs/>
                <w:color w:val="000000"/>
                <w:sz w:val="17"/>
                <w:szCs w:val="17"/>
                <w:shd w:val="clear" w:color="auto" w:fill="E0E0E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r>
      <w:tr w:rsidR="00E95835" w:rsidRPr="00D8470E" w:rsidTr="00C65D42">
        <w:tblPrEx>
          <w:tblLook w:val="0000" w:firstRow="0" w:lastRow="0" w:firstColumn="0" w:lastColumn="0" w:noHBand="0" w:noVBand="0"/>
        </w:tblPrEx>
        <w:trPr>
          <w:trHeight w:val="521"/>
        </w:trPr>
        <w:tc>
          <w:tcPr>
            <w:tcW w:w="993" w:type="dxa"/>
          </w:tcPr>
          <w:p w:rsidR="00E95835" w:rsidRPr="00D8470E" w:rsidRDefault="00E95835" w:rsidP="00C65D42">
            <w:pPr>
              <w:jc w:val="center"/>
              <w:rPr>
                <w:color w:val="000000"/>
                <w:sz w:val="28"/>
                <w:szCs w:val="28"/>
              </w:rPr>
            </w:pPr>
            <w:r w:rsidRPr="00D8470E">
              <w:rPr>
                <w:color w:val="000000"/>
                <w:sz w:val="28"/>
                <w:szCs w:val="28"/>
              </w:rPr>
              <w:t>182</w:t>
            </w:r>
          </w:p>
        </w:tc>
        <w:tc>
          <w:tcPr>
            <w:tcW w:w="3118" w:type="dxa"/>
            <w:tcBorders>
              <w:top w:val="single" w:sz="4" w:space="0" w:color="auto"/>
            </w:tcBorders>
          </w:tcPr>
          <w:p w:rsidR="00E95835" w:rsidRPr="00D8470E" w:rsidRDefault="00E95835" w:rsidP="00C65D42">
            <w:pPr>
              <w:jc w:val="center"/>
              <w:rPr>
                <w:color w:val="000000"/>
                <w:sz w:val="28"/>
                <w:szCs w:val="28"/>
              </w:rPr>
            </w:pPr>
            <w:r w:rsidRPr="00D8470E">
              <w:rPr>
                <w:color w:val="000000"/>
                <w:sz w:val="28"/>
                <w:szCs w:val="28"/>
              </w:rPr>
              <w:t>1 01 02020 01 0000 110</w:t>
            </w:r>
          </w:p>
          <w:p w:rsidR="00E95835" w:rsidRDefault="00E95835" w:rsidP="00C65D42">
            <w:pPr>
              <w:jc w:val="center"/>
              <w:rPr>
                <w:color w:val="000000"/>
                <w:sz w:val="28"/>
                <w:szCs w:val="28"/>
              </w:rPr>
            </w:pPr>
          </w:p>
          <w:p w:rsidR="00A014B5" w:rsidRPr="00D8470E" w:rsidRDefault="00A014B5" w:rsidP="00C65D42">
            <w:pPr>
              <w:jc w:val="center"/>
              <w:rPr>
                <w:color w:val="000000"/>
                <w:sz w:val="28"/>
                <w:szCs w:val="28"/>
              </w:rPr>
            </w:pPr>
          </w:p>
        </w:tc>
        <w:tc>
          <w:tcPr>
            <w:tcW w:w="6095" w:type="dxa"/>
            <w:tcBorders>
              <w:top w:val="single" w:sz="4" w:space="0" w:color="auto"/>
            </w:tcBorders>
          </w:tcPr>
          <w:p w:rsidR="00A014B5" w:rsidRPr="00932F30" w:rsidRDefault="00A014B5" w:rsidP="00DB4A65">
            <w:pPr>
              <w:jc w:val="both"/>
              <w:rPr>
                <w:color w:val="000000" w:themeColor="text1"/>
                <w:sz w:val="28"/>
                <w:szCs w:val="28"/>
              </w:rPr>
            </w:pPr>
            <w:r w:rsidRPr="00932F30">
              <w:rPr>
                <w:color w:val="000000" w:themeColor="text1"/>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412C46" w:rsidRPr="00D8470E" w:rsidTr="00C65D42">
        <w:tblPrEx>
          <w:tblLook w:val="0000" w:firstRow="0" w:lastRow="0" w:firstColumn="0" w:lastColumn="0" w:noHBand="0" w:noVBand="0"/>
        </w:tblPrEx>
        <w:trPr>
          <w:trHeight w:val="521"/>
        </w:trPr>
        <w:tc>
          <w:tcPr>
            <w:tcW w:w="993" w:type="dxa"/>
          </w:tcPr>
          <w:p w:rsidR="00412C46" w:rsidRPr="00D8470E" w:rsidRDefault="001A6479" w:rsidP="00C65D42">
            <w:pPr>
              <w:jc w:val="center"/>
              <w:rPr>
                <w:color w:val="000000"/>
                <w:sz w:val="28"/>
                <w:szCs w:val="28"/>
              </w:rPr>
            </w:pPr>
            <w:r w:rsidRPr="00D8470E">
              <w:rPr>
                <w:color w:val="000000"/>
                <w:sz w:val="28"/>
                <w:szCs w:val="28"/>
              </w:rPr>
              <w:t>182</w:t>
            </w:r>
          </w:p>
        </w:tc>
        <w:tc>
          <w:tcPr>
            <w:tcW w:w="3118" w:type="dxa"/>
            <w:tcBorders>
              <w:top w:val="single" w:sz="4" w:space="0" w:color="auto"/>
            </w:tcBorders>
          </w:tcPr>
          <w:p w:rsidR="00412C46" w:rsidRPr="00D8470E" w:rsidRDefault="00412C46" w:rsidP="00C65D42">
            <w:pPr>
              <w:jc w:val="center"/>
              <w:rPr>
                <w:color w:val="000000"/>
                <w:sz w:val="28"/>
                <w:szCs w:val="28"/>
              </w:rPr>
            </w:pPr>
            <w:r w:rsidRPr="00412C46">
              <w:rPr>
                <w:color w:val="000000"/>
                <w:sz w:val="28"/>
                <w:szCs w:val="28"/>
              </w:rPr>
              <w:t>101</w:t>
            </w:r>
            <w:r>
              <w:rPr>
                <w:color w:val="000000"/>
                <w:sz w:val="28"/>
                <w:szCs w:val="28"/>
              </w:rPr>
              <w:t xml:space="preserve"> </w:t>
            </w:r>
            <w:r w:rsidRPr="00412C46">
              <w:rPr>
                <w:color w:val="000000"/>
                <w:sz w:val="28"/>
                <w:szCs w:val="28"/>
              </w:rPr>
              <w:t>02020</w:t>
            </w:r>
            <w:r>
              <w:rPr>
                <w:color w:val="000000"/>
                <w:sz w:val="28"/>
                <w:szCs w:val="28"/>
              </w:rPr>
              <w:t xml:space="preserve"> </w:t>
            </w:r>
            <w:r w:rsidRPr="00412C46">
              <w:rPr>
                <w:color w:val="000000"/>
                <w:sz w:val="28"/>
                <w:szCs w:val="28"/>
              </w:rPr>
              <w:t>01</w:t>
            </w:r>
            <w:r>
              <w:rPr>
                <w:color w:val="000000"/>
                <w:sz w:val="28"/>
                <w:szCs w:val="28"/>
              </w:rPr>
              <w:t xml:space="preserve"> </w:t>
            </w:r>
            <w:r w:rsidRPr="00412C46">
              <w:rPr>
                <w:color w:val="000000"/>
                <w:sz w:val="28"/>
                <w:szCs w:val="28"/>
              </w:rPr>
              <w:t>1000</w:t>
            </w:r>
            <w:r>
              <w:rPr>
                <w:color w:val="000000"/>
                <w:sz w:val="28"/>
                <w:szCs w:val="28"/>
              </w:rPr>
              <w:t xml:space="preserve"> </w:t>
            </w:r>
            <w:r w:rsidRPr="00412C46">
              <w:rPr>
                <w:color w:val="000000"/>
                <w:sz w:val="28"/>
                <w:szCs w:val="28"/>
              </w:rPr>
              <w:t>110</w:t>
            </w:r>
          </w:p>
        </w:tc>
        <w:tc>
          <w:tcPr>
            <w:tcW w:w="6095" w:type="dxa"/>
            <w:tcBorders>
              <w:top w:val="single" w:sz="4" w:space="0" w:color="auto"/>
            </w:tcBorders>
          </w:tcPr>
          <w:p w:rsidR="00412C46" w:rsidRPr="00571678" w:rsidRDefault="00BC3B84" w:rsidP="00DB4A65">
            <w:pPr>
              <w:jc w:val="both"/>
              <w:rPr>
                <w:color w:val="FF0000"/>
              </w:rPr>
            </w:pPr>
            <w:r>
              <w:rPr>
                <w:rFonts w:ascii="Tahoma" w:hAnsi="Tahoma" w:cs="Tahoma"/>
                <w:b/>
                <w:bCs/>
                <w:color w:val="000000"/>
                <w:sz w:val="17"/>
                <w:szCs w:val="17"/>
                <w:shd w:val="clear" w:color="auto" w:fill="E0E0E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r>
      <w:tr w:rsidR="00412C46" w:rsidRPr="00D8470E" w:rsidTr="00C65D42">
        <w:tblPrEx>
          <w:tblLook w:val="0000" w:firstRow="0" w:lastRow="0" w:firstColumn="0" w:lastColumn="0" w:noHBand="0" w:noVBand="0"/>
        </w:tblPrEx>
        <w:trPr>
          <w:trHeight w:val="521"/>
        </w:trPr>
        <w:tc>
          <w:tcPr>
            <w:tcW w:w="993" w:type="dxa"/>
          </w:tcPr>
          <w:p w:rsidR="00412C46" w:rsidRPr="00D8470E" w:rsidRDefault="001A6479" w:rsidP="00C65D42">
            <w:pPr>
              <w:jc w:val="center"/>
              <w:rPr>
                <w:color w:val="000000"/>
                <w:sz w:val="28"/>
                <w:szCs w:val="28"/>
              </w:rPr>
            </w:pPr>
            <w:r w:rsidRPr="00D8470E">
              <w:rPr>
                <w:color w:val="000000"/>
                <w:sz w:val="28"/>
                <w:szCs w:val="28"/>
              </w:rPr>
              <w:t>182</w:t>
            </w:r>
          </w:p>
        </w:tc>
        <w:tc>
          <w:tcPr>
            <w:tcW w:w="3118" w:type="dxa"/>
            <w:tcBorders>
              <w:top w:val="single" w:sz="4" w:space="0" w:color="auto"/>
            </w:tcBorders>
          </w:tcPr>
          <w:p w:rsidR="00412C46" w:rsidRPr="00D8470E" w:rsidRDefault="00412C46" w:rsidP="00C65D42">
            <w:pPr>
              <w:jc w:val="center"/>
              <w:rPr>
                <w:color w:val="000000"/>
                <w:sz w:val="28"/>
                <w:szCs w:val="28"/>
              </w:rPr>
            </w:pPr>
            <w:r w:rsidRPr="00412C46">
              <w:rPr>
                <w:color w:val="000000"/>
                <w:sz w:val="28"/>
                <w:szCs w:val="28"/>
              </w:rPr>
              <w:t>101</w:t>
            </w:r>
            <w:r>
              <w:rPr>
                <w:color w:val="000000"/>
                <w:sz w:val="28"/>
                <w:szCs w:val="28"/>
              </w:rPr>
              <w:t xml:space="preserve"> </w:t>
            </w:r>
            <w:r w:rsidRPr="00412C46">
              <w:rPr>
                <w:color w:val="000000"/>
                <w:sz w:val="28"/>
                <w:szCs w:val="28"/>
              </w:rPr>
              <w:t>0202001</w:t>
            </w:r>
            <w:r>
              <w:rPr>
                <w:color w:val="000000"/>
                <w:sz w:val="28"/>
                <w:szCs w:val="28"/>
              </w:rPr>
              <w:t xml:space="preserve"> </w:t>
            </w:r>
            <w:r w:rsidRPr="00412C46">
              <w:rPr>
                <w:color w:val="000000"/>
                <w:sz w:val="28"/>
                <w:szCs w:val="28"/>
              </w:rPr>
              <w:t>3000</w:t>
            </w:r>
            <w:r>
              <w:rPr>
                <w:color w:val="000000"/>
                <w:sz w:val="28"/>
                <w:szCs w:val="28"/>
              </w:rPr>
              <w:t xml:space="preserve"> </w:t>
            </w:r>
            <w:r w:rsidRPr="00412C46">
              <w:rPr>
                <w:color w:val="000000"/>
                <w:sz w:val="28"/>
                <w:szCs w:val="28"/>
              </w:rPr>
              <w:t>110</w:t>
            </w:r>
          </w:p>
        </w:tc>
        <w:tc>
          <w:tcPr>
            <w:tcW w:w="6095" w:type="dxa"/>
            <w:tcBorders>
              <w:top w:val="single" w:sz="4" w:space="0" w:color="auto"/>
            </w:tcBorders>
          </w:tcPr>
          <w:p w:rsidR="00412C46" w:rsidRPr="00571678" w:rsidRDefault="00BC3B84" w:rsidP="00DB4A65">
            <w:pPr>
              <w:jc w:val="both"/>
              <w:rPr>
                <w:color w:val="FF0000"/>
              </w:rPr>
            </w:pPr>
            <w:r>
              <w:rPr>
                <w:rFonts w:ascii="Tahoma" w:hAnsi="Tahoma" w:cs="Tahoma"/>
                <w:b/>
                <w:bCs/>
                <w:color w:val="000000"/>
                <w:sz w:val="17"/>
                <w:szCs w:val="17"/>
                <w:shd w:val="clear" w:color="auto" w:fill="E0E0E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r>
      <w:tr w:rsidR="00E95835" w:rsidRPr="00D8470E" w:rsidTr="00C65D42">
        <w:tblPrEx>
          <w:tblLook w:val="0000" w:firstRow="0" w:lastRow="0" w:firstColumn="0" w:lastColumn="0" w:noHBand="0" w:noVBand="0"/>
        </w:tblPrEx>
        <w:trPr>
          <w:trHeight w:val="521"/>
        </w:trPr>
        <w:tc>
          <w:tcPr>
            <w:tcW w:w="993" w:type="dxa"/>
          </w:tcPr>
          <w:p w:rsidR="00E95835" w:rsidRPr="00D8470E" w:rsidRDefault="00E95835" w:rsidP="00C65D42">
            <w:pPr>
              <w:jc w:val="center"/>
              <w:rPr>
                <w:color w:val="000000"/>
                <w:sz w:val="28"/>
                <w:szCs w:val="28"/>
              </w:rPr>
            </w:pPr>
            <w:r w:rsidRPr="00D8470E">
              <w:rPr>
                <w:color w:val="000000"/>
                <w:sz w:val="28"/>
                <w:szCs w:val="28"/>
              </w:rPr>
              <w:t>182</w:t>
            </w:r>
          </w:p>
        </w:tc>
        <w:tc>
          <w:tcPr>
            <w:tcW w:w="3118" w:type="dxa"/>
            <w:tcBorders>
              <w:top w:val="single" w:sz="4" w:space="0" w:color="auto"/>
            </w:tcBorders>
          </w:tcPr>
          <w:p w:rsidR="00E95835" w:rsidRPr="00D8470E" w:rsidRDefault="00E95835" w:rsidP="00C65D42">
            <w:pPr>
              <w:jc w:val="center"/>
              <w:rPr>
                <w:color w:val="000000"/>
                <w:sz w:val="28"/>
                <w:szCs w:val="28"/>
              </w:rPr>
            </w:pPr>
            <w:r w:rsidRPr="00D8470E">
              <w:rPr>
                <w:color w:val="000000"/>
                <w:sz w:val="28"/>
                <w:szCs w:val="28"/>
              </w:rPr>
              <w:t>1 01 02030 01 0000 110</w:t>
            </w:r>
          </w:p>
          <w:p w:rsidR="00E95835" w:rsidRDefault="00E95835" w:rsidP="00C65D42">
            <w:pPr>
              <w:jc w:val="center"/>
              <w:rPr>
                <w:color w:val="000000"/>
                <w:sz w:val="28"/>
                <w:szCs w:val="28"/>
              </w:rPr>
            </w:pPr>
          </w:p>
          <w:p w:rsidR="00A014B5" w:rsidRDefault="00A014B5" w:rsidP="00C65D42">
            <w:pPr>
              <w:jc w:val="center"/>
              <w:rPr>
                <w:color w:val="000000"/>
                <w:sz w:val="28"/>
                <w:szCs w:val="28"/>
              </w:rPr>
            </w:pPr>
          </w:p>
          <w:p w:rsidR="00A014B5" w:rsidRPr="00D8470E" w:rsidRDefault="00A014B5" w:rsidP="00DB4A65">
            <w:pPr>
              <w:jc w:val="center"/>
              <w:rPr>
                <w:color w:val="000000"/>
                <w:sz w:val="28"/>
                <w:szCs w:val="28"/>
              </w:rPr>
            </w:pPr>
          </w:p>
        </w:tc>
        <w:tc>
          <w:tcPr>
            <w:tcW w:w="6095" w:type="dxa"/>
            <w:tcBorders>
              <w:top w:val="single" w:sz="4" w:space="0" w:color="auto"/>
            </w:tcBorders>
          </w:tcPr>
          <w:p w:rsidR="00A014B5" w:rsidRPr="00932F30" w:rsidRDefault="00A014B5" w:rsidP="00DB4A65">
            <w:pPr>
              <w:jc w:val="both"/>
              <w:rPr>
                <w:color w:val="000000" w:themeColor="text1"/>
                <w:sz w:val="28"/>
                <w:szCs w:val="28"/>
              </w:rPr>
            </w:pPr>
            <w:r w:rsidRPr="00932F30">
              <w:rPr>
                <w:color w:val="000000" w:themeColor="text1"/>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w:t>
            </w:r>
            <w:r w:rsidRPr="00932F30">
              <w:rPr>
                <w:color w:val="000000" w:themeColor="text1"/>
              </w:rPr>
              <w:lastRenderedPageBreak/>
              <w:t>тысяч рублей за налоговые периоды после 1 января 2025 года)</w:t>
            </w:r>
          </w:p>
        </w:tc>
      </w:tr>
      <w:tr w:rsidR="00412C46" w:rsidRPr="00D8470E" w:rsidTr="00C65D42">
        <w:tblPrEx>
          <w:tblLook w:val="0000" w:firstRow="0" w:lastRow="0" w:firstColumn="0" w:lastColumn="0" w:noHBand="0" w:noVBand="0"/>
        </w:tblPrEx>
        <w:trPr>
          <w:trHeight w:val="521"/>
        </w:trPr>
        <w:tc>
          <w:tcPr>
            <w:tcW w:w="993" w:type="dxa"/>
          </w:tcPr>
          <w:p w:rsidR="00412C46" w:rsidRPr="00D8470E" w:rsidRDefault="001A6479" w:rsidP="00C65D42">
            <w:pPr>
              <w:jc w:val="center"/>
              <w:rPr>
                <w:color w:val="000000"/>
                <w:sz w:val="28"/>
                <w:szCs w:val="28"/>
              </w:rPr>
            </w:pPr>
            <w:r w:rsidRPr="00D8470E">
              <w:rPr>
                <w:color w:val="000000"/>
                <w:sz w:val="28"/>
                <w:szCs w:val="28"/>
              </w:rPr>
              <w:lastRenderedPageBreak/>
              <w:t>182</w:t>
            </w:r>
          </w:p>
        </w:tc>
        <w:tc>
          <w:tcPr>
            <w:tcW w:w="3118" w:type="dxa"/>
            <w:tcBorders>
              <w:top w:val="single" w:sz="4" w:space="0" w:color="auto"/>
            </w:tcBorders>
          </w:tcPr>
          <w:p w:rsidR="00412C46" w:rsidRPr="00D8470E" w:rsidRDefault="00412C46" w:rsidP="00C65D42">
            <w:pPr>
              <w:jc w:val="center"/>
              <w:rPr>
                <w:color w:val="000000"/>
                <w:sz w:val="28"/>
                <w:szCs w:val="28"/>
              </w:rPr>
            </w:pPr>
            <w:r w:rsidRPr="00412C46">
              <w:rPr>
                <w:color w:val="000000"/>
                <w:sz w:val="28"/>
                <w:szCs w:val="28"/>
              </w:rPr>
              <w:t>10102030011000110</w:t>
            </w:r>
          </w:p>
        </w:tc>
        <w:tc>
          <w:tcPr>
            <w:tcW w:w="6095" w:type="dxa"/>
            <w:tcBorders>
              <w:top w:val="single" w:sz="4" w:space="0" w:color="auto"/>
            </w:tcBorders>
          </w:tcPr>
          <w:p w:rsidR="00412C46" w:rsidRPr="00932F30" w:rsidRDefault="00BC3B84" w:rsidP="00DB4A65">
            <w:pPr>
              <w:jc w:val="both"/>
              <w:rPr>
                <w:color w:val="000000" w:themeColor="text1"/>
              </w:rPr>
            </w:pPr>
            <w:r w:rsidRPr="00932F30">
              <w:rPr>
                <w:rFonts w:ascii="Tahoma" w:hAnsi="Tahoma" w:cs="Tahoma"/>
                <w:b/>
                <w:bCs/>
                <w:color w:val="000000" w:themeColor="text1"/>
                <w:sz w:val="17"/>
                <w:szCs w:val="17"/>
                <w:shd w:val="clear" w:color="auto" w:fill="E0E0E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r>
      <w:tr w:rsidR="00412C46" w:rsidRPr="00D8470E" w:rsidTr="00C65D42">
        <w:tblPrEx>
          <w:tblLook w:val="0000" w:firstRow="0" w:lastRow="0" w:firstColumn="0" w:lastColumn="0" w:noHBand="0" w:noVBand="0"/>
        </w:tblPrEx>
        <w:trPr>
          <w:trHeight w:val="521"/>
        </w:trPr>
        <w:tc>
          <w:tcPr>
            <w:tcW w:w="993" w:type="dxa"/>
          </w:tcPr>
          <w:p w:rsidR="00412C46" w:rsidRPr="00D8470E" w:rsidRDefault="001A6479" w:rsidP="00C65D42">
            <w:pPr>
              <w:jc w:val="center"/>
              <w:rPr>
                <w:color w:val="000000"/>
                <w:sz w:val="28"/>
                <w:szCs w:val="28"/>
              </w:rPr>
            </w:pPr>
            <w:r w:rsidRPr="00D8470E">
              <w:rPr>
                <w:color w:val="000000"/>
                <w:sz w:val="28"/>
                <w:szCs w:val="28"/>
              </w:rPr>
              <w:t>182</w:t>
            </w:r>
          </w:p>
        </w:tc>
        <w:tc>
          <w:tcPr>
            <w:tcW w:w="3118" w:type="dxa"/>
            <w:tcBorders>
              <w:top w:val="single" w:sz="4" w:space="0" w:color="auto"/>
            </w:tcBorders>
          </w:tcPr>
          <w:p w:rsidR="00412C46" w:rsidRPr="00D8470E" w:rsidRDefault="00412C46" w:rsidP="00C65D42">
            <w:pPr>
              <w:jc w:val="center"/>
              <w:rPr>
                <w:color w:val="000000"/>
                <w:sz w:val="28"/>
                <w:szCs w:val="28"/>
              </w:rPr>
            </w:pPr>
            <w:r w:rsidRPr="00412C46">
              <w:rPr>
                <w:color w:val="000000"/>
                <w:sz w:val="28"/>
                <w:szCs w:val="28"/>
              </w:rPr>
              <w:t>10102030013000110</w:t>
            </w:r>
          </w:p>
        </w:tc>
        <w:tc>
          <w:tcPr>
            <w:tcW w:w="6095" w:type="dxa"/>
            <w:tcBorders>
              <w:top w:val="single" w:sz="4" w:space="0" w:color="auto"/>
            </w:tcBorders>
          </w:tcPr>
          <w:p w:rsidR="00412C46" w:rsidRPr="00932F30" w:rsidRDefault="00BC3B84" w:rsidP="00DB4A65">
            <w:pPr>
              <w:jc w:val="both"/>
              <w:rPr>
                <w:color w:val="000000" w:themeColor="text1"/>
              </w:rPr>
            </w:pPr>
            <w:r w:rsidRPr="00932F30">
              <w:rPr>
                <w:rFonts w:ascii="Tahoma" w:hAnsi="Tahoma" w:cs="Tahoma"/>
                <w:b/>
                <w:bCs/>
                <w:color w:val="000000" w:themeColor="text1"/>
                <w:sz w:val="17"/>
                <w:szCs w:val="17"/>
                <w:shd w:val="clear" w:color="auto" w:fill="E0E0E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r>
      <w:tr w:rsidR="00C84F63" w:rsidRPr="00D8470E" w:rsidTr="00C65D42">
        <w:tblPrEx>
          <w:tblLook w:val="0000" w:firstRow="0" w:lastRow="0" w:firstColumn="0" w:lastColumn="0" w:noHBand="0" w:noVBand="0"/>
        </w:tblPrEx>
        <w:trPr>
          <w:trHeight w:val="521"/>
        </w:trPr>
        <w:tc>
          <w:tcPr>
            <w:tcW w:w="993" w:type="dxa"/>
          </w:tcPr>
          <w:p w:rsidR="00C84F63" w:rsidRPr="00D8470E" w:rsidRDefault="00C84F63" w:rsidP="00C65D42">
            <w:pPr>
              <w:jc w:val="center"/>
              <w:rPr>
                <w:color w:val="000000"/>
                <w:sz w:val="28"/>
                <w:szCs w:val="28"/>
              </w:rPr>
            </w:pPr>
            <w:r>
              <w:rPr>
                <w:color w:val="000000"/>
                <w:sz w:val="28"/>
                <w:szCs w:val="28"/>
              </w:rPr>
              <w:t>182</w:t>
            </w:r>
          </w:p>
        </w:tc>
        <w:tc>
          <w:tcPr>
            <w:tcW w:w="3118" w:type="dxa"/>
            <w:tcBorders>
              <w:top w:val="single" w:sz="4" w:space="0" w:color="auto"/>
            </w:tcBorders>
          </w:tcPr>
          <w:p w:rsidR="00C84F63" w:rsidRPr="00C84F63" w:rsidRDefault="00C84F63" w:rsidP="00C65D42">
            <w:pPr>
              <w:jc w:val="center"/>
              <w:rPr>
                <w:color w:val="000000"/>
                <w:sz w:val="28"/>
                <w:szCs w:val="28"/>
              </w:rPr>
            </w:pPr>
            <w:r w:rsidRPr="00C84F63">
              <w:rPr>
                <w:color w:val="000000" w:themeColor="text1"/>
                <w:sz w:val="28"/>
                <w:szCs w:val="28"/>
              </w:rPr>
              <w:t>1 01 02050 01 0000 110</w:t>
            </w:r>
          </w:p>
        </w:tc>
        <w:tc>
          <w:tcPr>
            <w:tcW w:w="6095" w:type="dxa"/>
            <w:tcBorders>
              <w:top w:val="single" w:sz="4" w:space="0" w:color="auto"/>
            </w:tcBorders>
          </w:tcPr>
          <w:p w:rsidR="00C84F63" w:rsidRPr="00932F30" w:rsidRDefault="00C84F63" w:rsidP="00DB4A65">
            <w:pPr>
              <w:jc w:val="both"/>
              <w:rPr>
                <w:color w:val="000000" w:themeColor="text1"/>
              </w:rPr>
            </w:pPr>
            <w:r w:rsidRPr="00932F30">
              <w:rPr>
                <w:color w:val="000000" w:themeColor="text1"/>
                <w:szCs w:val="2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412C46" w:rsidRPr="00D8470E" w:rsidTr="00C65D42">
        <w:tblPrEx>
          <w:tblLook w:val="0000" w:firstRow="0" w:lastRow="0" w:firstColumn="0" w:lastColumn="0" w:noHBand="0" w:noVBand="0"/>
        </w:tblPrEx>
        <w:trPr>
          <w:trHeight w:val="521"/>
        </w:trPr>
        <w:tc>
          <w:tcPr>
            <w:tcW w:w="993" w:type="dxa"/>
          </w:tcPr>
          <w:p w:rsidR="00412C46" w:rsidRDefault="001A6479" w:rsidP="00C65D42">
            <w:pPr>
              <w:jc w:val="center"/>
              <w:rPr>
                <w:color w:val="000000"/>
                <w:sz w:val="28"/>
                <w:szCs w:val="28"/>
              </w:rPr>
            </w:pPr>
            <w:r w:rsidRPr="00D8470E">
              <w:rPr>
                <w:color w:val="000000"/>
                <w:sz w:val="28"/>
                <w:szCs w:val="28"/>
              </w:rPr>
              <w:t>182</w:t>
            </w:r>
          </w:p>
        </w:tc>
        <w:tc>
          <w:tcPr>
            <w:tcW w:w="3118" w:type="dxa"/>
            <w:tcBorders>
              <w:top w:val="single" w:sz="4" w:space="0" w:color="auto"/>
            </w:tcBorders>
          </w:tcPr>
          <w:p w:rsidR="00412C46" w:rsidRPr="00C84F63" w:rsidRDefault="00412C46" w:rsidP="00C65D42">
            <w:pPr>
              <w:jc w:val="center"/>
              <w:rPr>
                <w:color w:val="000000" w:themeColor="text1"/>
                <w:sz w:val="28"/>
                <w:szCs w:val="28"/>
              </w:rPr>
            </w:pPr>
            <w:r w:rsidRPr="00412C46">
              <w:rPr>
                <w:color w:val="000000" w:themeColor="text1"/>
                <w:sz w:val="28"/>
                <w:szCs w:val="28"/>
              </w:rPr>
              <w:t>10102050011000110</w:t>
            </w:r>
          </w:p>
        </w:tc>
        <w:tc>
          <w:tcPr>
            <w:tcW w:w="6095" w:type="dxa"/>
            <w:tcBorders>
              <w:top w:val="single" w:sz="4" w:space="0" w:color="auto"/>
            </w:tcBorders>
          </w:tcPr>
          <w:p w:rsidR="00412C46" w:rsidRPr="00932F30" w:rsidRDefault="00BC3B84" w:rsidP="00DB4A65">
            <w:pPr>
              <w:jc w:val="both"/>
              <w:rPr>
                <w:color w:val="000000" w:themeColor="text1"/>
                <w:szCs w:val="28"/>
              </w:rPr>
            </w:pPr>
            <w:r w:rsidRPr="00932F30">
              <w:rPr>
                <w:rFonts w:ascii="Tahoma" w:hAnsi="Tahoma" w:cs="Tahoma"/>
                <w:b/>
                <w:bCs/>
                <w:color w:val="000000" w:themeColor="text1"/>
                <w:sz w:val="17"/>
                <w:szCs w:val="17"/>
                <w:shd w:val="clear" w:color="auto" w:fill="E0E0E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r>
      <w:tr w:rsidR="00412C46" w:rsidRPr="00D8470E" w:rsidTr="00C65D42">
        <w:tblPrEx>
          <w:tblLook w:val="0000" w:firstRow="0" w:lastRow="0" w:firstColumn="0" w:lastColumn="0" w:noHBand="0" w:noVBand="0"/>
        </w:tblPrEx>
        <w:trPr>
          <w:trHeight w:val="521"/>
        </w:trPr>
        <w:tc>
          <w:tcPr>
            <w:tcW w:w="993" w:type="dxa"/>
          </w:tcPr>
          <w:p w:rsidR="00412C46" w:rsidRDefault="001A6479" w:rsidP="00C65D42">
            <w:pPr>
              <w:jc w:val="center"/>
              <w:rPr>
                <w:color w:val="000000"/>
                <w:sz w:val="28"/>
                <w:szCs w:val="28"/>
              </w:rPr>
            </w:pPr>
            <w:r w:rsidRPr="00D8470E">
              <w:rPr>
                <w:color w:val="000000"/>
                <w:sz w:val="28"/>
                <w:szCs w:val="28"/>
              </w:rPr>
              <w:t>182</w:t>
            </w:r>
          </w:p>
        </w:tc>
        <w:tc>
          <w:tcPr>
            <w:tcW w:w="3118" w:type="dxa"/>
            <w:tcBorders>
              <w:top w:val="single" w:sz="4" w:space="0" w:color="auto"/>
            </w:tcBorders>
          </w:tcPr>
          <w:p w:rsidR="00412C46" w:rsidRPr="00C84F63" w:rsidRDefault="00412C46" w:rsidP="00C65D42">
            <w:pPr>
              <w:jc w:val="center"/>
              <w:rPr>
                <w:color w:val="000000" w:themeColor="text1"/>
                <w:sz w:val="28"/>
                <w:szCs w:val="28"/>
              </w:rPr>
            </w:pPr>
            <w:r w:rsidRPr="00412C46">
              <w:rPr>
                <w:color w:val="000000" w:themeColor="text1"/>
                <w:sz w:val="28"/>
                <w:szCs w:val="28"/>
              </w:rPr>
              <w:t>10102050013000110</w:t>
            </w:r>
          </w:p>
        </w:tc>
        <w:tc>
          <w:tcPr>
            <w:tcW w:w="6095" w:type="dxa"/>
            <w:tcBorders>
              <w:top w:val="single" w:sz="4" w:space="0" w:color="auto"/>
            </w:tcBorders>
          </w:tcPr>
          <w:p w:rsidR="00412C46" w:rsidRPr="00932F30" w:rsidRDefault="00BC3B84" w:rsidP="00DB4A65">
            <w:pPr>
              <w:jc w:val="both"/>
              <w:rPr>
                <w:color w:val="000000" w:themeColor="text1"/>
                <w:szCs w:val="28"/>
              </w:rPr>
            </w:pPr>
            <w:r w:rsidRPr="00932F30">
              <w:rPr>
                <w:rFonts w:ascii="Tahoma" w:hAnsi="Tahoma" w:cs="Tahoma"/>
                <w:b/>
                <w:bCs/>
                <w:color w:val="000000" w:themeColor="text1"/>
                <w:sz w:val="17"/>
                <w:szCs w:val="17"/>
                <w:shd w:val="clear" w:color="auto" w:fill="E0E0E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r>
      <w:tr w:rsidR="00E95835" w:rsidRPr="00D8470E" w:rsidTr="00C65D42">
        <w:tblPrEx>
          <w:tblLook w:val="0000" w:firstRow="0" w:lastRow="0" w:firstColumn="0" w:lastColumn="0" w:noHBand="0" w:noVBand="0"/>
        </w:tblPrEx>
        <w:trPr>
          <w:trHeight w:val="521"/>
        </w:trPr>
        <w:tc>
          <w:tcPr>
            <w:tcW w:w="993" w:type="dxa"/>
          </w:tcPr>
          <w:p w:rsidR="00E95835" w:rsidRPr="00D8470E" w:rsidRDefault="00E95835" w:rsidP="00C65D42">
            <w:pPr>
              <w:jc w:val="center"/>
              <w:rPr>
                <w:color w:val="000000"/>
                <w:sz w:val="28"/>
                <w:szCs w:val="28"/>
              </w:rPr>
            </w:pPr>
            <w:r w:rsidRPr="00D8470E">
              <w:rPr>
                <w:color w:val="000000"/>
                <w:sz w:val="28"/>
                <w:szCs w:val="28"/>
              </w:rPr>
              <w:t>182</w:t>
            </w:r>
          </w:p>
        </w:tc>
        <w:tc>
          <w:tcPr>
            <w:tcW w:w="3118" w:type="dxa"/>
            <w:tcBorders>
              <w:top w:val="single" w:sz="4" w:space="0" w:color="auto"/>
            </w:tcBorders>
          </w:tcPr>
          <w:p w:rsidR="00A014B5" w:rsidRDefault="00E95835" w:rsidP="00C65D42">
            <w:pPr>
              <w:jc w:val="center"/>
              <w:rPr>
                <w:color w:val="000000"/>
                <w:sz w:val="28"/>
                <w:szCs w:val="28"/>
              </w:rPr>
            </w:pPr>
            <w:r w:rsidRPr="00D8470E">
              <w:rPr>
                <w:color w:val="000000"/>
                <w:sz w:val="28"/>
                <w:szCs w:val="28"/>
              </w:rPr>
              <w:t>1 01 02080 01 0000 110</w:t>
            </w:r>
          </w:p>
          <w:p w:rsidR="00A014B5" w:rsidRPr="00A014B5" w:rsidRDefault="00A014B5" w:rsidP="00A014B5">
            <w:pPr>
              <w:rPr>
                <w:sz w:val="28"/>
                <w:szCs w:val="28"/>
              </w:rPr>
            </w:pPr>
          </w:p>
          <w:p w:rsidR="00A014B5" w:rsidRPr="00A014B5" w:rsidRDefault="00A014B5" w:rsidP="00A014B5">
            <w:pPr>
              <w:rPr>
                <w:sz w:val="28"/>
                <w:szCs w:val="28"/>
              </w:rPr>
            </w:pPr>
          </w:p>
          <w:p w:rsidR="00A014B5" w:rsidRPr="00A014B5" w:rsidRDefault="00A014B5" w:rsidP="00A014B5">
            <w:pPr>
              <w:rPr>
                <w:sz w:val="28"/>
                <w:szCs w:val="28"/>
              </w:rPr>
            </w:pPr>
          </w:p>
          <w:p w:rsidR="00A014B5" w:rsidRPr="00A014B5" w:rsidRDefault="00A014B5" w:rsidP="00A014B5">
            <w:pPr>
              <w:rPr>
                <w:sz w:val="28"/>
                <w:szCs w:val="28"/>
              </w:rPr>
            </w:pPr>
          </w:p>
          <w:p w:rsidR="00A014B5" w:rsidRPr="00A014B5" w:rsidRDefault="00A014B5" w:rsidP="00A014B5">
            <w:pPr>
              <w:rPr>
                <w:sz w:val="28"/>
                <w:szCs w:val="28"/>
              </w:rPr>
            </w:pPr>
          </w:p>
          <w:p w:rsidR="00A014B5" w:rsidRDefault="00A014B5" w:rsidP="00A014B5">
            <w:pPr>
              <w:rPr>
                <w:sz w:val="28"/>
                <w:szCs w:val="28"/>
              </w:rPr>
            </w:pPr>
          </w:p>
          <w:p w:rsidR="00E95835" w:rsidRPr="00A014B5" w:rsidRDefault="00E95835" w:rsidP="00A014B5">
            <w:pPr>
              <w:jc w:val="center"/>
              <w:rPr>
                <w:sz w:val="28"/>
                <w:szCs w:val="28"/>
              </w:rPr>
            </w:pPr>
          </w:p>
        </w:tc>
        <w:tc>
          <w:tcPr>
            <w:tcW w:w="6095" w:type="dxa"/>
            <w:tcBorders>
              <w:top w:val="single" w:sz="4" w:space="0" w:color="auto"/>
            </w:tcBorders>
          </w:tcPr>
          <w:p w:rsidR="00A014B5" w:rsidRPr="00932F30" w:rsidRDefault="00A014B5" w:rsidP="00DB4A65">
            <w:pPr>
              <w:spacing w:line="276" w:lineRule="auto"/>
              <w:jc w:val="both"/>
              <w:rPr>
                <w:color w:val="000000" w:themeColor="text1"/>
                <w:sz w:val="28"/>
                <w:szCs w:val="28"/>
              </w:rPr>
            </w:pPr>
            <w:r w:rsidRPr="00932F30">
              <w:rPr>
                <w:color w:val="000000" w:themeColor="text1"/>
                <w:lang w:eastAsia="en-US"/>
              </w:rPr>
              <w:lastRenderedPageBreak/>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w:t>
            </w:r>
            <w:r w:rsidRPr="00932F30">
              <w:rPr>
                <w:color w:val="000000" w:themeColor="text1"/>
                <w:lang w:eastAsia="en-US"/>
              </w:rPr>
              <w:lastRenderedPageBreak/>
              <w:t>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r w:rsidR="00DB4A65" w:rsidRPr="00932F30">
              <w:rPr>
                <w:color w:val="000000" w:themeColor="text1"/>
                <w:lang w:eastAsia="en-US"/>
              </w:rPr>
              <w:t xml:space="preserve"> </w:t>
            </w:r>
            <w:r w:rsidRPr="00932F30">
              <w:rPr>
                <w:color w:val="000000" w:themeColor="text1"/>
                <w:lang w:eastAsia="en-US"/>
              </w:rPr>
              <w:t>физическим</w:t>
            </w:r>
            <w:r w:rsidR="00DB4A65" w:rsidRPr="00932F30">
              <w:rPr>
                <w:color w:val="000000" w:themeColor="text1"/>
                <w:lang w:eastAsia="en-US"/>
              </w:rPr>
              <w:t xml:space="preserve"> </w:t>
            </w:r>
            <w:r w:rsidRPr="00932F30">
              <w:rPr>
                <w:color w:val="000000" w:themeColor="text1"/>
                <w:lang w:eastAsia="en-US"/>
              </w:rPr>
              <w:t>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r w:rsidR="00D3617E" w:rsidRPr="00932F30">
              <w:rPr>
                <w:color w:val="000000" w:themeColor="text1"/>
                <w:lang w:eastAsia="en-US"/>
              </w:rPr>
              <w:t xml:space="preserve"> </w:t>
            </w:r>
            <w:r w:rsidRPr="00932F30">
              <w:rPr>
                <w:color w:val="000000" w:themeColor="text1"/>
                <w:lang w:eastAsia="en-US"/>
              </w:rPr>
              <w:t>абзаце тридцать</w:t>
            </w:r>
            <w:r w:rsidR="00D3617E" w:rsidRPr="00932F30">
              <w:rPr>
                <w:color w:val="000000" w:themeColor="text1"/>
                <w:lang w:eastAsia="en-US"/>
              </w:rPr>
              <w:t xml:space="preserve"> </w:t>
            </w:r>
            <w:r w:rsidRPr="00932F30">
              <w:rPr>
                <w:color w:val="000000" w:themeColor="text1"/>
                <w:lang w:eastAsia="en-US"/>
              </w:rPr>
              <w:t xml:space="preserve">девятом статьи50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статьи50 Бюджетного </w:t>
            </w:r>
            <w:proofErr w:type="spellStart"/>
            <w:r w:rsidRPr="00932F30">
              <w:rPr>
                <w:color w:val="000000" w:themeColor="text1"/>
                <w:lang w:eastAsia="en-US"/>
              </w:rPr>
              <w:t>кодексаРоссийской</w:t>
            </w:r>
            <w:proofErr w:type="spellEnd"/>
            <w:r w:rsidRPr="00932F30">
              <w:rPr>
                <w:color w:val="000000" w:themeColor="text1"/>
                <w:lang w:eastAsia="en-US"/>
              </w:rPr>
              <w:t xml:space="preserve"> Федерации), </w:t>
            </w:r>
            <w:proofErr w:type="spellStart"/>
            <w:r w:rsidRPr="00932F30">
              <w:rPr>
                <w:color w:val="000000" w:themeColor="text1"/>
                <w:lang w:eastAsia="en-US"/>
              </w:rPr>
              <w:t>атакже</w:t>
            </w:r>
            <w:proofErr w:type="spellEnd"/>
            <w:r w:rsidRPr="00932F30">
              <w:rPr>
                <w:color w:val="000000" w:themeColor="text1"/>
                <w:lang w:eastAsia="en-US"/>
              </w:rPr>
              <w:t xml:space="preserve">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r>
      <w:tr w:rsidR="00412C46" w:rsidRPr="00D8470E" w:rsidTr="00C65D42">
        <w:tblPrEx>
          <w:tblLook w:val="0000" w:firstRow="0" w:lastRow="0" w:firstColumn="0" w:lastColumn="0" w:noHBand="0" w:noVBand="0"/>
        </w:tblPrEx>
        <w:trPr>
          <w:trHeight w:val="521"/>
        </w:trPr>
        <w:tc>
          <w:tcPr>
            <w:tcW w:w="993" w:type="dxa"/>
          </w:tcPr>
          <w:p w:rsidR="00412C46" w:rsidRPr="00D8470E" w:rsidRDefault="001A6479" w:rsidP="00C65D42">
            <w:pPr>
              <w:jc w:val="center"/>
              <w:rPr>
                <w:color w:val="000000"/>
                <w:sz w:val="28"/>
                <w:szCs w:val="28"/>
              </w:rPr>
            </w:pPr>
            <w:r w:rsidRPr="00D8470E">
              <w:rPr>
                <w:color w:val="000000"/>
                <w:sz w:val="28"/>
                <w:szCs w:val="28"/>
              </w:rPr>
              <w:lastRenderedPageBreak/>
              <w:t>182</w:t>
            </w:r>
          </w:p>
        </w:tc>
        <w:tc>
          <w:tcPr>
            <w:tcW w:w="3118" w:type="dxa"/>
            <w:tcBorders>
              <w:top w:val="single" w:sz="4" w:space="0" w:color="auto"/>
            </w:tcBorders>
          </w:tcPr>
          <w:p w:rsidR="00412C46" w:rsidRPr="00D8470E" w:rsidRDefault="00412C46" w:rsidP="00C65D42">
            <w:pPr>
              <w:jc w:val="center"/>
              <w:rPr>
                <w:color w:val="000000"/>
                <w:sz w:val="28"/>
                <w:szCs w:val="28"/>
              </w:rPr>
            </w:pPr>
            <w:r w:rsidRPr="00412C46">
              <w:rPr>
                <w:color w:val="000000"/>
                <w:sz w:val="28"/>
                <w:szCs w:val="28"/>
              </w:rPr>
              <w:t>10102080011000110</w:t>
            </w:r>
          </w:p>
        </w:tc>
        <w:tc>
          <w:tcPr>
            <w:tcW w:w="6095" w:type="dxa"/>
            <w:tcBorders>
              <w:top w:val="single" w:sz="4" w:space="0" w:color="auto"/>
            </w:tcBorders>
          </w:tcPr>
          <w:p w:rsidR="00412C46" w:rsidRPr="00932F30" w:rsidRDefault="00BC3B84" w:rsidP="00DB4A65">
            <w:pPr>
              <w:spacing w:line="276" w:lineRule="auto"/>
              <w:jc w:val="both"/>
              <w:rPr>
                <w:color w:val="000000" w:themeColor="text1"/>
                <w:lang w:eastAsia="en-US"/>
              </w:rPr>
            </w:pPr>
            <w:r w:rsidRPr="00932F30">
              <w:rPr>
                <w:rFonts w:ascii="Tahoma" w:hAnsi="Tahoma" w:cs="Tahoma"/>
                <w:b/>
                <w:bCs/>
                <w:color w:val="000000" w:themeColor="text1"/>
                <w:sz w:val="17"/>
                <w:szCs w:val="17"/>
                <w:shd w:val="clear" w:color="auto" w:fill="E0E0E0"/>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w:t>
            </w:r>
            <w:r w:rsidRPr="00932F30">
              <w:rPr>
                <w:rFonts w:ascii="Tahoma" w:hAnsi="Tahoma" w:cs="Tahoma"/>
                <w:b/>
                <w:bCs/>
                <w:color w:val="000000" w:themeColor="text1"/>
                <w:sz w:val="17"/>
                <w:szCs w:val="17"/>
                <w:shd w:val="clear" w:color="auto" w:fill="E0E0E0"/>
              </w:rPr>
              <w:lastRenderedPageBreak/>
              <w:t>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r>
      <w:tr w:rsidR="00412C46" w:rsidRPr="00D8470E" w:rsidTr="00C65D42">
        <w:tblPrEx>
          <w:tblLook w:val="0000" w:firstRow="0" w:lastRow="0" w:firstColumn="0" w:lastColumn="0" w:noHBand="0" w:noVBand="0"/>
        </w:tblPrEx>
        <w:trPr>
          <w:trHeight w:val="521"/>
        </w:trPr>
        <w:tc>
          <w:tcPr>
            <w:tcW w:w="993" w:type="dxa"/>
          </w:tcPr>
          <w:p w:rsidR="00412C46" w:rsidRPr="00D8470E" w:rsidRDefault="001A6479" w:rsidP="00C65D42">
            <w:pPr>
              <w:jc w:val="center"/>
              <w:rPr>
                <w:color w:val="000000"/>
                <w:sz w:val="28"/>
                <w:szCs w:val="28"/>
              </w:rPr>
            </w:pPr>
            <w:r w:rsidRPr="00D8470E">
              <w:rPr>
                <w:color w:val="000000"/>
                <w:sz w:val="28"/>
                <w:szCs w:val="28"/>
              </w:rPr>
              <w:lastRenderedPageBreak/>
              <w:t>182</w:t>
            </w:r>
          </w:p>
        </w:tc>
        <w:tc>
          <w:tcPr>
            <w:tcW w:w="3118" w:type="dxa"/>
            <w:tcBorders>
              <w:top w:val="single" w:sz="4" w:space="0" w:color="auto"/>
            </w:tcBorders>
          </w:tcPr>
          <w:p w:rsidR="00412C46" w:rsidRPr="00D8470E" w:rsidRDefault="00412C46" w:rsidP="00C65D42">
            <w:pPr>
              <w:jc w:val="center"/>
              <w:rPr>
                <w:color w:val="000000"/>
                <w:sz w:val="28"/>
                <w:szCs w:val="28"/>
              </w:rPr>
            </w:pPr>
            <w:r w:rsidRPr="00412C46">
              <w:rPr>
                <w:color w:val="000000"/>
                <w:sz w:val="28"/>
                <w:szCs w:val="28"/>
              </w:rPr>
              <w:t>10102080013000110</w:t>
            </w:r>
          </w:p>
        </w:tc>
        <w:tc>
          <w:tcPr>
            <w:tcW w:w="6095" w:type="dxa"/>
            <w:tcBorders>
              <w:top w:val="single" w:sz="4" w:space="0" w:color="auto"/>
            </w:tcBorders>
          </w:tcPr>
          <w:p w:rsidR="00412C46" w:rsidRPr="00932F30" w:rsidRDefault="00BC3B84" w:rsidP="00DB4A65">
            <w:pPr>
              <w:spacing w:line="276" w:lineRule="auto"/>
              <w:jc w:val="both"/>
              <w:rPr>
                <w:color w:val="000000" w:themeColor="text1"/>
                <w:lang w:eastAsia="en-US"/>
              </w:rPr>
            </w:pPr>
            <w:r w:rsidRPr="00932F30">
              <w:rPr>
                <w:rFonts w:ascii="Tahoma" w:hAnsi="Tahoma" w:cs="Tahoma"/>
                <w:b/>
                <w:bCs/>
                <w:color w:val="000000" w:themeColor="text1"/>
                <w:sz w:val="17"/>
                <w:szCs w:val="17"/>
                <w:shd w:val="clear" w:color="auto" w:fill="E0E0E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r>
      <w:tr w:rsidR="00803828" w:rsidRPr="00D8470E" w:rsidTr="00C65D42">
        <w:tblPrEx>
          <w:tblLook w:val="0000" w:firstRow="0" w:lastRow="0" w:firstColumn="0" w:lastColumn="0" w:noHBand="0" w:noVBand="0"/>
        </w:tblPrEx>
        <w:trPr>
          <w:trHeight w:val="397"/>
        </w:trPr>
        <w:tc>
          <w:tcPr>
            <w:tcW w:w="993" w:type="dxa"/>
          </w:tcPr>
          <w:p w:rsidR="00803828" w:rsidRPr="00D8470E" w:rsidRDefault="00803828" w:rsidP="00C65D42">
            <w:pPr>
              <w:jc w:val="center"/>
              <w:rPr>
                <w:color w:val="000000"/>
                <w:sz w:val="28"/>
                <w:szCs w:val="28"/>
              </w:rPr>
            </w:pPr>
            <w:r w:rsidRPr="00D8470E">
              <w:rPr>
                <w:color w:val="000000"/>
                <w:sz w:val="28"/>
                <w:szCs w:val="28"/>
              </w:rPr>
              <w:t>182</w:t>
            </w:r>
          </w:p>
        </w:tc>
        <w:tc>
          <w:tcPr>
            <w:tcW w:w="3118" w:type="dxa"/>
            <w:tcBorders>
              <w:top w:val="single" w:sz="4" w:space="0" w:color="auto"/>
            </w:tcBorders>
          </w:tcPr>
          <w:p w:rsidR="00A014B5" w:rsidRDefault="00803828" w:rsidP="00C65D42">
            <w:pPr>
              <w:jc w:val="center"/>
              <w:rPr>
                <w:color w:val="000000"/>
                <w:sz w:val="28"/>
                <w:szCs w:val="28"/>
              </w:rPr>
            </w:pPr>
            <w:r w:rsidRPr="00D8470E">
              <w:rPr>
                <w:color w:val="000000"/>
                <w:sz w:val="28"/>
                <w:szCs w:val="28"/>
              </w:rPr>
              <w:t>1 01 02130 01 0000 110</w:t>
            </w:r>
          </w:p>
          <w:p w:rsidR="00A014B5" w:rsidRPr="00A014B5" w:rsidRDefault="00A014B5" w:rsidP="00A014B5">
            <w:pPr>
              <w:rPr>
                <w:sz w:val="28"/>
                <w:szCs w:val="28"/>
              </w:rPr>
            </w:pPr>
          </w:p>
          <w:p w:rsidR="00A014B5" w:rsidRPr="00A014B5" w:rsidRDefault="00A014B5" w:rsidP="00A014B5">
            <w:pPr>
              <w:rPr>
                <w:sz w:val="28"/>
                <w:szCs w:val="28"/>
              </w:rPr>
            </w:pPr>
          </w:p>
          <w:p w:rsidR="00A014B5" w:rsidRPr="00A014B5" w:rsidRDefault="00A014B5" w:rsidP="00A014B5">
            <w:pPr>
              <w:rPr>
                <w:sz w:val="28"/>
                <w:szCs w:val="28"/>
              </w:rPr>
            </w:pPr>
          </w:p>
          <w:p w:rsidR="00A014B5" w:rsidRDefault="00A014B5" w:rsidP="00A014B5">
            <w:pPr>
              <w:rPr>
                <w:sz w:val="28"/>
                <w:szCs w:val="28"/>
              </w:rPr>
            </w:pPr>
          </w:p>
          <w:p w:rsidR="00803828" w:rsidRPr="00A014B5" w:rsidRDefault="00803828" w:rsidP="00A014B5">
            <w:pPr>
              <w:jc w:val="center"/>
              <w:rPr>
                <w:sz w:val="28"/>
                <w:szCs w:val="28"/>
              </w:rPr>
            </w:pPr>
          </w:p>
        </w:tc>
        <w:tc>
          <w:tcPr>
            <w:tcW w:w="6095" w:type="dxa"/>
            <w:tcBorders>
              <w:top w:val="single" w:sz="4" w:space="0" w:color="auto"/>
            </w:tcBorders>
            <w:shd w:val="clear" w:color="auto" w:fill="auto"/>
          </w:tcPr>
          <w:p w:rsidR="00A014B5" w:rsidRPr="00932F30" w:rsidRDefault="00A014B5" w:rsidP="00C65D42">
            <w:pPr>
              <w:jc w:val="both"/>
              <w:rPr>
                <w:bCs/>
                <w:color w:val="000000" w:themeColor="text1"/>
                <w:sz w:val="28"/>
                <w:szCs w:val="28"/>
              </w:rPr>
            </w:pPr>
            <w:r w:rsidRPr="00932F30">
              <w:rPr>
                <w:color w:val="000000" w:themeColor="text1"/>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p w:rsidR="00A014B5" w:rsidRPr="00932F30" w:rsidRDefault="00A014B5" w:rsidP="00C65D42">
            <w:pPr>
              <w:jc w:val="both"/>
              <w:rPr>
                <w:color w:val="000000" w:themeColor="text1"/>
                <w:sz w:val="28"/>
                <w:szCs w:val="28"/>
              </w:rPr>
            </w:pPr>
          </w:p>
        </w:tc>
      </w:tr>
      <w:tr w:rsidR="00636296" w:rsidRPr="00D8470E" w:rsidTr="00C65D42">
        <w:tblPrEx>
          <w:tblLook w:val="0000" w:firstRow="0" w:lastRow="0" w:firstColumn="0" w:lastColumn="0" w:noHBand="0" w:noVBand="0"/>
        </w:tblPrEx>
        <w:trPr>
          <w:trHeight w:val="397"/>
        </w:trPr>
        <w:tc>
          <w:tcPr>
            <w:tcW w:w="993" w:type="dxa"/>
          </w:tcPr>
          <w:p w:rsidR="00636296" w:rsidRPr="00D8470E" w:rsidRDefault="001A6479" w:rsidP="00C65D42">
            <w:pPr>
              <w:jc w:val="center"/>
              <w:rPr>
                <w:color w:val="000000"/>
                <w:sz w:val="28"/>
                <w:szCs w:val="28"/>
              </w:rPr>
            </w:pPr>
            <w:r w:rsidRPr="00D8470E">
              <w:rPr>
                <w:color w:val="000000"/>
                <w:sz w:val="28"/>
                <w:szCs w:val="28"/>
              </w:rPr>
              <w:t>182</w:t>
            </w:r>
          </w:p>
        </w:tc>
        <w:tc>
          <w:tcPr>
            <w:tcW w:w="3118" w:type="dxa"/>
            <w:tcBorders>
              <w:top w:val="single" w:sz="4" w:space="0" w:color="auto"/>
            </w:tcBorders>
          </w:tcPr>
          <w:p w:rsidR="00636296" w:rsidRPr="00D8470E" w:rsidRDefault="00636296" w:rsidP="00C65D42">
            <w:pPr>
              <w:jc w:val="center"/>
              <w:rPr>
                <w:color w:val="000000"/>
                <w:sz w:val="28"/>
                <w:szCs w:val="28"/>
              </w:rPr>
            </w:pPr>
            <w:r w:rsidRPr="00636296">
              <w:rPr>
                <w:color w:val="000000"/>
                <w:sz w:val="28"/>
                <w:szCs w:val="28"/>
              </w:rPr>
              <w:t>10102130011000110</w:t>
            </w:r>
          </w:p>
        </w:tc>
        <w:tc>
          <w:tcPr>
            <w:tcW w:w="6095" w:type="dxa"/>
            <w:tcBorders>
              <w:top w:val="single" w:sz="4" w:space="0" w:color="auto"/>
            </w:tcBorders>
            <w:shd w:val="clear" w:color="auto" w:fill="auto"/>
          </w:tcPr>
          <w:p w:rsidR="00636296" w:rsidRPr="00932F30" w:rsidRDefault="00BC3B84" w:rsidP="00C65D42">
            <w:pPr>
              <w:jc w:val="both"/>
              <w:rPr>
                <w:color w:val="000000" w:themeColor="text1"/>
              </w:rPr>
            </w:pPr>
            <w:r w:rsidRPr="00932F30">
              <w:rPr>
                <w:rFonts w:ascii="Tahoma" w:hAnsi="Tahoma" w:cs="Tahoma"/>
                <w:b/>
                <w:bCs/>
                <w:color w:val="000000" w:themeColor="text1"/>
                <w:sz w:val="17"/>
                <w:szCs w:val="17"/>
                <w:shd w:val="clear" w:color="auto" w:fill="E0E0E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r>
      <w:tr w:rsidR="00636296" w:rsidRPr="00D8470E" w:rsidTr="00C65D42">
        <w:tblPrEx>
          <w:tblLook w:val="0000" w:firstRow="0" w:lastRow="0" w:firstColumn="0" w:lastColumn="0" w:noHBand="0" w:noVBand="0"/>
        </w:tblPrEx>
        <w:trPr>
          <w:trHeight w:val="397"/>
        </w:trPr>
        <w:tc>
          <w:tcPr>
            <w:tcW w:w="993" w:type="dxa"/>
          </w:tcPr>
          <w:p w:rsidR="00636296" w:rsidRPr="00D8470E" w:rsidRDefault="001A6479" w:rsidP="00C65D42">
            <w:pPr>
              <w:jc w:val="center"/>
              <w:rPr>
                <w:color w:val="000000"/>
                <w:sz w:val="28"/>
                <w:szCs w:val="28"/>
              </w:rPr>
            </w:pPr>
            <w:r w:rsidRPr="00D8470E">
              <w:rPr>
                <w:color w:val="000000"/>
                <w:sz w:val="28"/>
                <w:szCs w:val="28"/>
              </w:rPr>
              <w:lastRenderedPageBreak/>
              <w:t>182</w:t>
            </w:r>
          </w:p>
        </w:tc>
        <w:tc>
          <w:tcPr>
            <w:tcW w:w="3118" w:type="dxa"/>
            <w:tcBorders>
              <w:top w:val="single" w:sz="4" w:space="0" w:color="auto"/>
            </w:tcBorders>
          </w:tcPr>
          <w:p w:rsidR="00636296" w:rsidRPr="00D8470E" w:rsidRDefault="00636296" w:rsidP="00C65D42">
            <w:pPr>
              <w:jc w:val="center"/>
              <w:rPr>
                <w:color w:val="000000"/>
                <w:sz w:val="28"/>
                <w:szCs w:val="28"/>
              </w:rPr>
            </w:pPr>
            <w:r w:rsidRPr="00636296">
              <w:rPr>
                <w:color w:val="000000"/>
                <w:sz w:val="28"/>
                <w:szCs w:val="28"/>
              </w:rPr>
              <w:t>10102130013000110</w:t>
            </w:r>
          </w:p>
        </w:tc>
        <w:tc>
          <w:tcPr>
            <w:tcW w:w="6095" w:type="dxa"/>
            <w:tcBorders>
              <w:top w:val="single" w:sz="4" w:space="0" w:color="auto"/>
            </w:tcBorders>
            <w:shd w:val="clear" w:color="auto" w:fill="auto"/>
          </w:tcPr>
          <w:p w:rsidR="00636296" w:rsidRPr="00932F30" w:rsidRDefault="00BC3B84" w:rsidP="00C65D42">
            <w:pPr>
              <w:jc w:val="both"/>
              <w:rPr>
                <w:color w:val="000000" w:themeColor="text1"/>
              </w:rPr>
            </w:pPr>
            <w:r w:rsidRPr="00932F30">
              <w:rPr>
                <w:rFonts w:ascii="Tahoma" w:hAnsi="Tahoma" w:cs="Tahoma"/>
                <w:b/>
                <w:bCs/>
                <w:color w:val="000000" w:themeColor="text1"/>
                <w:sz w:val="17"/>
                <w:szCs w:val="17"/>
                <w:shd w:val="clear" w:color="auto" w:fill="E0E0E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r>
      <w:tr w:rsidR="00803828" w:rsidRPr="00D8470E" w:rsidTr="00C65D42">
        <w:tblPrEx>
          <w:tblLook w:val="0000" w:firstRow="0" w:lastRow="0" w:firstColumn="0" w:lastColumn="0" w:noHBand="0" w:noVBand="0"/>
        </w:tblPrEx>
        <w:trPr>
          <w:trHeight w:val="397"/>
        </w:trPr>
        <w:tc>
          <w:tcPr>
            <w:tcW w:w="993" w:type="dxa"/>
          </w:tcPr>
          <w:p w:rsidR="00803828" w:rsidRPr="00D8470E" w:rsidRDefault="00803828" w:rsidP="00C65D42">
            <w:pPr>
              <w:jc w:val="center"/>
              <w:rPr>
                <w:color w:val="000000"/>
                <w:sz w:val="28"/>
                <w:szCs w:val="28"/>
              </w:rPr>
            </w:pPr>
            <w:r w:rsidRPr="00D8470E">
              <w:rPr>
                <w:color w:val="000000"/>
                <w:sz w:val="28"/>
                <w:szCs w:val="28"/>
              </w:rPr>
              <w:t>182</w:t>
            </w:r>
          </w:p>
        </w:tc>
        <w:tc>
          <w:tcPr>
            <w:tcW w:w="3118" w:type="dxa"/>
            <w:tcBorders>
              <w:top w:val="single" w:sz="4" w:space="0" w:color="auto"/>
            </w:tcBorders>
          </w:tcPr>
          <w:p w:rsidR="00803828" w:rsidRDefault="00803828" w:rsidP="00C65D42">
            <w:pPr>
              <w:jc w:val="center"/>
              <w:rPr>
                <w:color w:val="000000"/>
                <w:sz w:val="28"/>
                <w:szCs w:val="28"/>
              </w:rPr>
            </w:pPr>
            <w:r w:rsidRPr="00D8470E">
              <w:rPr>
                <w:color w:val="000000"/>
                <w:sz w:val="28"/>
                <w:szCs w:val="28"/>
              </w:rPr>
              <w:t>1 01 02140 01 0000 110</w:t>
            </w:r>
          </w:p>
          <w:p w:rsidR="005C2A0F" w:rsidRDefault="005C2A0F" w:rsidP="00C65D42">
            <w:pPr>
              <w:jc w:val="center"/>
              <w:rPr>
                <w:color w:val="000000"/>
                <w:sz w:val="28"/>
                <w:szCs w:val="28"/>
              </w:rPr>
            </w:pPr>
          </w:p>
          <w:p w:rsidR="005C2A0F" w:rsidRPr="00D8470E" w:rsidRDefault="005C2A0F" w:rsidP="00C65D42">
            <w:pPr>
              <w:jc w:val="center"/>
              <w:rPr>
                <w:color w:val="000000"/>
                <w:sz w:val="28"/>
                <w:szCs w:val="28"/>
              </w:rPr>
            </w:pPr>
          </w:p>
        </w:tc>
        <w:tc>
          <w:tcPr>
            <w:tcW w:w="6095" w:type="dxa"/>
            <w:tcBorders>
              <w:top w:val="single" w:sz="4" w:space="0" w:color="auto"/>
            </w:tcBorders>
            <w:shd w:val="clear" w:color="auto" w:fill="auto"/>
          </w:tcPr>
          <w:p w:rsidR="00A014B5" w:rsidRPr="00932F30" w:rsidRDefault="00A014B5" w:rsidP="00C65D42">
            <w:pPr>
              <w:jc w:val="both"/>
              <w:rPr>
                <w:color w:val="000000" w:themeColor="text1"/>
                <w:sz w:val="28"/>
                <w:szCs w:val="28"/>
              </w:rPr>
            </w:pPr>
            <w:r w:rsidRPr="00932F30">
              <w:rPr>
                <w:color w:val="000000" w:themeColor="text1"/>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r>
      <w:tr w:rsidR="00636296" w:rsidRPr="00D8470E" w:rsidTr="00C65D42">
        <w:tblPrEx>
          <w:tblLook w:val="0000" w:firstRow="0" w:lastRow="0" w:firstColumn="0" w:lastColumn="0" w:noHBand="0" w:noVBand="0"/>
        </w:tblPrEx>
        <w:trPr>
          <w:trHeight w:val="397"/>
        </w:trPr>
        <w:tc>
          <w:tcPr>
            <w:tcW w:w="993" w:type="dxa"/>
          </w:tcPr>
          <w:p w:rsidR="00636296" w:rsidRPr="00D8470E" w:rsidRDefault="001A6479" w:rsidP="00C65D42">
            <w:pPr>
              <w:jc w:val="center"/>
              <w:rPr>
                <w:color w:val="000000"/>
                <w:sz w:val="28"/>
                <w:szCs w:val="28"/>
              </w:rPr>
            </w:pPr>
            <w:r w:rsidRPr="00D8470E">
              <w:rPr>
                <w:color w:val="000000"/>
                <w:sz w:val="28"/>
                <w:szCs w:val="28"/>
              </w:rPr>
              <w:t>182</w:t>
            </w:r>
          </w:p>
        </w:tc>
        <w:tc>
          <w:tcPr>
            <w:tcW w:w="3118" w:type="dxa"/>
            <w:tcBorders>
              <w:top w:val="single" w:sz="4" w:space="0" w:color="auto"/>
            </w:tcBorders>
          </w:tcPr>
          <w:p w:rsidR="00636296" w:rsidRPr="00D8470E" w:rsidRDefault="00636296" w:rsidP="00C65D42">
            <w:pPr>
              <w:jc w:val="center"/>
              <w:rPr>
                <w:color w:val="000000"/>
                <w:sz w:val="28"/>
                <w:szCs w:val="28"/>
              </w:rPr>
            </w:pPr>
            <w:r w:rsidRPr="00636296">
              <w:rPr>
                <w:color w:val="000000"/>
                <w:sz w:val="28"/>
                <w:szCs w:val="28"/>
              </w:rPr>
              <w:t>10102140011000110</w:t>
            </w:r>
          </w:p>
        </w:tc>
        <w:tc>
          <w:tcPr>
            <w:tcW w:w="6095" w:type="dxa"/>
            <w:tcBorders>
              <w:top w:val="single" w:sz="4" w:space="0" w:color="auto"/>
            </w:tcBorders>
            <w:shd w:val="clear" w:color="auto" w:fill="auto"/>
          </w:tcPr>
          <w:p w:rsidR="00636296" w:rsidRPr="00932F30" w:rsidRDefault="00BC3B84" w:rsidP="00C65D42">
            <w:pPr>
              <w:jc w:val="both"/>
              <w:rPr>
                <w:color w:val="000000" w:themeColor="text1"/>
              </w:rPr>
            </w:pPr>
            <w:r w:rsidRPr="00932F30">
              <w:rPr>
                <w:rFonts w:ascii="Tahoma" w:hAnsi="Tahoma" w:cs="Tahoma"/>
                <w:b/>
                <w:bCs/>
                <w:color w:val="000000" w:themeColor="text1"/>
                <w:sz w:val="17"/>
                <w:szCs w:val="17"/>
                <w:shd w:val="clear" w:color="auto" w:fill="E0E0E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r>
      <w:tr w:rsidR="00636296" w:rsidRPr="00D8470E" w:rsidTr="00C65D42">
        <w:tblPrEx>
          <w:tblLook w:val="0000" w:firstRow="0" w:lastRow="0" w:firstColumn="0" w:lastColumn="0" w:noHBand="0" w:noVBand="0"/>
        </w:tblPrEx>
        <w:trPr>
          <w:trHeight w:val="397"/>
        </w:trPr>
        <w:tc>
          <w:tcPr>
            <w:tcW w:w="993" w:type="dxa"/>
          </w:tcPr>
          <w:p w:rsidR="00636296" w:rsidRPr="00D8470E" w:rsidRDefault="001A6479" w:rsidP="00C65D42">
            <w:pPr>
              <w:jc w:val="center"/>
              <w:rPr>
                <w:color w:val="000000"/>
                <w:sz w:val="28"/>
                <w:szCs w:val="28"/>
              </w:rPr>
            </w:pPr>
            <w:r w:rsidRPr="00D8470E">
              <w:rPr>
                <w:color w:val="000000"/>
                <w:sz w:val="28"/>
                <w:szCs w:val="28"/>
              </w:rPr>
              <w:t>182</w:t>
            </w:r>
          </w:p>
        </w:tc>
        <w:tc>
          <w:tcPr>
            <w:tcW w:w="3118" w:type="dxa"/>
            <w:tcBorders>
              <w:top w:val="single" w:sz="4" w:space="0" w:color="auto"/>
            </w:tcBorders>
          </w:tcPr>
          <w:p w:rsidR="00636296" w:rsidRPr="00D8470E" w:rsidRDefault="00636296" w:rsidP="00C65D42">
            <w:pPr>
              <w:jc w:val="center"/>
              <w:rPr>
                <w:color w:val="000000"/>
                <w:sz w:val="28"/>
                <w:szCs w:val="28"/>
              </w:rPr>
            </w:pPr>
            <w:r w:rsidRPr="00636296">
              <w:rPr>
                <w:color w:val="000000"/>
                <w:sz w:val="28"/>
                <w:szCs w:val="28"/>
              </w:rPr>
              <w:t>10102140013000110</w:t>
            </w:r>
          </w:p>
        </w:tc>
        <w:tc>
          <w:tcPr>
            <w:tcW w:w="6095" w:type="dxa"/>
            <w:tcBorders>
              <w:top w:val="single" w:sz="4" w:space="0" w:color="auto"/>
            </w:tcBorders>
            <w:shd w:val="clear" w:color="auto" w:fill="auto"/>
          </w:tcPr>
          <w:p w:rsidR="00636296" w:rsidRPr="00932F30" w:rsidRDefault="00BC3B84" w:rsidP="00C65D42">
            <w:pPr>
              <w:jc w:val="both"/>
              <w:rPr>
                <w:color w:val="000000" w:themeColor="text1"/>
              </w:rPr>
            </w:pPr>
            <w:r w:rsidRPr="00932F30">
              <w:rPr>
                <w:rFonts w:ascii="Tahoma" w:hAnsi="Tahoma" w:cs="Tahoma"/>
                <w:b/>
                <w:bCs/>
                <w:color w:val="000000" w:themeColor="text1"/>
                <w:sz w:val="17"/>
                <w:szCs w:val="17"/>
                <w:shd w:val="clear" w:color="auto" w:fill="E0E0E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r>
      <w:tr w:rsidR="00E95835" w:rsidRPr="002E1353" w:rsidTr="00C65D42">
        <w:tblPrEx>
          <w:tblLook w:val="0000" w:firstRow="0" w:lastRow="0" w:firstColumn="0" w:lastColumn="0" w:noHBand="0" w:noVBand="0"/>
        </w:tblPrEx>
        <w:trPr>
          <w:trHeight w:val="397"/>
        </w:trPr>
        <w:tc>
          <w:tcPr>
            <w:tcW w:w="993" w:type="dxa"/>
          </w:tcPr>
          <w:p w:rsidR="00E95835" w:rsidRPr="002E1353" w:rsidRDefault="00E95835" w:rsidP="00C65D42">
            <w:pPr>
              <w:jc w:val="center"/>
              <w:rPr>
                <w:color w:val="000000"/>
                <w:sz w:val="28"/>
                <w:szCs w:val="28"/>
              </w:rPr>
            </w:pPr>
            <w:r w:rsidRPr="002E1353">
              <w:rPr>
                <w:color w:val="000000"/>
                <w:sz w:val="28"/>
                <w:szCs w:val="28"/>
              </w:rPr>
              <w:t>182</w:t>
            </w:r>
          </w:p>
        </w:tc>
        <w:tc>
          <w:tcPr>
            <w:tcW w:w="3118" w:type="dxa"/>
            <w:tcBorders>
              <w:top w:val="single" w:sz="4" w:space="0" w:color="auto"/>
            </w:tcBorders>
          </w:tcPr>
          <w:p w:rsidR="00E95835" w:rsidRPr="002E1353" w:rsidRDefault="00E95835" w:rsidP="00C65D42">
            <w:pPr>
              <w:jc w:val="center"/>
              <w:rPr>
                <w:color w:val="000000"/>
                <w:sz w:val="28"/>
                <w:szCs w:val="28"/>
              </w:rPr>
            </w:pPr>
            <w:r w:rsidRPr="002E1353">
              <w:rPr>
                <w:color w:val="000000"/>
                <w:sz w:val="28"/>
                <w:szCs w:val="28"/>
              </w:rPr>
              <w:t>1 05 03010 01 0000 110</w:t>
            </w:r>
          </w:p>
        </w:tc>
        <w:tc>
          <w:tcPr>
            <w:tcW w:w="6095" w:type="dxa"/>
            <w:tcBorders>
              <w:top w:val="single" w:sz="4" w:space="0" w:color="auto"/>
            </w:tcBorders>
            <w:shd w:val="clear" w:color="auto" w:fill="auto"/>
          </w:tcPr>
          <w:p w:rsidR="00E95835" w:rsidRPr="00932F30" w:rsidRDefault="00E95835" w:rsidP="00C65D42">
            <w:pPr>
              <w:jc w:val="both"/>
              <w:rPr>
                <w:color w:val="000000" w:themeColor="text1"/>
              </w:rPr>
            </w:pPr>
            <w:r w:rsidRPr="00932F30">
              <w:rPr>
                <w:color w:val="000000" w:themeColor="text1"/>
              </w:rPr>
              <w:t>Единый сельскохозяйственный налог</w:t>
            </w:r>
          </w:p>
          <w:p w:rsidR="00E95835" w:rsidRPr="00932F30" w:rsidRDefault="00E95835" w:rsidP="00C65D42">
            <w:pPr>
              <w:jc w:val="both"/>
              <w:rPr>
                <w:color w:val="000000" w:themeColor="text1"/>
              </w:rPr>
            </w:pPr>
          </w:p>
        </w:tc>
      </w:tr>
      <w:tr w:rsidR="00636296" w:rsidRPr="002E1353" w:rsidTr="00C65D42">
        <w:tblPrEx>
          <w:tblLook w:val="0000" w:firstRow="0" w:lastRow="0" w:firstColumn="0" w:lastColumn="0" w:noHBand="0" w:noVBand="0"/>
        </w:tblPrEx>
        <w:trPr>
          <w:trHeight w:val="397"/>
        </w:trPr>
        <w:tc>
          <w:tcPr>
            <w:tcW w:w="993" w:type="dxa"/>
          </w:tcPr>
          <w:p w:rsidR="00636296" w:rsidRPr="002E1353" w:rsidRDefault="001A6479" w:rsidP="00C65D42">
            <w:pPr>
              <w:jc w:val="center"/>
              <w:rPr>
                <w:color w:val="000000"/>
                <w:sz w:val="28"/>
                <w:szCs w:val="28"/>
              </w:rPr>
            </w:pPr>
            <w:r w:rsidRPr="00D8470E">
              <w:rPr>
                <w:color w:val="000000"/>
                <w:sz w:val="28"/>
                <w:szCs w:val="28"/>
              </w:rPr>
              <w:t>182</w:t>
            </w:r>
          </w:p>
        </w:tc>
        <w:tc>
          <w:tcPr>
            <w:tcW w:w="3118" w:type="dxa"/>
            <w:tcBorders>
              <w:top w:val="single" w:sz="4" w:space="0" w:color="auto"/>
            </w:tcBorders>
          </w:tcPr>
          <w:p w:rsidR="00636296" w:rsidRPr="002E1353" w:rsidRDefault="00636296" w:rsidP="00C65D42">
            <w:pPr>
              <w:jc w:val="center"/>
              <w:rPr>
                <w:color w:val="000000"/>
                <w:sz w:val="28"/>
                <w:szCs w:val="28"/>
              </w:rPr>
            </w:pPr>
            <w:r w:rsidRPr="00636296">
              <w:rPr>
                <w:color w:val="000000"/>
                <w:sz w:val="28"/>
                <w:szCs w:val="28"/>
              </w:rPr>
              <w:t>10503010011000110</w:t>
            </w:r>
          </w:p>
        </w:tc>
        <w:tc>
          <w:tcPr>
            <w:tcW w:w="6095" w:type="dxa"/>
            <w:tcBorders>
              <w:top w:val="single" w:sz="4" w:space="0" w:color="auto"/>
            </w:tcBorders>
            <w:shd w:val="clear" w:color="auto" w:fill="auto"/>
          </w:tcPr>
          <w:p w:rsidR="00636296" w:rsidRPr="00932F30" w:rsidRDefault="0038096A" w:rsidP="00C65D42">
            <w:pPr>
              <w:jc w:val="both"/>
              <w:rPr>
                <w:color w:val="000000" w:themeColor="text1"/>
              </w:rPr>
            </w:pPr>
            <w:r w:rsidRPr="00932F30">
              <w:rPr>
                <w:rFonts w:ascii="Tahoma" w:hAnsi="Tahoma" w:cs="Tahoma"/>
                <w:b/>
                <w:bCs/>
                <w:color w:val="000000" w:themeColor="text1"/>
                <w:sz w:val="17"/>
                <w:szCs w:val="17"/>
                <w:shd w:val="clear" w:color="auto" w:fill="E0E0E0"/>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r>
      <w:tr w:rsidR="00636296" w:rsidRPr="002E1353" w:rsidTr="00C65D42">
        <w:tblPrEx>
          <w:tblLook w:val="0000" w:firstRow="0" w:lastRow="0" w:firstColumn="0" w:lastColumn="0" w:noHBand="0" w:noVBand="0"/>
        </w:tblPrEx>
        <w:trPr>
          <w:trHeight w:val="397"/>
        </w:trPr>
        <w:tc>
          <w:tcPr>
            <w:tcW w:w="993" w:type="dxa"/>
          </w:tcPr>
          <w:p w:rsidR="00636296" w:rsidRPr="002E1353" w:rsidRDefault="001A6479" w:rsidP="00C65D42">
            <w:pPr>
              <w:jc w:val="center"/>
              <w:rPr>
                <w:color w:val="000000"/>
                <w:sz w:val="28"/>
                <w:szCs w:val="28"/>
              </w:rPr>
            </w:pPr>
            <w:r w:rsidRPr="00D8470E">
              <w:rPr>
                <w:color w:val="000000"/>
                <w:sz w:val="28"/>
                <w:szCs w:val="28"/>
              </w:rPr>
              <w:t>182</w:t>
            </w:r>
          </w:p>
        </w:tc>
        <w:tc>
          <w:tcPr>
            <w:tcW w:w="3118" w:type="dxa"/>
            <w:tcBorders>
              <w:top w:val="single" w:sz="4" w:space="0" w:color="auto"/>
            </w:tcBorders>
          </w:tcPr>
          <w:p w:rsidR="00636296" w:rsidRPr="002E1353" w:rsidRDefault="00636296" w:rsidP="00C65D42">
            <w:pPr>
              <w:jc w:val="center"/>
              <w:rPr>
                <w:color w:val="000000"/>
                <w:sz w:val="28"/>
                <w:szCs w:val="28"/>
              </w:rPr>
            </w:pPr>
            <w:r w:rsidRPr="00636296">
              <w:rPr>
                <w:color w:val="000000"/>
                <w:sz w:val="28"/>
                <w:szCs w:val="28"/>
              </w:rPr>
              <w:t>10503010013000110</w:t>
            </w:r>
          </w:p>
        </w:tc>
        <w:tc>
          <w:tcPr>
            <w:tcW w:w="6095" w:type="dxa"/>
            <w:tcBorders>
              <w:top w:val="single" w:sz="4" w:space="0" w:color="auto"/>
            </w:tcBorders>
            <w:shd w:val="clear" w:color="auto" w:fill="auto"/>
          </w:tcPr>
          <w:p w:rsidR="00636296" w:rsidRPr="00932F30" w:rsidRDefault="0038096A" w:rsidP="00C65D42">
            <w:pPr>
              <w:jc w:val="both"/>
              <w:rPr>
                <w:color w:val="000000" w:themeColor="text1"/>
              </w:rPr>
            </w:pPr>
            <w:r w:rsidRPr="00932F30">
              <w:rPr>
                <w:rFonts w:ascii="Tahoma" w:hAnsi="Tahoma" w:cs="Tahoma"/>
                <w:b/>
                <w:bCs/>
                <w:color w:val="000000" w:themeColor="text1"/>
                <w:sz w:val="17"/>
                <w:szCs w:val="17"/>
                <w:shd w:val="clear" w:color="auto" w:fill="E0E0E0"/>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r>
      <w:tr w:rsidR="00E95835" w:rsidRPr="002E1353" w:rsidTr="00C65D42">
        <w:tblPrEx>
          <w:tblLook w:val="0000" w:firstRow="0" w:lastRow="0" w:firstColumn="0" w:lastColumn="0" w:noHBand="0" w:noVBand="0"/>
        </w:tblPrEx>
        <w:trPr>
          <w:trHeight w:val="559"/>
        </w:trPr>
        <w:tc>
          <w:tcPr>
            <w:tcW w:w="993" w:type="dxa"/>
          </w:tcPr>
          <w:p w:rsidR="00E95835" w:rsidRPr="002E1353" w:rsidRDefault="00E95835" w:rsidP="00C65D42">
            <w:pPr>
              <w:jc w:val="center"/>
              <w:rPr>
                <w:color w:val="000000"/>
                <w:sz w:val="28"/>
                <w:szCs w:val="28"/>
              </w:rPr>
            </w:pPr>
            <w:r w:rsidRPr="002E1353">
              <w:rPr>
                <w:color w:val="000000"/>
                <w:sz w:val="28"/>
                <w:szCs w:val="28"/>
              </w:rPr>
              <w:t>182</w:t>
            </w:r>
          </w:p>
        </w:tc>
        <w:tc>
          <w:tcPr>
            <w:tcW w:w="3118" w:type="dxa"/>
            <w:tcBorders>
              <w:top w:val="single" w:sz="4" w:space="0" w:color="auto"/>
            </w:tcBorders>
          </w:tcPr>
          <w:p w:rsidR="00E95835" w:rsidRPr="002E1353" w:rsidRDefault="00E95835" w:rsidP="00C65D42">
            <w:pPr>
              <w:jc w:val="center"/>
              <w:rPr>
                <w:color w:val="000000"/>
                <w:sz w:val="28"/>
                <w:szCs w:val="28"/>
              </w:rPr>
            </w:pPr>
            <w:r w:rsidRPr="002E1353">
              <w:rPr>
                <w:color w:val="000000"/>
                <w:sz w:val="28"/>
                <w:szCs w:val="28"/>
              </w:rPr>
              <w:t>1 05 03020 01 0000 110</w:t>
            </w:r>
          </w:p>
        </w:tc>
        <w:tc>
          <w:tcPr>
            <w:tcW w:w="6095" w:type="dxa"/>
            <w:tcBorders>
              <w:top w:val="single" w:sz="4" w:space="0" w:color="auto"/>
            </w:tcBorders>
            <w:shd w:val="clear" w:color="auto" w:fill="auto"/>
          </w:tcPr>
          <w:p w:rsidR="00E95835" w:rsidRPr="00932F30" w:rsidRDefault="00E95835" w:rsidP="00C65D42">
            <w:pPr>
              <w:autoSpaceDE w:val="0"/>
              <w:autoSpaceDN w:val="0"/>
              <w:adjustRightInd w:val="0"/>
              <w:jc w:val="both"/>
              <w:rPr>
                <w:color w:val="000000" w:themeColor="text1"/>
              </w:rPr>
            </w:pPr>
            <w:r w:rsidRPr="00932F30">
              <w:rPr>
                <w:color w:val="000000" w:themeColor="text1"/>
              </w:rPr>
              <w:t>Единый сельскохозяйственный налог (за налоговые периоды, истекшие до 1 января 2011 года)</w:t>
            </w:r>
          </w:p>
        </w:tc>
      </w:tr>
      <w:tr w:rsidR="00636296" w:rsidRPr="002E1353" w:rsidTr="00C65D42">
        <w:tblPrEx>
          <w:tblLook w:val="0000" w:firstRow="0" w:lastRow="0" w:firstColumn="0" w:lastColumn="0" w:noHBand="0" w:noVBand="0"/>
        </w:tblPrEx>
        <w:trPr>
          <w:trHeight w:val="559"/>
        </w:trPr>
        <w:tc>
          <w:tcPr>
            <w:tcW w:w="993" w:type="dxa"/>
          </w:tcPr>
          <w:p w:rsidR="00636296" w:rsidRPr="002E1353" w:rsidRDefault="001A6479" w:rsidP="00C65D42">
            <w:pPr>
              <w:jc w:val="center"/>
              <w:rPr>
                <w:color w:val="000000"/>
                <w:sz w:val="28"/>
                <w:szCs w:val="28"/>
              </w:rPr>
            </w:pPr>
            <w:r w:rsidRPr="001A6479">
              <w:rPr>
                <w:color w:val="000000"/>
                <w:sz w:val="28"/>
                <w:szCs w:val="28"/>
              </w:rPr>
              <w:t>182</w:t>
            </w:r>
          </w:p>
        </w:tc>
        <w:tc>
          <w:tcPr>
            <w:tcW w:w="3118" w:type="dxa"/>
            <w:tcBorders>
              <w:top w:val="single" w:sz="4" w:space="0" w:color="auto"/>
            </w:tcBorders>
          </w:tcPr>
          <w:p w:rsidR="00636296" w:rsidRPr="002E1353" w:rsidRDefault="00636296" w:rsidP="00C65D42">
            <w:pPr>
              <w:jc w:val="center"/>
              <w:rPr>
                <w:color w:val="000000"/>
                <w:sz w:val="28"/>
                <w:szCs w:val="28"/>
              </w:rPr>
            </w:pPr>
            <w:r w:rsidRPr="00636296">
              <w:rPr>
                <w:color w:val="000000"/>
                <w:sz w:val="28"/>
                <w:szCs w:val="28"/>
              </w:rPr>
              <w:t>10503020011000110</w:t>
            </w:r>
          </w:p>
        </w:tc>
        <w:tc>
          <w:tcPr>
            <w:tcW w:w="6095" w:type="dxa"/>
            <w:tcBorders>
              <w:top w:val="single" w:sz="4" w:space="0" w:color="auto"/>
            </w:tcBorders>
            <w:shd w:val="clear" w:color="auto" w:fill="auto"/>
          </w:tcPr>
          <w:p w:rsidR="00636296" w:rsidRPr="00932F30" w:rsidRDefault="002345DB" w:rsidP="00C65D42">
            <w:pPr>
              <w:autoSpaceDE w:val="0"/>
              <w:autoSpaceDN w:val="0"/>
              <w:adjustRightInd w:val="0"/>
              <w:jc w:val="both"/>
              <w:rPr>
                <w:color w:val="000000" w:themeColor="text1"/>
              </w:rPr>
            </w:pPr>
            <w:r w:rsidRPr="00932F30">
              <w:rPr>
                <w:rFonts w:ascii="Tahoma" w:hAnsi="Tahoma" w:cs="Tahoma"/>
                <w:b/>
                <w:bCs/>
                <w:color w:val="000000" w:themeColor="text1"/>
                <w:sz w:val="17"/>
                <w:szCs w:val="17"/>
                <w:shd w:val="clear" w:color="auto" w:fill="E0E0E0"/>
              </w:rPr>
              <w:t>Единый сельскохозяйственный налог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r>
      <w:tr w:rsidR="00636296" w:rsidRPr="002E1353" w:rsidTr="00C65D42">
        <w:tblPrEx>
          <w:tblLook w:val="0000" w:firstRow="0" w:lastRow="0" w:firstColumn="0" w:lastColumn="0" w:noHBand="0" w:noVBand="0"/>
        </w:tblPrEx>
        <w:trPr>
          <w:trHeight w:val="559"/>
        </w:trPr>
        <w:tc>
          <w:tcPr>
            <w:tcW w:w="993" w:type="dxa"/>
          </w:tcPr>
          <w:p w:rsidR="00636296" w:rsidRPr="002E1353" w:rsidRDefault="001A6479" w:rsidP="00C65D42">
            <w:pPr>
              <w:jc w:val="center"/>
              <w:rPr>
                <w:color w:val="000000"/>
                <w:sz w:val="28"/>
                <w:szCs w:val="28"/>
              </w:rPr>
            </w:pPr>
            <w:r w:rsidRPr="00D8470E">
              <w:rPr>
                <w:color w:val="000000"/>
                <w:sz w:val="28"/>
                <w:szCs w:val="28"/>
              </w:rPr>
              <w:t>182</w:t>
            </w:r>
          </w:p>
        </w:tc>
        <w:tc>
          <w:tcPr>
            <w:tcW w:w="3118" w:type="dxa"/>
            <w:tcBorders>
              <w:top w:val="single" w:sz="4" w:space="0" w:color="auto"/>
            </w:tcBorders>
          </w:tcPr>
          <w:p w:rsidR="00636296" w:rsidRPr="002E1353" w:rsidRDefault="00636296" w:rsidP="00C65D42">
            <w:pPr>
              <w:jc w:val="center"/>
              <w:rPr>
                <w:color w:val="000000"/>
                <w:sz w:val="28"/>
                <w:szCs w:val="28"/>
              </w:rPr>
            </w:pPr>
            <w:r w:rsidRPr="00636296">
              <w:rPr>
                <w:color w:val="000000"/>
                <w:sz w:val="28"/>
                <w:szCs w:val="28"/>
              </w:rPr>
              <w:t>10503020013000110</w:t>
            </w:r>
          </w:p>
        </w:tc>
        <w:tc>
          <w:tcPr>
            <w:tcW w:w="6095" w:type="dxa"/>
            <w:tcBorders>
              <w:top w:val="single" w:sz="4" w:space="0" w:color="auto"/>
            </w:tcBorders>
            <w:shd w:val="clear" w:color="auto" w:fill="auto"/>
          </w:tcPr>
          <w:p w:rsidR="00636296" w:rsidRPr="00932F30" w:rsidRDefault="002345DB" w:rsidP="00C65D42">
            <w:pPr>
              <w:autoSpaceDE w:val="0"/>
              <w:autoSpaceDN w:val="0"/>
              <w:adjustRightInd w:val="0"/>
              <w:jc w:val="both"/>
              <w:rPr>
                <w:color w:val="000000" w:themeColor="text1"/>
              </w:rPr>
            </w:pPr>
            <w:r w:rsidRPr="00932F30">
              <w:rPr>
                <w:rFonts w:ascii="Tahoma" w:hAnsi="Tahoma" w:cs="Tahoma"/>
                <w:b/>
                <w:bCs/>
                <w:color w:val="000000" w:themeColor="text1"/>
                <w:sz w:val="17"/>
                <w:szCs w:val="17"/>
                <w:shd w:val="clear" w:color="auto" w:fill="E0E0E0"/>
              </w:rPr>
              <w:t>Единый сельскохозяйственный налог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r>
      <w:tr w:rsidR="00E95835" w:rsidRPr="002E1353" w:rsidTr="00C65D42">
        <w:tblPrEx>
          <w:tblLook w:val="0000" w:firstRow="0" w:lastRow="0" w:firstColumn="0" w:lastColumn="0" w:noHBand="0" w:noVBand="0"/>
        </w:tblPrEx>
        <w:trPr>
          <w:trHeight w:val="347"/>
        </w:trPr>
        <w:tc>
          <w:tcPr>
            <w:tcW w:w="993" w:type="dxa"/>
          </w:tcPr>
          <w:p w:rsidR="00E95835" w:rsidRPr="002E1353" w:rsidRDefault="00E95835" w:rsidP="00C65D42">
            <w:pPr>
              <w:jc w:val="center"/>
              <w:rPr>
                <w:color w:val="000000"/>
                <w:sz w:val="28"/>
                <w:szCs w:val="28"/>
              </w:rPr>
            </w:pPr>
            <w:r w:rsidRPr="002E1353">
              <w:rPr>
                <w:color w:val="000000"/>
                <w:sz w:val="28"/>
                <w:szCs w:val="28"/>
              </w:rPr>
              <w:t>182</w:t>
            </w:r>
          </w:p>
        </w:tc>
        <w:tc>
          <w:tcPr>
            <w:tcW w:w="3118" w:type="dxa"/>
            <w:tcBorders>
              <w:top w:val="single" w:sz="4" w:space="0" w:color="auto"/>
            </w:tcBorders>
          </w:tcPr>
          <w:p w:rsidR="00E95835" w:rsidRPr="002E1353" w:rsidRDefault="00E95835" w:rsidP="00C65D42">
            <w:pPr>
              <w:jc w:val="center"/>
              <w:rPr>
                <w:color w:val="000000"/>
                <w:sz w:val="28"/>
                <w:szCs w:val="28"/>
              </w:rPr>
            </w:pPr>
            <w:r>
              <w:rPr>
                <w:color w:val="000000"/>
                <w:sz w:val="28"/>
                <w:szCs w:val="28"/>
              </w:rPr>
              <w:t>1 06 01030 10</w:t>
            </w:r>
            <w:r w:rsidRPr="002E1353">
              <w:rPr>
                <w:color w:val="000000"/>
                <w:sz w:val="28"/>
                <w:szCs w:val="28"/>
              </w:rPr>
              <w:t xml:space="preserve"> 0000 110</w:t>
            </w:r>
          </w:p>
        </w:tc>
        <w:tc>
          <w:tcPr>
            <w:tcW w:w="6095" w:type="dxa"/>
            <w:tcBorders>
              <w:top w:val="single" w:sz="4" w:space="0" w:color="auto"/>
            </w:tcBorders>
            <w:shd w:val="clear" w:color="auto" w:fill="auto"/>
          </w:tcPr>
          <w:p w:rsidR="00E95835" w:rsidRPr="00932F30" w:rsidRDefault="00E95835" w:rsidP="00C65D42">
            <w:pPr>
              <w:pStyle w:val="af6"/>
              <w:jc w:val="both"/>
              <w:rPr>
                <w:color w:val="000000" w:themeColor="text1"/>
              </w:rPr>
            </w:pPr>
            <w:r w:rsidRPr="00932F30">
              <w:rPr>
                <w:color w:val="000000" w:themeColor="text1"/>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636296" w:rsidRPr="002E1353" w:rsidTr="00C65D42">
        <w:tblPrEx>
          <w:tblLook w:val="0000" w:firstRow="0" w:lastRow="0" w:firstColumn="0" w:lastColumn="0" w:noHBand="0" w:noVBand="0"/>
        </w:tblPrEx>
        <w:trPr>
          <w:trHeight w:val="347"/>
        </w:trPr>
        <w:tc>
          <w:tcPr>
            <w:tcW w:w="993" w:type="dxa"/>
          </w:tcPr>
          <w:p w:rsidR="00636296" w:rsidRPr="002E1353" w:rsidRDefault="001A6479" w:rsidP="00C65D42">
            <w:pPr>
              <w:jc w:val="center"/>
              <w:rPr>
                <w:color w:val="000000"/>
                <w:sz w:val="28"/>
                <w:szCs w:val="28"/>
              </w:rPr>
            </w:pPr>
            <w:r w:rsidRPr="00D8470E">
              <w:rPr>
                <w:color w:val="000000"/>
                <w:sz w:val="28"/>
                <w:szCs w:val="28"/>
              </w:rPr>
              <w:t>182</w:t>
            </w:r>
          </w:p>
        </w:tc>
        <w:tc>
          <w:tcPr>
            <w:tcW w:w="3118" w:type="dxa"/>
            <w:tcBorders>
              <w:top w:val="single" w:sz="4" w:space="0" w:color="auto"/>
            </w:tcBorders>
          </w:tcPr>
          <w:p w:rsidR="00636296" w:rsidRDefault="00636296" w:rsidP="00C65D42">
            <w:pPr>
              <w:jc w:val="center"/>
              <w:rPr>
                <w:color w:val="000000"/>
                <w:sz w:val="28"/>
                <w:szCs w:val="28"/>
              </w:rPr>
            </w:pPr>
            <w:r w:rsidRPr="00636296">
              <w:rPr>
                <w:color w:val="000000"/>
                <w:sz w:val="28"/>
                <w:szCs w:val="28"/>
              </w:rPr>
              <w:t>10601030101000110</w:t>
            </w:r>
          </w:p>
        </w:tc>
        <w:tc>
          <w:tcPr>
            <w:tcW w:w="6095" w:type="dxa"/>
            <w:tcBorders>
              <w:top w:val="single" w:sz="4" w:space="0" w:color="auto"/>
            </w:tcBorders>
            <w:shd w:val="clear" w:color="auto" w:fill="auto"/>
          </w:tcPr>
          <w:p w:rsidR="00636296" w:rsidRPr="00932F30" w:rsidRDefault="0038096A" w:rsidP="00C65D42">
            <w:pPr>
              <w:pStyle w:val="af6"/>
              <w:jc w:val="both"/>
              <w:rPr>
                <w:color w:val="000000" w:themeColor="text1"/>
              </w:rPr>
            </w:pPr>
            <w:r w:rsidRPr="00932F30">
              <w:rPr>
                <w:rFonts w:ascii="Tahoma" w:hAnsi="Tahoma" w:cs="Tahoma"/>
                <w:b/>
                <w:bCs/>
                <w:color w:val="000000" w:themeColor="text1"/>
                <w:sz w:val="17"/>
                <w:szCs w:val="17"/>
                <w:shd w:val="clear" w:color="auto" w:fill="E0E0E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636296" w:rsidRPr="002E1353" w:rsidTr="00C65D42">
        <w:tblPrEx>
          <w:tblLook w:val="0000" w:firstRow="0" w:lastRow="0" w:firstColumn="0" w:lastColumn="0" w:noHBand="0" w:noVBand="0"/>
        </w:tblPrEx>
        <w:trPr>
          <w:trHeight w:val="347"/>
        </w:trPr>
        <w:tc>
          <w:tcPr>
            <w:tcW w:w="993" w:type="dxa"/>
          </w:tcPr>
          <w:p w:rsidR="00636296" w:rsidRPr="002E1353" w:rsidRDefault="001A6479" w:rsidP="00C65D42">
            <w:pPr>
              <w:jc w:val="center"/>
              <w:rPr>
                <w:color w:val="000000"/>
                <w:sz w:val="28"/>
                <w:szCs w:val="28"/>
              </w:rPr>
            </w:pPr>
            <w:r w:rsidRPr="00D8470E">
              <w:rPr>
                <w:color w:val="000000"/>
                <w:sz w:val="28"/>
                <w:szCs w:val="28"/>
              </w:rPr>
              <w:t>182</w:t>
            </w:r>
          </w:p>
        </w:tc>
        <w:tc>
          <w:tcPr>
            <w:tcW w:w="3118" w:type="dxa"/>
            <w:tcBorders>
              <w:top w:val="single" w:sz="4" w:space="0" w:color="auto"/>
            </w:tcBorders>
          </w:tcPr>
          <w:p w:rsidR="00636296" w:rsidRDefault="00636296" w:rsidP="00C65D42">
            <w:pPr>
              <w:jc w:val="center"/>
              <w:rPr>
                <w:color w:val="000000"/>
                <w:sz w:val="28"/>
                <w:szCs w:val="28"/>
              </w:rPr>
            </w:pPr>
            <w:r w:rsidRPr="00636296">
              <w:rPr>
                <w:color w:val="000000"/>
                <w:sz w:val="28"/>
                <w:szCs w:val="28"/>
              </w:rPr>
              <w:t>10601030103000110</w:t>
            </w:r>
          </w:p>
        </w:tc>
        <w:tc>
          <w:tcPr>
            <w:tcW w:w="6095" w:type="dxa"/>
            <w:tcBorders>
              <w:top w:val="single" w:sz="4" w:space="0" w:color="auto"/>
            </w:tcBorders>
            <w:shd w:val="clear" w:color="auto" w:fill="auto"/>
          </w:tcPr>
          <w:p w:rsidR="00636296" w:rsidRPr="00932F30" w:rsidRDefault="0038096A" w:rsidP="00C65D42">
            <w:pPr>
              <w:pStyle w:val="af6"/>
              <w:jc w:val="both"/>
              <w:rPr>
                <w:color w:val="000000" w:themeColor="text1"/>
              </w:rPr>
            </w:pPr>
            <w:r w:rsidRPr="00932F30">
              <w:rPr>
                <w:rFonts w:ascii="Tahoma" w:hAnsi="Tahoma" w:cs="Tahoma"/>
                <w:b/>
                <w:bCs/>
                <w:color w:val="000000" w:themeColor="text1"/>
                <w:sz w:val="17"/>
                <w:szCs w:val="17"/>
                <w:shd w:val="clear" w:color="auto" w:fill="E0E0E0"/>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(суммы денежных взысканий </w:t>
            </w:r>
            <w:r w:rsidRPr="00932F30">
              <w:rPr>
                <w:rFonts w:ascii="Tahoma" w:hAnsi="Tahoma" w:cs="Tahoma"/>
                <w:b/>
                <w:bCs/>
                <w:color w:val="000000" w:themeColor="text1"/>
                <w:sz w:val="17"/>
                <w:szCs w:val="17"/>
                <w:shd w:val="clear" w:color="auto" w:fill="E0E0E0"/>
              </w:rPr>
              <w:lastRenderedPageBreak/>
              <w:t>(штрафов) по соответствующему платежу согласно законодательству Российской Федерации)</w:t>
            </w:r>
          </w:p>
        </w:tc>
      </w:tr>
      <w:tr w:rsidR="00E95835" w:rsidRPr="002E1353" w:rsidTr="00C65D42">
        <w:tblPrEx>
          <w:tblLook w:val="0000" w:firstRow="0" w:lastRow="0" w:firstColumn="0" w:lastColumn="0" w:noHBand="0" w:noVBand="0"/>
        </w:tblPrEx>
        <w:trPr>
          <w:trHeight w:val="352"/>
        </w:trPr>
        <w:tc>
          <w:tcPr>
            <w:tcW w:w="993" w:type="dxa"/>
          </w:tcPr>
          <w:p w:rsidR="00E95835" w:rsidRPr="002E1353" w:rsidRDefault="00E95835" w:rsidP="00C65D42">
            <w:pPr>
              <w:jc w:val="center"/>
              <w:rPr>
                <w:color w:val="000000"/>
                <w:sz w:val="28"/>
                <w:szCs w:val="28"/>
              </w:rPr>
            </w:pPr>
            <w:r w:rsidRPr="002E1353">
              <w:rPr>
                <w:color w:val="000000"/>
                <w:sz w:val="28"/>
                <w:szCs w:val="28"/>
              </w:rPr>
              <w:lastRenderedPageBreak/>
              <w:t xml:space="preserve">182 </w:t>
            </w:r>
          </w:p>
        </w:tc>
        <w:tc>
          <w:tcPr>
            <w:tcW w:w="3118" w:type="dxa"/>
            <w:tcBorders>
              <w:top w:val="single" w:sz="4" w:space="0" w:color="auto"/>
            </w:tcBorders>
          </w:tcPr>
          <w:p w:rsidR="00E95835" w:rsidRPr="002E1353" w:rsidRDefault="00E95835" w:rsidP="00C65D42">
            <w:pPr>
              <w:jc w:val="center"/>
              <w:rPr>
                <w:color w:val="000000"/>
                <w:sz w:val="28"/>
                <w:szCs w:val="28"/>
              </w:rPr>
            </w:pPr>
            <w:r>
              <w:rPr>
                <w:color w:val="000000"/>
                <w:sz w:val="28"/>
                <w:szCs w:val="28"/>
              </w:rPr>
              <w:t>1 06 01033 10</w:t>
            </w:r>
            <w:r w:rsidRPr="002E1353">
              <w:rPr>
                <w:color w:val="000000"/>
                <w:sz w:val="28"/>
                <w:szCs w:val="28"/>
              </w:rPr>
              <w:t xml:space="preserve"> 0000 110</w:t>
            </w:r>
          </w:p>
        </w:tc>
        <w:tc>
          <w:tcPr>
            <w:tcW w:w="6095" w:type="dxa"/>
            <w:tcBorders>
              <w:top w:val="single" w:sz="4" w:space="0" w:color="auto"/>
            </w:tcBorders>
            <w:shd w:val="clear" w:color="auto" w:fill="auto"/>
          </w:tcPr>
          <w:p w:rsidR="00E95835" w:rsidRPr="00932F30" w:rsidRDefault="00E95835" w:rsidP="00C65D42">
            <w:pPr>
              <w:pStyle w:val="af6"/>
              <w:jc w:val="both"/>
              <w:rPr>
                <w:color w:val="000000" w:themeColor="text1"/>
              </w:rPr>
            </w:pPr>
            <w:r w:rsidRPr="00932F30">
              <w:rPr>
                <w:color w:val="000000" w:themeColor="text1"/>
              </w:rPr>
              <w:t>Земельный налог с организаций, обладающих земельным участком, расположенным в границах сельских поселений</w:t>
            </w:r>
          </w:p>
        </w:tc>
      </w:tr>
      <w:tr w:rsidR="00636296" w:rsidRPr="002E1353" w:rsidTr="00C65D42">
        <w:tblPrEx>
          <w:tblLook w:val="0000" w:firstRow="0" w:lastRow="0" w:firstColumn="0" w:lastColumn="0" w:noHBand="0" w:noVBand="0"/>
        </w:tblPrEx>
        <w:trPr>
          <w:trHeight w:val="352"/>
        </w:trPr>
        <w:tc>
          <w:tcPr>
            <w:tcW w:w="993" w:type="dxa"/>
          </w:tcPr>
          <w:p w:rsidR="00636296" w:rsidRPr="002E1353" w:rsidRDefault="001A6479" w:rsidP="00C65D42">
            <w:pPr>
              <w:jc w:val="center"/>
              <w:rPr>
                <w:color w:val="000000"/>
                <w:sz w:val="28"/>
                <w:szCs w:val="28"/>
              </w:rPr>
            </w:pPr>
            <w:r w:rsidRPr="00D8470E">
              <w:rPr>
                <w:color w:val="000000"/>
                <w:sz w:val="28"/>
                <w:szCs w:val="28"/>
              </w:rPr>
              <w:t>182</w:t>
            </w:r>
          </w:p>
        </w:tc>
        <w:tc>
          <w:tcPr>
            <w:tcW w:w="3118" w:type="dxa"/>
            <w:tcBorders>
              <w:top w:val="single" w:sz="4" w:space="0" w:color="auto"/>
            </w:tcBorders>
          </w:tcPr>
          <w:p w:rsidR="00636296" w:rsidRDefault="00636296" w:rsidP="00C65D42">
            <w:pPr>
              <w:jc w:val="center"/>
              <w:rPr>
                <w:color w:val="000000"/>
                <w:sz w:val="28"/>
                <w:szCs w:val="28"/>
              </w:rPr>
            </w:pPr>
            <w:r w:rsidRPr="00636296">
              <w:rPr>
                <w:color w:val="000000"/>
                <w:sz w:val="28"/>
                <w:szCs w:val="28"/>
              </w:rPr>
              <w:t>10606033101000110</w:t>
            </w:r>
          </w:p>
        </w:tc>
        <w:tc>
          <w:tcPr>
            <w:tcW w:w="6095" w:type="dxa"/>
            <w:tcBorders>
              <w:top w:val="single" w:sz="4" w:space="0" w:color="auto"/>
            </w:tcBorders>
            <w:shd w:val="clear" w:color="auto" w:fill="auto"/>
          </w:tcPr>
          <w:p w:rsidR="00636296" w:rsidRPr="00932F30" w:rsidRDefault="00BC3B84" w:rsidP="00C65D42">
            <w:pPr>
              <w:pStyle w:val="af6"/>
              <w:jc w:val="both"/>
              <w:rPr>
                <w:color w:val="000000" w:themeColor="text1"/>
              </w:rPr>
            </w:pPr>
            <w:r w:rsidRPr="00932F30">
              <w:rPr>
                <w:rFonts w:ascii="Tahoma" w:hAnsi="Tahoma" w:cs="Tahoma"/>
                <w:b/>
                <w:bCs/>
                <w:color w:val="000000" w:themeColor="text1"/>
                <w:sz w:val="17"/>
                <w:szCs w:val="17"/>
                <w:shd w:val="clear" w:color="auto" w:fill="E0E0E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636296" w:rsidRPr="002E1353" w:rsidTr="00C65D42">
        <w:tblPrEx>
          <w:tblLook w:val="0000" w:firstRow="0" w:lastRow="0" w:firstColumn="0" w:lastColumn="0" w:noHBand="0" w:noVBand="0"/>
        </w:tblPrEx>
        <w:trPr>
          <w:trHeight w:val="352"/>
        </w:trPr>
        <w:tc>
          <w:tcPr>
            <w:tcW w:w="993" w:type="dxa"/>
          </w:tcPr>
          <w:p w:rsidR="00636296" w:rsidRPr="002E1353" w:rsidRDefault="001A6479" w:rsidP="00C65D42">
            <w:pPr>
              <w:jc w:val="center"/>
              <w:rPr>
                <w:color w:val="000000"/>
                <w:sz w:val="28"/>
                <w:szCs w:val="28"/>
              </w:rPr>
            </w:pPr>
            <w:r w:rsidRPr="00D8470E">
              <w:rPr>
                <w:color w:val="000000"/>
                <w:sz w:val="28"/>
                <w:szCs w:val="28"/>
              </w:rPr>
              <w:t>182</w:t>
            </w:r>
          </w:p>
        </w:tc>
        <w:tc>
          <w:tcPr>
            <w:tcW w:w="3118" w:type="dxa"/>
            <w:tcBorders>
              <w:top w:val="single" w:sz="4" w:space="0" w:color="auto"/>
            </w:tcBorders>
          </w:tcPr>
          <w:p w:rsidR="00636296" w:rsidRDefault="00636296" w:rsidP="00C65D42">
            <w:pPr>
              <w:jc w:val="center"/>
              <w:rPr>
                <w:color w:val="000000"/>
                <w:sz w:val="28"/>
                <w:szCs w:val="28"/>
              </w:rPr>
            </w:pPr>
            <w:r w:rsidRPr="00636296">
              <w:rPr>
                <w:color w:val="000000"/>
                <w:sz w:val="28"/>
                <w:szCs w:val="28"/>
              </w:rPr>
              <w:t>10606033103000110</w:t>
            </w:r>
          </w:p>
        </w:tc>
        <w:tc>
          <w:tcPr>
            <w:tcW w:w="6095" w:type="dxa"/>
            <w:tcBorders>
              <w:top w:val="single" w:sz="4" w:space="0" w:color="auto"/>
            </w:tcBorders>
            <w:shd w:val="clear" w:color="auto" w:fill="auto"/>
          </w:tcPr>
          <w:p w:rsidR="00636296" w:rsidRPr="00932F30" w:rsidRDefault="00BC3B84" w:rsidP="00C65D42">
            <w:pPr>
              <w:pStyle w:val="af6"/>
              <w:jc w:val="both"/>
              <w:rPr>
                <w:color w:val="000000" w:themeColor="text1"/>
              </w:rPr>
            </w:pPr>
            <w:r w:rsidRPr="00932F30">
              <w:rPr>
                <w:rFonts w:ascii="Tahoma" w:hAnsi="Tahoma" w:cs="Tahoma"/>
                <w:b/>
                <w:bCs/>
                <w:color w:val="000000" w:themeColor="text1"/>
                <w:sz w:val="17"/>
                <w:szCs w:val="17"/>
                <w:shd w:val="clear" w:color="auto" w:fill="E0E0E0"/>
              </w:rPr>
              <w:t>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r>
      <w:tr w:rsidR="00E95835" w:rsidRPr="002E1353" w:rsidTr="00C65D42">
        <w:tblPrEx>
          <w:tblLook w:val="0000" w:firstRow="0" w:lastRow="0" w:firstColumn="0" w:lastColumn="0" w:noHBand="0" w:noVBand="0"/>
        </w:tblPrEx>
        <w:trPr>
          <w:trHeight w:val="352"/>
        </w:trPr>
        <w:tc>
          <w:tcPr>
            <w:tcW w:w="993" w:type="dxa"/>
          </w:tcPr>
          <w:p w:rsidR="00E95835" w:rsidRPr="002E1353" w:rsidRDefault="00E95835" w:rsidP="00C65D42">
            <w:pPr>
              <w:jc w:val="center"/>
              <w:rPr>
                <w:color w:val="000000"/>
                <w:sz w:val="28"/>
                <w:szCs w:val="28"/>
              </w:rPr>
            </w:pPr>
            <w:r>
              <w:rPr>
                <w:color w:val="000000"/>
                <w:sz w:val="28"/>
                <w:szCs w:val="28"/>
              </w:rPr>
              <w:t>182</w:t>
            </w:r>
          </w:p>
        </w:tc>
        <w:tc>
          <w:tcPr>
            <w:tcW w:w="3118" w:type="dxa"/>
            <w:tcBorders>
              <w:top w:val="single" w:sz="4" w:space="0" w:color="auto"/>
            </w:tcBorders>
          </w:tcPr>
          <w:p w:rsidR="00E95835" w:rsidRPr="002E1353" w:rsidRDefault="00E95835" w:rsidP="00C65D42">
            <w:pPr>
              <w:jc w:val="center"/>
              <w:rPr>
                <w:color w:val="000000"/>
                <w:sz w:val="28"/>
                <w:szCs w:val="28"/>
              </w:rPr>
            </w:pPr>
            <w:r>
              <w:rPr>
                <w:color w:val="000000"/>
                <w:sz w:val="28"/>
                <w:szCs w:val="28"/>
              </w:rPr>
              <w:t>1 06 01043 10</w:t>
            </w:r>
            <w:r w:rsidRPr="002E1353">
              <w:rPr>
                <w:color w:val="000000"/>
                <w:sz w:val="28"/>
                <w:szCs w:val="28"/>
              </w:rPr>
              <w:t xml:space="preserve"> 0000 110</w:t>
            </w:r>
          </w:p>
        </w:tc>
        <w:tc>
          <w:tcPr>
            <w:tcW w:w="6095" w:type="dxa"/>
            <w:tcBorders>
              <w:top w:val="single" w:sz="4" w:space="0" w:color="auto"/>
            </w:tcBorders>
            <w:shd w:val="clear" w:color="auto" w:fill="auto"/>
          </w:tcPr>
          <w:p w:rsidR="00E95835" w:rsidRPr="00932F30" w:rsidRDefault="00E95835" w:rsidP="00C65D42">
            <w:pPr>
              <w:pStyle w:val="af6"/>
              <w:jc w:val="both"/>
              <w:rPr>
                <w:color w:val="000000" w:themeColor="text1"/>
              </w:rPr>
            </w:pPr>
            <w:r w:rsidRPr="00932F30">
              <w:rPr>
                <w:color w:val="000000" w:themeColor="text1"/>
              </w:rPr>
              <w:t>Земельный налог с физических лиц, обладающих земельным участком, расположенным в границах сельских поселений</w:t>
            </w:r>
          </w:p>
        </w:tc>
      </w:tr>
      <w:tr w:rsidR="00636296" w:rsidRPr="002E1353" w:rsidTr="00C65D42">
        <w:tblPrEx>
          <w:tblLook w:val="0000" w:firstRow="0" w:lastRow="0" w:firstColumn="0" w:lastColumn="0" w:noHBand="0" w:noVBand="0"/>
        </w:tblPrEx>
        <w:trPr>
          <w:trHeight w:val="352"/>
        </w:trPr>
        <w:tc>
          <w:tcPr>
            <w:tcW w:w="993" w:type="dxa"/>
          </w:tcPr>
          <w:p w:rsidR="00636296" w:rsidRDefault="001A6479" w:rsidP="00C65D42">
            <w:pPr>
              <w:jc w:val="center"/>
              <w:rPr>
                <w:color w:val="000000"/>
                <w:sz w:val="28"/>
                <w:szCs w:val="28"/>
              </w:rPr>
            </w:pPr>
            <w:r w:rsidRPr="00D8470E">
              <w:rPr>
                <w:color w:val="000000"/>
                <w:sz w:val="28"/>
                <w:szCs w:val="28"/>
              </w:rPr>
              <w:t>182</w:t>
            </w:r>
          </w:p>
        </w:tc>
        <w:tc>
          <w:tcPr>
            <w:tcW w:w="3118" w:type="dxa"/>
            <w:tcBorders>
              <w:top w:val="single" w:sz="4" w:space="0" w:color="auto"/>
            </w:tcBorders>
          </w:tcPr>
          <w:p w:rsidR="00636296" w:rsidRDefault="00636296" w:rsidP="00C65D42">
            <w:pPr>
              <w:jc w:val="center"/>
              <w:rPr>
                <w:color w:val="000000"/>
                <w:sz w:val="28"/>
                <w:szCs w:val="28"/>
              </w:rPr>
            </w:pPr>
            <w:r w:rsidRPr="00636296">
              <w:rPr>
                <w:color w:val="000000"/>
                <w:sz w:val="28"/>
                <w:szCs w:val="28"/>
              </w:rPr>
              <w:t>10606043101000110</w:t>
            </w:r>
          </w:p>
        </w:tc>
        <w:tc>
          <w:tcPr>
            <w:tcW w:w="6095" w:type="dxa"/>
            <w:tcBorders>
              <w:top w:val="single" w:sz="4" w:space="0" w:color="auto"/>
            </w:tcBorders>
            <w:shd w:val="clear" w:color="auto" w:fill="auto"/>
          </w:tcPr>
          <w:p w:rsidR="00636296" w:rsidRPr="00932F30" w:rsidRDefault="00BC3B84" w:rsidP="00C65D42">
            <w:pPr>
              <w:pStyle w:val="af6"/>
              <w:jc w:val="both"/>
              <w:rPr>
                <w:color w:val="000000" w:themeColor="text1"/>
              </w:rPr>
            </w:pPr>
            <w:r w:rsidRPr="00932F30">
              <w:rPr>
                <w:rFonts w:ascii="Tahoma" w:hAnsi="Tahoma" w:cs="Tahoma"/>
                <w:b/>
                <w:bCs/>
                <w:color w:val="000000" w:themeColor="text1"/>
                <w:sz w:val="17"/>
                <w:szCs w:val="17"/>
                <w:shd w:val="clear" w:color="auto" w:fill="E0E0E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636296" w:rsidRPr="002E1353" w:rsidTr="00C65D42">
        <w:tblPrEx>
          <w:tblLook w:val="0000" w:firstRow="0" w:lastRow="0" w:firstColumn="0" w:lastColumn="0" w:noHBand="0" w:noVBand="0"/>
        </w:tblPrEx>
        <w:trPr>
          <w:trHeight w:val="352"/>
        </w:trPr>
        <w:tc>
          <w:tcPr>
            <w:tcW w:w="993" w:type="dxa"/>
          </w:tcPr>
          <w:p w:rsidR="00636296" w:rsidRDefault="001A6479" w:rsidP="00C65D42">
            <w:pPr>
              <w:jc w:val="center"/>
              <w:rPr>
                <w:color w:val="000000"/>
                <w:sz w:val="28"/>
                <w:szCs w:val="28"/>
              </w:rPr>
            </w:pPr>
            <w:r w:rsidRPr="00D8470E">
              <w:rPr>
                <w:color w:val="000000"/>
                <w:sz w:val="28"/>
                <w:szCs w:val="28"/>
              </w:rPr>
              <w:t>182</w:t>
            </w:r>
          </w:p>
        </w:tc>
        <w:tc>
          <w:tcPr>
            <w:tcW w:w="3118" w:type="dxa"/>
            <w:tcBorders>
              <w:top w:val="single" w:sz="4" w:space="0" w:color="auto"/>
            </w:tcBorders>
          </w:tcPr>
          <w:p w:rsidR="00636296" w:rsidRDefault="00636296" w:rsidP="00C65D42">
            <w:pPr>
              <w:jc w:val="center"/>
              <w:rPr>
                <w:color w:val="000000"/>
                <w:sz w:val="28"/>
                <w:szCs w:val="28"/>
              </w:rPr>
            </w:pPr>
            <w:r w:rsidRPr="00636296">
              <w:rPr>
                <w:color w:val="000000"/>
                <w:sz w:val="28"/>
                <w:szCs w:val="28"/>
              </w:rPr>
              <w:t>10606043103000110</w:t>
            </w:r>
          </w:p>
        </w:tc>
        <w:tc>
          <w:tcPr>
            <w:tcW w:w="6095" w:type="dxa"/>
            <w:tcBorders>
              <w:top w:val="single" w:sz="4" w:space="0" w:color="auto"/>
            </w:tcBorders>
            <w:shd w:val="clear" w:color="auto" w:fill="auto"/>
          </w:tcPr>
          <w:p w:rsidR="00636296" w:rsidRPr="00932F30" w:rsidRDefault="00BC3B84" w:rsidP="00C65D42">
            <w:pPr>
              <w:pStyle w:val="af6"/>
              <w:jc w:val="both"/>
              <w:rPr>
                <w:color w:val="000000" w:themeColor="text1"/>
              </w:rPr>
            </w:pPr>
            <w:r w:rsidRPr="00932F30">
              <w:rPr>
                <w:rFonts w:ascii="Tahoma" w:hAnsi="Tahoma" w:cs="Tahoma"/>
                <w:b/>
                <w:bCs/>
                <w:color w:val="000000" w:themeColor="text1"/>
                <w:sz w:val="17"/>
                <w:szCs w:val="17"/>
                <w:shd w:val="clear" w:color="auto" w:fill="E0E0E0"/>
              </w:rPr>
              <w:t>Земельный налог с физических лиц,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r>
      <w:tr w:rsidR="00E95835" w:rsidRPr="002E1353" w:rsidTr="00636296">
        <w:tblPrEx>
          <w:tblLook w:val="0000" w:firstRow="0" w:lastRow="0" w:firstColumn="0" w:lastColumn="0" w:noHBand="0" w:noVBand="0"/>
        </w:tblPrEx>
        <w:trPr>
          <w:trHeight w:val="556"/>
        </w:trPr>
        <w:tc>
          <w:tcPr>
            <w:tcW w:w="993" w:type="dxa"/>
          </w:tcPr>
          <w:p w:rsidR="00E95835" w:rsidRPr="002E1353" w:rsidRDefault="00E95835" w:rsidP="00C65D42">
            <w:pPr>
              <w:jc w:val="center"/>
              <w:rPr>
                <w:color w:val="000000"/>
                <w:sz w:val="28"/>
                <w:szCs w:val="28"/>
              </w:rPr>
            </w:pPr>
            <w:r w:rsidRPr="002E1353">
              <w:rPr>
                <w:color w:val="000000"/>
                <w:sz w:val="28"/>
                <w:szCs w:val="28"/>
              </w:rPr>
              <w:t>182</w:t>
            </w:r>
          </w:p>
        </w:tc>
        <w:tc>
          <w:tcPr>
            <w:tcW w:w="3118" w:type="dxa"/>
            <w:tcBorders>
              <w:top w:val="single" w:sz="4" w:space="0" w:color="auto"/>
              <w:bottom w:val="single" w:sz="4" w:space="0" w:color="auto"/>
            </w:tcBorders>
          </w:tcPr>
          <w:p w:rsidR="00E95835" w:rsidRPr="002E1353" w:rsidRDefault="00E95835" w:rsidP="00C65D42">
            <w:pPr>
              <w:jc w:val="center"/>
              <w:rPr>
                <w:color w:val="000000"/>
                <w:sz w:val="28"/>
                <w:szCs w:val="28"/>
              </w:rPr>
            </w:pPr>
            <w:r>
              <w:rPr>
                <w:color w:val="000000"/>
                <w:sz w:val="28"/>
                <w:szCs w:val="28"/>
              </w:rPr>
              <w:t>1 09 04053 10</w:t>
            </w:r>
            <w:r w:rsidRPr="002E1353">
              <w:rPr>
                <w:color w:val="000000"/>
                <w:sz w:val="28"/>
                <w:szCs w:val="28"/>
              </w:rPr>
              <w:t xml:space="preserve"> 0000 110</w:t>
            </w:r>
          </w:p>
        </w:tc>
        <w:tc>
          <w:tcPr>
            <w:tcW w:w="6095" w:type="dxa"/>
            <w:tcBorders>
              <w:top w:val="single" w:sz="4" w:space="0" w:color="auto"/>
              <w:bottom w:val="single" w:sz="4" w:space="0" w:color="auto"/>
            </w:tcBorders>
            <w:shd w:val="clear" w:color="auto" w:fill="auto"/>
            <w:vAlign w:val="center"/>
          </w:tcPr>
          <w:p w:rsidR="00E95835" w:rsidRPr="00932F30" w:rsidRDefault="00E95835" w:rsidP="00C65D42">
            <w:pPr>
              <w:pStyle w:val="af6"/>
              <w:jc w:val="both"/>
              <w:rPr>
                <w:color w:val="000000" w:themeColor="text1"/>
              </w:rPr>
            </w:pPr>
            <w:r w:rsidRPr="00932F30">
              <w:rPr>
                <w:color w:val="000000" w:themeColor="text1"/>
              </w:rPr>
              <w:t>Земельный налог (по обязательствам, возникшим до 1 января 2006 года), мобилизуемый на территориях сельских поселений.;</w:t>
            </w:r>
          </w:p>
        </w:tc>
      </w:tr>
      <w:tr w:rsidR="00636296" w:rsidRPr="002E1353" w:rsidTr="00636296">
        <w:tblPrEx>
          <w:tblLook w:val="0000" w:firstRow="0" w:lastRow="0" w:firstColumn="0" w:lastColumn="0" w:noHBand="0" w:noVBand="0"/>
        </w:tblPrEx>
        <w:trPr>
          <w:trHeight w:val="556"/>
        </w:trPr>
        <w:tc>
          <w:tcPr>
            <w:tcW w:w="993" w:type="dxa"/>
          </w:tcPr>
          <w:p w:rsidR="00636296" w:rsidRPr="002E1353" w:rsidRDefault="001A6479" w:rsidP="00C65D42">
            <w:pPr>
              <w:jc w:val="center"/>
              <w:rPr>
                <w:color w:val="000000"/>
                <w:sz w:val="28"/>
                <w:szCs w:val="28"/>
              </w:rPr>
            </w:pPr>
            <w:r w:rsidRPr="00D8470E">
              <w:rPr>
                <w:color w:val="000000"/>
                <w:sz w:val="28"/>
                <w:szCs w:val="28"/>
              </w:rPr>
              <w:t>182</w:t>
            </w:r>
          </w:p>
        </w:tc>
        <w:tc>
          <w:tcPr>
            <w:tcW w:w="3118" w:type="dxa"/>
            <w:tcBorders>
              <w:top w:val="single" w:sz="4" w:space="0" w:color="auto"/>
              <w:bottom w:val="single" w:sz="4" w:space="0" w:color="auto"/>
            </w:tcBorders>
          </w:tcPr>
          <w:p w:rsidR="00636296" w:rsidRDefault="00636296" w:rsidP="00C65D42">
            <w:pPr>
              <w:jc w:val="center"/>
              <w:rPr>
                <w:color w:val="000000"/>
                <w:sz w:val="28"/>
                <w:szCs w:val="28"/>
              </w:rPr>
            </w:pPr>
            <w:r w:rsidRPr="00636296">
              <w:rPr>
                <w:color w:val="000000"/>
                <w:sz w:val="28"/>
                <w:szCs w:val="28"/>
              </w:rPr>
              <w:t>10904053101000110</w:t>
            </w:r>
          </w:p>
        </w:tc>
        <w:tc>
          <w:tcPr>
            <w:tcW w:w="6095" w:type="dxa"/>
            <w:tcBorders>
              <w:top w:val="single" w:sz="4" w:space="0" w:color="auto"/>
              <w:bottom w:val="single" w:sz="4" w:space="0" w:color="auto"/>
            </w:tcBorders>
            <w:shd w:val="clear" w:color="auto" w:fill="auto"/>
            <w:vAlign w:val="center"/>
          </w:tcPr>
          <w:p w:rsidR="00636296" w:rsidRPr="00932F30" w:rsidRDefault="00BC3B84" w:rsidP="00C65D42">
            <w:pPr>
              <w:pStyle w:val="af6"/>
              <w:jc w:val="both"/>
              <w:rPr>
                <w:color w:val="000000" w:themeColor="text1"/>
              </w:rPr>
            </w:pPr>
            <w:r w:rsidRPr="00932F30">
              <w:rPr>
                <w:rFonts w:ascii="Tahoma" w:hAnsi="Tahoma" w:cs="Tahoma"/>
                <w:b/>
                <w:bCs/>
                <w:color w:val="000000" w:themeColor="text1"/>
                <w:sz w:val="17"/>
                <w:szCs w:val="17"/>
                <w:shd w:val="clear" w:color="auto" w:fill="E0E0E0"/>
              </w:rPr>
              <w:t>Земельный налог (по обязательствам, возникшим до 1 января 2006 года), мобилизуемый на территориях сельских поселений (сумма платежа (перерасчеты, недоимка и задолженность по соответствующему платежу, в том числе по отмененному)</w:t>
            </w:r>
          </w:p>
        </w:tc>
      </w:tr>
      <w:tr w:rsidR="00636296" w:rsidRPr="002E1353" w:rsidTr="00C65D42">
        <w:tblPrEx>
          <w:tblLook w:val="0000" w:firstRow="0" w:lastRow="0" w:firstColumn="0" w:lastColumn="0" w:noHBand="0" w:noVBand="0"/>
        </w:tblPrEx>
        <w:trPr>
          <w:trHeight w:val="556"/>
        </w:trPr>
        <w:tc>
          <w:tcPr>
            <w:tcW w:w="993" w:type="dxa"/>
          </w:tcPr>
          <w:p w:rsidR="00636296" w:rsidRPr="002E1353" w:rsidRDefault="001A6479" w:rsidP="00C65D42">
            <w:pPr>
              <w:jc w:val="center"/>
              <w:rPr>
                <w:color w:val="000000"/>
                <w:sz w:val="28"/>
                <w:szCs w:val="28"/>
              </w:rPr>
            </w:pPr>
            <w:r w:rsidRPr="00D8470E">
              <w:rPr>
                <w:color w:val="000000"/>
                <w:sz w:val="28"/>
                <w:szCs w:val="28"/>
              </w:rPr>
              <w:t>182</w:t>
            </w:r>
          </w:p>
        </w:tc>
        <w:tc>
          <w:tcPr>
            <w:tcW w:w="3118" w:type="dxa"/>
            <w:tcBorders>
              <w:top w:val="single" w:sz="4" w:space="0" w:color="auto"/>
            </w:tcBorders>
          </w:tcPr>
          <w:p w:rsidR="00636296" w:rsidRDefault="00636296" w:rsidP="00C65D42">
            <w:pPr>
              <w:jc w:val="center"/>
              <w:rPr>
                <w:color w:val="000000"/>
                <w:sz w:val="28"/>
                <w:szCs w:val="28"/>
              </w:rPr>
            </w:pPr>
            <w:r w:rsidRPr="00636296">
              <w:rPr>
                <w:color w:val="000000"/>
                <w:sz w:val="28"/>
                <w:szCs w:val="28"/>
              </w:rPr>
              <w:t>10904053103000110</w:t>
            </w:r>
          </w:p>
        </w:tc>
        <w:tc>
          <w:tcPr>
            <w:tcW w:w="6095" w:type="dxa"/>
            <w:tcBorders>
              <w:top w:val="single" w:sz="4" w:space="0" w:color="auto"/>
            </w:tcBorders>
            <w:shd w:val="clear" w:color="auto" w:fill="auto"/>
            <w:vAlign w:val="center"/>
          </w:tcPr>
          <w:p w:rsidR="00636296" w:rsidRPr="00932F30" w:rsidRDefault="00BC3B84" w:rsidP="00C65D42">
            <w:pPr>
              <w:pStyle w:val="af6"/>
              <w:jc w:val="both"/>
              <w:rPr>
                <w:color w:val="000000" w:themeColor="text1"/>
              </w:rPr>
            </w:pPr>
            <w:r w:rsidRPr="00932F30">
              <w:rPr>
                <w:rFonts w:ascii="Tahoma" w:hAnsi="Tahoma" w:cs="Tahoma"/>
                <w:b/>
                <w:bCs/>
                <w:color w:val="000000" w:themeColor="text1"/>
                <w:sz w:val="17"/>
                <w:szCs w:val="17"/>
                <w:shd w:val="clear" w:color="auto" w:fill="E0E0E0"/>
              </w:rPr>
              <w:t>Земельный налог (по обязательствам, возникшим до 1 января 2006 года), мобилизуемый на территориях сельских поселений (суммы денежных взысканий (штрафов) по соответствующему платежу согласно законодательству Российской Федерации)</w:t>
            </w:r>
          </w:p>
        </w:tc>
      </w:tr>
    </w:tbl>
    <w:p w:rsidR="00E95835" w:rsidRDefault="00E95835" w:rsidP="00E95835">
      <w:pPr>
        <w:pStyle w:val="ConsPlusNonformat"/>
        <w:rPr>
          <w:rFonts w:ascii="Times New Roman" w:hAnsi="Times New Roman" w:cs="Times New Roman"/>
          <w:sz w:val="28"/>
          <w:szCs w:val="28"/>
        </w:rPr>
      </w:pPr>
    </w:p>
    <w:p w:rsidR="00D840C3" w:rsidRDefault="00D840C3" w:rsidP="00E95835">
      <w:pPr>
        <w:pStyle w:val="ConsPlusNonformat"/>
        <w:rPr>
          <w:rFonts w:ascii="Times New Roman" w:hAnsi="Times New Roman" w:cs="Times New Roman"/>
          <w:sz w:val="28"/>
          <w:szCs w:val="28"/>
        </w:rPr>
      </w:pPr>
    </w:p>
    <w:p w:rsidR="00E95835" w:rsidRPr="00F008D7" w:rsidRDefault="00E95835" w:rsidP="00E95835">
      <w:pPr>
        <w:rPr>
          <w:color w:val="000000"/>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6095"/>
      </w:tblGrid>
      <w:tr w:rsidR="00E95835" w:rsidRPr="00FD26B5" w:rsidTr="00C65D42">
        <w:tc>
          <w:tcPr>
            <w:tcW w:w="10206" w:type="dxa"/>
            <w:gridSpan w:val="3"/>
            <w:tcBorders>
              <w:top w:val="nil"/>
              <w:left w:val="nil"/>
              <w:bottom w:val="nil"/>
              <w:right w:val="nil"/>
            </w:tcBorders>
          </w:tcPr>
          <w:p w:rsidR="00425F75" w:rsidRPr="00126AEB" w:rsidRDefault="00425F75" w:rsidP="00425F75">
            <w:pPr>
              <w:ind w:right="317"/>
              <w:jc w:val="right"/>
              <w:rPr>
                <w:color w:val="000000"/>
                <w:sz w:val="28"/>
                <w:szCs w:val="28"/>
              </w:rPr>
            </w:pPr>
            <w:r w:rsidRPr="00126AEB">
              <w:rPr>
                <w:color w:val="000000"/>
                <w:sz w:val="28"/>
                <w:szCs w:val="28"/>
              </w:rPr>
              <w:t>Приложение</w:t>
            </w:r>
            <w:r>
              <w:rPr>
                <w:color w:val="000000"/>
                <w:sz w:val="28"/>
                <w:szCs w:val="28"/>
              </w:rPr>
              <w:t xml:space="preserve"> № 3</w:t>
            </w:r>
          </w:p>
          <w:p w:rsidR="00425F75" w:rsidRPr="00126AEB" w:rsidRDefault="00425F75" w:rsidP="00425F75">
            <w:pPr>
              <w:ind w:right="317"/>
              <w:jc w:val="right"/>
              <w:rPr>
                <w:color w:val="000000"/>
                <w:sz w:val="28"/>
                <w:szCs w:val="28"/>
              </w:rPr>
            </w:pPr>
            <w:r>
              <w:rPr>
                <w:color w:val="000000"/>
                <w:sz w:val="28"/>
                <w:szCs w:val="28"/>
              </w:rPr>
              <w:t xml:space="preserve">       </w:t>
            </w:r>
            <w:r w:rsidRPr="00126AEB">
              <w:rPr>
                <w:color w:val="000000"/>
                <w:sz w:val="28"/>
                <w:szCs w:val="28"/>
              </w:rPr>
              <w:t>к постановлению</w:t>
            </w:r>
          </w:p>
          <w:p w:rsidR="00425F75" w:rsidRPr="00126AEB" w:rsidRDefault="00425F75" w:rsidP="00425F75">
            <w:pPr>
              <w:ind w:right="317"/>
              <w:jc w:val="right"/>
              <w:rPr>
                <w:color w:val="000000"/>
                <w:sz w:val="28"/>
                <w:szCs w:val="28"/>
              </w:rPr>
            </w:pPr>
            <w:r>
              <w:rPr>
                <w:color w:val="000000"/>
                <w:sz w:val="28"/>
                <w:szCs w:val="28"/>
              </w:rPr>
              <w:t xml:space="preserve">         </w:t>
            </w:r>
            <w:r w:rsidRPr="00126AEB">
              <w:rPr>
                <w:color w:val="000000"/>
                <w:sz w:val="28"/>
                <w:szCs w:val="28"/>
              </w:rPr>
              <w:t>Администрации</w:t>
            </w:r>
          </w:p>
          <w:p w:rsidR="00425F75" w:rsidRDefault="00425F75" w:rsidP="00425F75">
            <w:pPr>
              <w:ind w:right="317"/>
              <w:jc w:val="right"/>
              <w:rPr>
                <w:color w:val="000000"/>
                <w:sz w:val="28"/>
                <w:szCs w:val="28"/>
              </w:rPr>
            </w:pPr>
            <w:r>
              <w:rPr>
                <w:color w:val="000000"/>
                <w:sz w:val="28"/>
                <w:szCs w:val="28"/>
              </w:rPr>
              <w:t xml:space="preserve">                </w:t>
            </w:r>
            <w:proofErr w:type="spellStart"/>
            <w:r>
              <w:rPr>
                <w:color w:val="000000"/>
                <w:sz w:val="28"/>
                <w:szCs w:val="28"/>
              </w:rPr>
              <w:t>Гигантовского</w:t>
            </w:r>
            <w:proofErr w:type="spellEnd"/>
            <w:r>
              <w:rPr>
                <w:color w:val="000000"/>
                <w:sz w:val="28"/>
                <w:szCs w:val="28"/>
              </w:rPr>
              <w:t xml:space="preserve"> </w:t>
            </w:r>
          </w:p>
          <w:p w:rsidR="00425F75" w:rsidRPr="00126AEB" w:rsidRDefault="00425F75" w:rsidP="00425F75">
            <w:pPr>
              <w:ind w:right="317"/>
              <w:jc w:val="right"/>
              <w:rPr>
                <w:color w:val="000000"/>
                <w:sz w:val="28"/>
                <w:szCs w:val="28"/>
              </w:rPr>
            </w:pPr>
            <w:r>
              <w:rPr>
                <w:color w:val="000000"/>
                <w:sz w:val="28"/>
                <w:szCs w:val="28"/>
              </w:rPr>
              <w:t>сельского поселения</w:t>
            </w:r>
          </w:p>
          <w:p w:rsidR="00425F75" w:rsidRDefault="00425F75" w:rsidP="00425F75">
            <w:pPr>
              <w:ind w:right="317"/>
              <w:jc w:val="right"/>
              <w:rPr>
                <w:color w:val="000000"/>
                <w:sz w:val="28"/>
                <w:szCs w:val="28"/>
              </w:rPr>
            </w:pPr>
            <w:r>
              <w:rPr>
                <w:color w:val="000000"/>
                <w:sz w:val="28"/>
                <w:szCs w:val="28"/>
              </w:rPr>
              <w:t xml:space="preserve">   </w:t>
            </w:r>
            <w:r w:rsidR="003E079F">
              <w:rPr>
                <w:sz w:val="28"/>
              </w:rPr>
              <w:t>от 14.11.2024 № 262</w:t>
            </w:r>
          </w:p>
          <w:p w:rsidR="00E95835" w:rsidRDefault="00E95835" w:rsidP="00C65D42">
            <w:pPr>
              <w:pStyle w:val="ConsPlusNonformat"/>
              <w:jc w:val="center"/>
              <w:rPr>
                <w:rFonts w:ascii="Times New Roman" w:hAnsi="Times New Roman" w:cs="Times New Roman"/>
                <w:iCs/>
                <w:color w:val="000000"/>
                <w:sz w:val="28"/>
                <w:szCs w:val="28"/>
              </w:rPr>
            </w:pPr>
          </w:p>
          <w:p w:rsidR="00E95835" w:rsidRPr="00CD4ED7" w:rsidRDefault="00E95835" w:rsidP="00C65D42">
            <w:pPr>
              <w:pStyle w:val="ConsPlusNonformat"/>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Перечень главных администраторов доходов местного бюджета  - </w:t>
            </w:r>
          </w:p>
        </w:tc>
      </w:tr>
      <w:tr w:rsidR="00E95835" w:rsidRPr="00FD26B5" w:rsidTr="00C65D42">
        <w:tc>
          <w:tcPr>
            <w:tcW w:w="10206" w:type="dxa"/>
            <w:gridSpan w:val="3"/>
            <w:tcBorders>
              <w:top w:val="nil"/>
              <w:left w:val="nil"/>
              <w:bottom w:val="single" w:sz="4" w:space="0" w:color="auto"/>
              <w:right w:val="nil"/>
            </w:tcBorders>
          </w:tcPr>
          <w:p w:rsidR="00E95835" w:rsidRDefault="00E95835" w:rsidP="00C65D42">
            <w:pPr>
              <w:pStyle w:val="ConsPlusNonformat"/>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государственных</w:t>
            </w:r>
            <w:r w:rsidRPr="009652C4">
              <w:rPr>
                <w:rFonts w:ascii="Times New Roman" w:hAnsi="Times New Roman" w:cs="Times New Roman"/>
                <w:iCs/>
                <w:color w:val="000000"/>
                <w:sz w:val="28"/>
                <w:szCs w:val="28"/>
              </w:rPr>
              <w:t xml:space="preserve"> </w:t>
            </w:r>
            <w:r>
              <w:rPr>
                <w:rFonts w:ascii="Times New Roman" w:hAnsi="Times New Roman" w:cs="Times New Roman"/>
                <w:iCs/>
                <w:color w:val="000000"/>
                <w:sz w:val="28"/>
                <w:szCs w:val="28"/>
              </w:rPr>
              <w:t>органов Ростовской области</w:t>
            </w:r>
          </w:p>
          <w:p w:rsidR="00E95835" w:rsidRPr="009652C4" w:rsidRDefault="00E95835" w:rsidP="00C65D42">
            <w:pPr>
              <w:pStyle w:val="ConsPlusNonformat"/>
              <w:jc w:val="center"/>
              <w:rPr>
                <w:rFonts w:ascii="Times New Roman" w:hAnsi="Times New Roman" w:cs="Times New Roman"/>
                <w:iCs/>
                <w:color w:val="000000"/>
                <w:sz w:val="28"/>
                <w:szCs w:val="28"/>
              </w:rPr>
            </w:pPr>
          </w:p>
        </w:tc>
      </w:tr>
      <w:tr w:rsidR="00E95835" w:rsidRPr="006A1BC4" w:rsidTr="00C65D42">
        <w:tc>
          <w:tcPr>
            <w:tcW w:w="4111" w:type="dxa"/>
            <w:gridSpan w:val="2"/>
            <w:tcBorders>
              <w:top w:val="single" w:sz="4" w:space="0" w:color="auto"/>
              <w:left w:val="single" w:sz="4" w:space="0" w:color="auto"/>
              <w:bottom w:val="single" w:sz="4" w:space="0" w:color="auto"/>
              <w:right w:val="single" w:sz="4" w:space="0" w:color="auto"/>
            </w:tcBorders>
          </w:tcPr>
          <w:p w:rsidR="00E95835" w:rsidRPr="006A1BC4" w:rsidRDefault="00E95835" w:rsidP="00C65D42">
            <w:pPr>
              <w:jc w:val="center"/>
              <w:rPr>
                <w:bCs/>
              </w:rPr>
            </w:pPr>
            <w:r w:rsidRPr="006A1BC4">
              <w:rPr>
                <w:bCs/>
              </w:rPr>
              <w:t>Код бюджетной классификации Российской Федерации</w:t>
            </w:r>
          </w:p>
        </w:tc>
        <w:tc>
          <w:tcPr>
            <w:tcW w:w="6095" w:type="dxa"/>
            <w:vMerge w:val="restart"/>
            <w:tcBorders>
              <w:top w:val="single" w:sz="4" w:space="0" w:color="auto"/>
              <w:left w:val="single" w:sz="4" w:space="0" w:color="auto"/>
              <w:right w:val="single" w:sz="4" w:space="0" w:color="auto"/>
            </w:tcBorders>
          </w:tcPr>
          <w:p w:rsidR="00E95835" w:rsidRPr="006A1BC4" w:rsidRDefault="00E95835" w:rsidP="00C65D42">
            <w:pPr>
              <w:jc w:val="center"/>
              <w:rPr>
                <w:bCs/>
              </w:rPr>
            </w:pPr>
            <w:r w:rsidRPr="006A1BC4">
              <w:rPr>
                <w:bCs/>
              </w:rPr>
              <w:t>Наименование главного администратора доходов местного бюджета, наименование кода вида (подвида) доходов местного бюджета</w:t>
            </w:r>
          </w:p>
        </w:tc>
      </w:tr>
      <w:tr w:rsidR="00E95835" w:rsidRPr="006A1BC4" w:rsidTr="00C65D42">
        <w:tc>
          <w:tcPr>
            <w:tcW w:w="993" w:type="dxa"/>
            <w:tcBorders>
              <w:top w:val="single" w:sz="4" w:space="0" w:color="auto"/>
              <w:left w:val="single" w:sz="4" w:space="0" w:color="auto"/>
              <w:bottom w:val="single" w:sz="4" w:space="0" w:color="auto"/>
              <w:right w:val="single" w:sz="4" w:space="0" w:color="auto"/>
            </w:tcBorders>
          </w:tcPr>
          <w:p w:rsidR="00E95835" w:rsidRPr="006A1BC4" w:rsidRDefault="00E95835" w:rsidP="00C65D42">
            <w:pPr>
              <w:jc w:val="center"/>
              <w:rPr>
                <w:bCs/>
              </w:rPr>
            </w:pPr>
            <w:r w:rsidRPr="006A1BC4">
              <w:rPr>
                <w:bCs/>
              </w:rPr>
              <w:t>главного администратора доходов</w:t>
            </w:r>
          </w:p>
        </w:tc>
        <w:tc>
          <w:tcPr>
            <w:tcW w:w="3118" w:type="dxa"/>
            <w:tcBorders>
              <w:top w:val="single" w:sz="4" w:space="0" w:color="auto"/>
              <w:left w:val="single" w:sz="4" w:space="0" w:color="auto"/>
              <w:bottom w:val="single" w:sz="4" w:space="0" w:color="auto"/>
              <w:right w:val="single" w:sz="4" w:space="0" w:color="auto"/>
            </w:tcBorders>
          </w:tcPr>
          <w:p w:rsidR="00E95835" w:rsidRPr="006A1BC4" w:rsidRDefault="00E95835" w:rsidP="00C65D42">
            <w:pPr>
              <w:jc w:val="center"/>
            </w:pPr>
            <w:r w:rsidRPr="006A1BC4">
              <w:rPr>
                <w:bCs/>
              </w:rPr>
              <w:t>вида (подвида) доходов местного бюджета</w:t>
            </w:r>
          </w:p>
        </w:tc>
        <w:tc>
          <w:tcPr>
            <w:tcW w:w="6095" w:type="dxa"/>
            <w:vMerge/>
            <w:tcBorders>
              <w:left w:val="single" w:sz="4" w:space="0" w:color="auto"/>
              <w:bottom w:val="single" w:sz="4" w:space="0" w:color="auto"/>
              <w:right w:val="single" w:sz="4" w:space="0" w:color="auto"/>
            </w:tcBorders>
          </w:tcPr>
          <w:p w:rsidR="00E95835" w:rsidRPr="006A1BC4" w:rsidRDefault="00E95835" w:rsidP="00C65D42">
            <w:pPr>
              <w:jc w:val="center"/>
            </w:pPr>
          </w:p>
        </w:tc>
      </w:tr>
    </w:tbl>
    <w:p w:rsidR="00E95835" w:rsidRPr="006A1BC4" w:rsidRDefault="00E95835" w:rsidP="00E95835">
      <w:pPr>
        <w:jc w:val="both"/>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6095"/>
      </w:tblGrid>
      <w:tr w:rsidR="00E95835" w:rsidRPr="006A1BC4" w:rsidTr="00C65D42">
        <w:trPr>
          <w:trHeight w:val="258"/>
          <w:tblHeader/>
        </w:trPr>
        <w:tc>
          <w:tcPr>
            <w:tcW w:w="993" w:type="dxa"/>
            <w:tcBorders>
              <w:bottom w:val="single" w:sz="4" w:space="0" w:color="auto"/>
            </w:tcBorders>
          </w:tcPr>
          <w:p w:rsidR="00E95835" w:rsidRPr="006A1BC4" w:rsidRDefault="00E95835" w:rsidP="00C65D42">
            <w:pPr>
              <w:jc w:val="center"/>
            </w:pPr>
            <w:r w:rsidRPr="006A1BC4">
              <w:t>1</w:t>
            </w:r>
          </w:p>
        </w:tc>
        <w:tc>
          <w:tcPr>
            <w:tcW w:w="3118" w:type="dxa"/>
            <w:tcBorders>
              <w:bottom w:val="single" w:sz="4" w:space="0" w:color="auto"/>
            </w:tcBorders>
          </w:tcPr>
          <w:p w:rsidR="00E95835" w:rsidRPr="006A1BC4" w:rsidRDefault="00E95835" w:rsidP="00C65D42">
            <w:pPr>
              <w:jc w:val="center"/>
            </w:pPr>
            <w:r w:rsidRPr="006A1BC4">
              <w:t>2</w:t>
            </w:r>
          </w:p>
        </w:tc>
        <w:tc>
          <w:tcPr>
            <w:tcW w:w="6095" w:type="dxa"/>
            <w:tcBorders>
              <w:bottom w:val="single" w:sz="4" w:space="0" w:color="auto"/>
            </w:tcBorders>
          </w:tcPr>
          <w:p w:rsidR="00E95835" w:rsidRPr="006A1BC4" w:rsidRDefault="00E95835" w:rsidP="00C65D42">
            <w:pPr>
              <w:jc w:val="center"/>
            </w:pPr>
            <w:r w:rsidRPr="006A1BC4">
              <w:t>3</w:t>
            </w:r>
          </w:p>
        </w:tc>
      </w:tr>
      <w:tr w:rsidR="00E95835" w:rsidRPr="00847147" w:rsidTr="00C65D42">
        <w:tblPrEx>
          <w:tblLook w:val="0000" w:firstRow="0" w:lastRow="0" w:firstColumn="0" w:lastColumn="0" w:noHBand="0" w:noVBand="0"/>
        </w:tblPrEx>
        <w:trPr>
          <w:trHeight w:val="347"/>
        </w:trPr>
        <w:tc>
          <w:tcPr>
            <w:tcW w:w="993" w:type="dxa"/>
            <w:tcBorders>
              <w:right w:val="single" w:sz="4" w:space="0" w:color="auto"/>
            </w:tcBorders>
          </w:tcPr>
          <w:p w:rsidR="00E95835" w:rsidRPr="002E1353" w:rsidRDefault="00E95835" w:rsidP="00C65D42">
            <w:pPr>
              <w:jc w:val="center"/>
              <w:rPr>
                <w:color w:val="000000"/>
                <w:sz w:val="28"/>
                <w:szCs w:val="28"/>
              </w:rPr>
            </w:pPr>
            <w:r>
              <w:rPr>
                <w:color w:val="000000"/>
                <w:sz w:val="28"/>
                <w:szCs w:val="28"/>
              </w:rPr>
              <w:t>802</w:t>
            </w:r>
          </w:p>
        </w:tc>
        <w:tc>
          <w:tcPr>
            <w:tcW w:w="9213" w:type="dxa"/>
            <w:gridSpan w:val="2"/>
            <w:tcBorders>
              <w:top w:val="single" w:sz="4" w:space="0" w:color="auto"/>
              <w:left w:val="single" w:sz="4" w:space="0" w:color="auto"/>
            </w:tcBorders>
          </w:tcPr>
          <w:p w:rsidR="00E95835" w:rsidRPr="00E3279C" w:rsidRDefault="00E95835" w:rsidP="00C65D42">
            <w:pPr>
              <w:jc w:val="center"/>
              <w:rPr>
                <w:color w:val="000000"/>
                <w:sz w:val="28"/>
                <w:szCs w:val="28"/>
              </w:rPr>
            </w:pPr>
            <w:r w:rsidRPr="00104A46">
              <w:rPr>
                <w:color w:val="000000"/>
                <w:sz w:val="28"/>
                <w:szCs w:val="28"/>
              </w:rPr>
              <w:t>Правительство Ростовской области</w:t>
            </w:r>
          </w:p>
        </w:tc>
      </w:tr>
      <w:tr w:rsidR="00E95835" w:rsidRPr="002E1353" w:rsidTr="00C65D42">
        <w:tblPrEx>
          <w:tblLook w:val="0000" w:firstRow="0" w:lastRow="0" w:firstColumn="0" w:lastColumn="0" w:noHBand="0" w:noVBand="0"/>
        </w:tblPrEx>
        <w:trPr>
          <w:trHeight w:val="347"/>
        </w:trPr>
        <w:tc>
          <w:tcPr>
            <w:tcW w:w="993" w:type="dxa"/>
          </w:tcPr>
          <w:p w:rsidR="00E95835" w:rsidRDefault="00E95835" w:rsidP="00C65D42">
            <w:pPr>
              <w:jc w:val="center"/>
            </w:pPr>
            <w:r w:rsidRPr="00542111">
              <w:rPr>
                <w:color w:val="000000"/>
                <w:sz w:val="28"/>
                <w:szCs w:val="28"/>
              </w:rPr>
              <w:t>802</w:t>
            </w:r>
          </w:p>
        </w:tc>
        <w:tc>
          <w:tcPr>
            <w:tcW w:w="3118" w:type="dxa"/>
            <w:tcBorders>
              <w:top w:val="single" w:sz="4" w:space="0" w:color="auto"/>
            </w:tcBorders>
          </w:tcPr>
          <w:p w:rsidR="00E95835" w:rsidRPr="002E1353" w:rsidRDefault="00E95835" w:rsidP="00C65D42">
            <w:pPr>
              <w:jc w:val="center"/>
              <w:rPr>
                <w:color w:val="000000"/>
                <w:sz w:val="28"/>
                <w:szCs w:val="28"/>
              </w:rPr>
            </w:pPr>
            <w:r w:rsidRPr="00104A46">
              <w:rPr>
                <w:color w:val="000000"/>
                <w:sz w:val="28"/>
                <w:szCs w:val="28"/>
              </w:rPr>
              <w:t>1 16 02020 02 0000 140</w:t>
            </w:r>
          </w:p>
        </w:tc>
        <w:tc>
          <w:tcPr>
            <w:tcW w:w="6095" w:type="dxa"/>
            <w:tcBorders>
              <w:top w:val="single" w:sz="4" w:space="0" w:color="auto"/>
            </w:tcBorders>
          </w:tcPr>
          <w:p w:rsidR="00E95835" w:rsidRPr="006406A5" w:rsidRDefault="00E95835" w:rsidP="00C65D42">
            <w:pPr>
              <w:jc w:val="both"/>
              <w:rPr>
                <w:color w:val="000000"/>
              </w:rPr>
            </w:pPr>
            <w:r w:rsidRPr="006406A5">
              <w:rPr>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E95835" w:rsidRPr="002E1353" w:rsidTr="00C65D42">
        <w:tblPrEx>
          <w:tblLook w:val="0000" w:firstRow="0" w:lastRow="0" w:firstColumn="0" w:lastColumn="0" w:noHBand="0" w:noVBand="0"/>
        </w:tblPrEx>
        <w:trPr>
          <w:trHeight w:val="347"/>
        </w:trPr>
        <w:tc>
          <w:tcPr>
            <w:tcW w:w="993" w:type="dxa"/>
          </w:tcPr>
          <w:p w:rsidR="00E95835" w:rsidRPr="00542111" w:rsidRDefault="00E95835" w:rsidP="00C65D42">
            <w:pPr>
              <w:jc w:val="center"/>
              <w:rPr>
                <w:color w:val="000000"/>
                <w:sz w:val="28"/>
                <w:szCs w:val="28"/>
              </w:rPr>
            </w:pPr>
            <w:r>
              <w:rPr>
                <w:color w:val="000000"/>
                <w:sz w:val="28"/>
                <w:szCs w:val="28"/>
              </w:rPr>
              <w:t>802</w:t>
            </w:r>
          </w:p>
        </w:tc>
        <w:tc>
          <w:tcPr>
            <w:tcW w:w="3118" w:type="dxa"/>
            <w:tcBorders>
              <w:top w:val="single" w:sz="4" w:space="0" w:color="auto"/>
            </w:tcBorders>
          </w:tcPr>
          <w:p w:rsidR="00E95835" w:rsidRPr="00104A46" w:rsidRDefault="00E95835" w:rsidP="00C65D42">
            <w:pPr>
              <w:jc w:val="center"/>
              <w:rPr>
                <w:color w:val="000000"/>
                <w:sz w:val="28"/>
                <w:szCs w:val="28"/>
              </w:rPr>
            </w:pPr>
            <w:r>
              <w:rPr>
                <w:color w:val="000000"/>
                <w:sz w:val="28"/>
                <w:szCs w:val="28"/>
              </w:rPr>
              <w:t>1 16 10123 01 0101 140</w:t>
            </w:r>
          </w:p>
        </w:tc>
        <w:tc>
          <w:tcPr>
            <w:tcW w:w="6095" w:type="dxa"/>
            <w:tcBorders>
              <w:top w:val="single" w:sz="4" w:space="0" w:color="auto"/>
            </w:tcBorders>
          </w:tcPr>
          <w:p w:rsidR="00E95835" w:rsidRPr="006406A5" w:rsidRDefault="00E95835" w:rsidP="00C65D42">
            <w:pPr>
              <w:jc w:val="both"/>
              <w:rPr>
                <w:color w:val="000000"/>
              </w:rPr>
            </w:pPr>
            <w:r w:rsidRPr="006406A5">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E95835" w:rsidRPr="00844069" w:rsidTr="00C65D42">
        <w:tblPrEx>
          <w:tblLook w:val="0000" w:firstRow="0" w:lastRow="0" w:firstColumn="0" w:lastColumn="0" w:noHBand="0" w:noVBand="0"/>
        </w:tblPrEx>
        <w:trPr>
          <w:trHeight w:val="623"/>
        </w:trPr>
        <w:tc>
          <w:tcPr>
            <w:tcW w:w="993" w:type="dxa"/>
          </w:tcPr>
          <w:p w:rsidR="00E95835" w:rsidRDefault="00E95835" w:rsidP="00C65D42">
            <w:pPr>
              <w:jc w:val="center"/>
              <w:rPr>
                <w:color w:val="000000"/>
                <w:sz w:val="28"/>
                <w:szCs w:val="28"/>
              </w:rPr>
            </w:pPr>
            <w:r>
              <w:rPr>
                <w:color w:val="000000"/>
                <w:sz w:val="28"/>
                <w:szCs w:val="28"/>
              </w:rPr>
              <w:t>857</w:t>
            </w:r>
          </w:p>
        </w:tc>
        <w:tc>
          <w:tcPr>
            <w:tcW w:w="9213" w:type="dxa"/>
            <w:gridSpan w:val="2"/>
            <w:tcBorders>
              <w:top w:val="single" w:sz="4" w:space="0" w:color="auto"/>
              <w:bottom w:val="single" w:sz="4" w:space="0" w:color="auto"/>
            </w:tcBorders>
          </w:tcPr>
          <w:p w:rsidR="00E95835" w:rsidRPr="00104A46" w:rsidRDefault="00E95835" w:rsidP="00C65D42">
            <w:pPr>
              <w:autoSpaceDE w:val="0"/>
              <w:autoSpaceDN w:val="0"/>
              <w:adjustRightInd w:val="0"/>
              <w:jc w:val="center"/>
              <w:rPr>
                <w:color w:val="000000"/>
                <w:sz w:val="28"/>
                <w:szCs w:val="28"/>
              </w:rPr>
            </w:pPr>
            <w:r w:rsidRPr="00104A46">
              <w:rPr>
                <w:color w:val="000000"/>
                <w:sz w:val="28"/>
                <w:szCs w:val="28"/>
              </w:rPr>
              <w:t>Административная инспекция Ростовской области</w:t>
            </w:r>
          </w:p>
        </w:tc>
      </w:tr>
      <w:tr w:rsidR="00E95835" w:rsidRPr="00844069" w:rsidTr="00C65D42">
        <w:tblPrEx>
          <w:tblLook w:val="0000" w:firstRow="0" w:lastRow="0" w:firstColumn="0" w:lastColumn="0" w:noHBand="0" w:noVBand="0"/>
        </w:tblPrEx>
        <w:trPr>
          <w:trHeight w:val="623"/>
        </w:trPr>
        <w:tc>
          <w:tcPr>
            <w:tcW w:w="993" w:type="dxa"/>
          </w:tcPr>
          <w:p w:rsidR="00E95835" w:rsidRDefault="00E95835" w:rsidP="00C65D42">
            <w:pPr>
              <w:jc w:val="center"/>
              <w:rPr>
                <w:color w:val="000000"/>
                <w:sz w:val="28"/>
                <w:szCs w:val="28"/>
              </w:rPr>
            </w:pPr>
            <w:r>
              <w:rPr>
                <w:color w:val="000000"/>
                <w:sz w:val="28"/>
                <w:szCs w:val="28"/>
              </w:rPr>
              <w:t>857</w:t>
            </w:r>
          </w:p>
        </w:tc>
        <w:tc>
          <w:tcPr>
            <w:tcW w:w="3118" w:type="dxa"/>
            <w:tcBorders>
              <w:top w:val="single" w:sz="4" w:space="0" w:color="auto"/>
              <w:bottom w:val="single" w:sz="4" w:space="0" w:color="auto"/>
            </w:tcBorders>
          </w:tcPr>
          <w:p w:rsidR="00E95835" w:rsidRDefault="00E95835" w:rsidP="00C65D42">
            <w:pPr>
              <w:jc w:val="center"/>
              <w:rPr>
                <w:color w:val="000000"/>
                <w:sz w:val="28"/>
                <w:szCs w:val="28"/>
              </w:rPr>
            </w:pPr>
            <w:r>
              <w:rPr>
                <w:color w:val="000000"/>
                <w:sz w:val="28"/>
                <w:szCs w:val="28"/>
              </w:rPr>
              <w:t>1 16 02020 02 0000 140</w:t>
            </w:r>
          </w:p>
        </w:tc>
        <w:tc>
          <w:tcPr>
            <w:tcW w:w="6095" w:type="dxa"/>
            <w:tcBorders>
              <w:top w:val="single" w:sz="4" w:space="0" w:color="auto"/>
              <w:bottom w:val="single" w:sz="4" w:space="0" w:color="auto"/>
            </w:tcBorders>
          </w:tcPr>
          <w:p w:rsidR="00E95835" w:rsidRPr="006406A5" w:rsidRDefault="00E95835" w:rsidP="00C65D42">
            <w:pPr>
              <w:autoSpaceDE w:val="0"/>
              <w:autoSpaceDN w:val="0"/>
              <w:adjustRightInd w:val="0"/>
              <w:jc w:val="both"/>
              <w:rPr>
                <w:color w:val="000000"/>
              </w:rPr>
            </w:pPr>
            <w:r w:rsidRPr="006406A5">
              <w:rPr>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E95835" w:rsidRPr="00844069" w:rsidTr="00C65D42">
        <w:tblPrEx>
          <w:tblLook w:val="0000" w:firstRow="0" w:lastRow="0" w:firstColumn="0" w:lastColumn="0" w:noHBand="0" w:noVBand="0"/>
        </w:tblPrEx>
        <w:trPr>
          <w:trHeight w:val="623"/>
        </w:trPr>
        <w:tc>
          <w:tcPr>
            <w:tcW w:w="993" w:type="dxa"/>
          </w:tcPr>
          <w:p w:rsidR="00E95835" w:rsidRDefault="00E95835" w:rsidP="00C65D42">
            <w:pPr>
              <w:jc w:val="center"/>
              <w:rPr>
                <w:color w:val="000000"/>
                <w:sz w:val="28"/>
                <w:szCs w:val="28"/>
              </w:rPr>
            </w:pPr>
            <w:r>
              <w:rPr>
                <w:color w:val="000000"/>
                <w:sz w:val="28"/>
                <w:szCs w:val="28"/>
              </w:rPr>
              <w:t>857</w:t>
            </w:r>
          </w:p>
        </w:tc>
        <w:tc>
          <w:tcPr>
            <w:tcW w:w="3118" w:type="dxa"/>
            <w:tcBorders>
              <w:top w:val="single" w:sz="4" w:space="0" w:color="auto"/>
              <w:bottom w:val="single" w:sz="4" w:space="0" w:color="auto"/>
            </w:tcBorders>
          </w:tcPr>
          <w:p w:rsidR="00E95835" w:rsidRDefault="00E95835" w:rsidP="00C65D42">
            <w:pPr>
              <w:jc w:val="center"/>
              <w:rPr>
                <w:color w:val="000000"/>
                <w:sz w:val="28"/>
                <w:szCs w:val="28"/>
              </w:rPr>
            </w:pPr>
            <w:r>
              <w:rPr>
                <w:color w:val="000000"/>
                <w:sz w:val="28"/>
                <w:szCs w:val="28"/>
              </w:rPr>
              <w:t>1 16 10123 01 0101 140</w:t>
            </w:r>
          </w:p>
        </w:tc>
        <w:tc>
          <w:tcPr>
            <w:tcW w:w="6095" w:type="dxa"/>
            <w:tcBorders>
              <w:top w:val="single" w:sz="4" w:space="0" w:color="auto"/>
              <w:bottom w:val="single" w:sz="4" w:space="0" w:color="auto"/>
            </w:tcBorders>
          </w:tcPr>
          <w:p w:rsidR="00E95835" w:rsidRPr="006406A5" w:rsidRDefault="00E95835" w:rsidP="00C65D42">
            <w:pPr>
              <w:pStyle w:val="ConsPlusNonformat"/>
              <w:rPr>
                <w:color w:val="000000"/>
                <w:sz w:val="24"/>
                <w:szCs w:val="24"/>
              </w:rPr>
            </w:pPr>
            <w:r w:rsidRPr="006406A5">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bl>
    <w:p w:rsidR="00E95835" w:rsidRDefault="00E95835" w:rsidP="00E95835">
      <w:pPr>
        <w:pStyle w:val="ConsPlusNonformat"/>
        <w:rPr>
          <w:rFonts w:ascii="Times New Roman" w:hAnsi="Times New Roman" w:cs="Times New Roman"/>
          <w:sz w:val="28"/>
          <w:szCs w:val="28"/>
        </w:rPr>
      </w:pPr>
    </w:p>
    <w:p w:rsidR="00E95835" w:rsidRDefault="00E95835" w:rsidP="00E95835">
      <w:pPr>
        <w:pStyle w:val="ConsPlusNonformat"/>
        <w:rPr>
          <w:rFonts w:ascii="Times New Roman" w:hAnsi="Times New Roman" w:cs="Times New Roman"/>
          <w:sz w:val="28"/>
          <w:szCs w:val="28"/>
        </w:rPr>
      </w:pPr>
    </w:p>
    <w:p w:rsidR="006406A5" w:rsidRDefault="006406A5" w:rsidP="00E95835">
      <w:pPr>
        <w:pStyle w:val="ConsPlusNonformat"/>
        <w:rPr>
          <w:rFonts w:ascii="Times New Roman" w:hAnsi="Times New Roman" w:cs="Times New Roman"/>
          <w:sz w:val="28"/>
          <w:szCs w:val="28"/>
        </w:rPr>
      </w:pPr>
    </w:p>
    <w:p w:rsidR="006406A5" w:rsidRDefault="006406A5" w:rsidP="00E95835">
      <w:pPr>
        <w:pStyle w:val="ConsPlusNonformat"/>
        <w:rPr>
          <w:rFonts w:ascii="Times New Roman" w:hAnsi="Times New Roman" w:cs="Times New Roman"/>
          <w:sz w:val="28"/>
          <w:szCs w:val="28"/>
        </w:rPr>
      </w:pPr>
    </w:p>
    <w:p w:rsidR="00A57E85" w:rsidRDefault="00A57E85" w:rsidP="00E95835">
      <w:pPr>
        <w:pStyle w:val="ConsPlusNonformat"/>
        <w:rPr>
          <w:rFonts w:ascii="Times New Roman" w:hAnsi="Times New Roman" w:cs="Times New Roman"/>
          <w:sz w:val="28"/>
          <w:szCs w:val="28"/>
        </w:rPr>
      </w:pPr>
      <w:bookmarkStart w:id="0" w:name="_GoBack"/>
      <w:bookmarkEnd w:id="0"/>
    </w:p>
    <w:p w:rsidR="006406A5" w:rsidRDefault="006406A5" w:rsidP="00E95835">
      <w:pPr>
        <w:pStyle w:val="ConsPlusNonformat"/>
        <w:rPr>
          <w:rFonts w:ascii="Times New Roman" w:hAnsi="Times New Roman" w:cs="Times New Roman"/>
          <w:sz w:val="28"/>
          <w:szCs w:val="28"/>
        </w:rPr>
      </w:pPr>
    </w:p>
    <w:p w:rsidR="006406A5" w:rsidRDefault="006406A5" w:rsidP="00425F75">
      <w:pPr>
        <w:ind w:right="317"/>
        <w:jc w:val="right"/>
        <w:rPr>
          <w:color w:val="000000"/>
          <w:sz w:val="28"/>
          <w:szCs w:val="28"/>
        </w:rPr>
      </w:pPr>
    </w:p>
    <w:p w:rsidR="006406A5" w:rsidRDefault="006406A5" w:rsidP="00425F75">
      <w:pPr>
        <w:ind w:right="317"/>
        <w:jc w:val="right"/>
        <w:rPr>
          <w:color w:val="000000"/>
          <w:sz w:val="28"/>
          <w:szCs w:val="28"/>
        </w:rPr>
      </w:pPr>
    </w:p>
    <w:p w:rsidR="006406A5" w:rsidRDefault="006406A5" w:rsidP="00425F75">
      <w:pPr>
        <w:ind w:right="317"/>
        <w:jc w:val="right"/>
        <w:rPr>
          <w:color w:val="000000"/>
          <w:sz w:val="28"/>
          <w:szCs w:val="28"/>
        </w:rPr>
      </w:pPr>
      <w:r>
        <w:rPr>
          <w:color w:val="000000"/>
          <w:sz w:val="28"/>
          <w:szCs w:val="28"/>
        </w:rPr>
        <w:t>Приложение № 4</w:t>
      </w:r>
      <w:r w:rsidR="00425F75">
        <w:rPr>
          <w:color w:val="000000"/>
          <w:sz w:val="28"/>
          <w:szCs w:val="28"/>
        </w:rPr>
        <w:t xml:space="preserve">      </w:t>
      </w:r>
    </w:p>
    <w:p w:rsidR="00425F75" w:rsidRPr="00126AEB" w:rsidRDefault="00425F75" w:rsidP="00425F75">
      <w:pPr>
        <w:ind w:right="317"/>
        <w:jc w:val="right"/>
        <w:rPr>
          <w:color w:val="000000"/>
          <w:sz w:val="28"/>
          <w:szCs w:val="28"/>
        </w:rPr>
      </w:pPr>
      <w:r>
        <w:rPr>
          <w:color w:val="000000"/>
          <w:sz w:val="28"/>
          <w:szCs w:val="28"/>
        </w:rPr>
        <w:t xml:space="preserve"> </w:t>
      </w:r>
      <w:r w:rsidRPr="00126AEB">
        <w:rPr>
          <w:color w:val="000000"/>
          <w:sz w:val="28"/>
          <w:szCs w:val="28"/>
        </w:rPr>
        <w:t>к постановлению</w:t>
      </w:r>
    </w:p>
    <w:p w:rsidR="00425F75" w:rsidRPr="00126AEB" w:rsidRDefault="00425F75" w:rsidP="00425F75">
      <w:pPr>
        <w:ind w:right="317"/>
        <w:jc w:val="right"/>
        <w:rPr>
          <w:color w:val="000000"/>
          <w:sz w:val="28"/>
          <w:szCs w:val="28"/>
        </w:rPr>
      </w:pPr>
      <w:r>
        <w:rPr>
          <w:color w:val="000000"/>
          <w:sz w:val="28"/>
          <w:szCs w:val="28"/>
        </w:rPr>
        <w:t xml:space="preserve">         </w:t>
      </w:r>
      <w:r w:rsidRPr="00126AEB">
        <w:rPr>
          <w:color w:val="000000"/>
          <w:sz w:val="28"/>
          <w:szCs w:val="28"/>
        </w:rPr>
        <w:t>Администрации</w:t>
      </w:r>
    </w:p>
    <w:p w:rsidR="00425F75" w:rsidRDefault="00425F75" w:rsidP="00425F75">
      <w:pPr>
        <w:ind w:right="317"/>
        <w:jc w:val="right"/>
        <w:rPr>
          <w:color w:val="000000"/>
          <w:sz w:val="28"/>
          <w:szCs w:val="28"/>
        </w:rPr>
      </w:pPr>
      <w:r>
        <w:rPr>
          <w:color w:val="000000"/>
          <w:sz w:val="28"/>
          <w:szCs w:val="28"/>
        </w:rPr>
        <w:t xml:space="preserve">                </w:t>
      </w:r>
      <w:proofErr w:type="spellStart"/>
      <w:r>
        <w:rPr>
          <w:color w:val="000000"/>
          <w:sz w:val="28"/>
          <w:szCs w:val="28"/>
        </w:rPr>
        <w:t>Гигантовского</w:t>
      </w:r>
      <w:proofErr w:type="spellEnd"/>
      <w:r>
        <w:rPr>
          <w:color w:val="000000"/>
          <w:sz w:val="28"/>
          <w:szCs w:val="28"/>
        </w:rPr>
        <w:t xml:space="preserve"> </w:t>
      </w:r>
    </w:p>
    <w:p w:rsidR="00425F75" w:rsidRPr="00126AEB" w:rsidRDefault="00425F75" w:rsidP="00425F75">
      <w:pPr>
        <w:ind w:right="317"/>
        <w:jc w:val="right"/>
        <w:rPr>
          <w:color w:val="000000"/>
          <w:sz w:val="28"/>
          <w:szCs w:val="28"/>
        </w:rPr>
      </w:pPr>
      <w:r>
        <w:rPr>
          <w:color w:val="000000"/>
          <w:sz w:val="28"/>
          <w:szCs w:val="28"/>
        </w:rPr>
        <w:t>сельского поселения</w:t>
      </w:r>
    </w:p>
    <w:p w:rsidR="009F3368" w:rsidRDefault="003E079F" w:rsidP="006D3955">
      <w:pPr>
        <w:widowControl w:val="0"/>
        <w:ind w:left="7080"/>
        <w:jc w:val="center"/>
        <w:rPr>
          <w:sz w:val="28"/>
        </w:rPr>
      </w:pPr>
      <w:r>
        <w:rPr>
          <w:sz w:val="28"/>
        </w:rPr>
        <w:t>от 14.11.2024 № 262</w:t>
      </w:r>
    </w:p>
    <w:p w:rsidR="003E079F" w:rsidRDefault="003E079F" w:rsidP="006D3955">
      <w:pPr>
        <w:widowControl w:val="0"/>
        <w:ind w:left="7080"/>
        <w:jc w:val="center"/>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6095"/>
      </w:tblGrid>
      <w:tr w:rsidR="00E95835" w:rsidRPr="00FD26B5" w:rsidTr="00C65D42">
        <w:tc>
          <w:tcPr>
            <w:tcW w:w="10206" w:type="dxa"/>
            <w:gridSpan w:val="3"/>
            <w:tcBorders>
              <w:top w:val="nil"/>
              <w:left w:val="nil"/>
              <w:bottom w:val="nil"/>
              <w:right w:val="nil"/>
            </w:tcBorders>
          </w:tcPr>
          <w:p w:rsidR="00E95835" w:rsidRPr="00CD4ED7" w:rsidRDefault="00E95835" w:rsidP="00C65D42">
            <w:pPr>
              <w:pStyle w:val="ConsPlusNonformat"/>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lastRenderedPageBreak/>
              <w:t>Перечень главных администраторов источников финансирования дефицита</w:t>
            </w:r>
          </w:p>
        </w:tc>
      </w:tr>
      <w:tr w:rsidR="00E95835" w:rsidRPr="00FD26B5" w:rsidTr="00C65D42">
        <w:tc>
          <w:tcPr>
            <w:tcW w:w="10206" w:type="dxa"/>
            <w:gridSpan w:val="3"/>
            <w:tcBorders>
              <w:top w:val="nil"/>
              <w:left w:val="nil"/>
              <w:bottom w:val="single" w:sz="4" w:space="0" w:color="auto"/>
              <w:right w:val="nil"/>
            </w:tcBorders>
          </w:tcPr>
          <w:p w:rsidR="00E95835" w:rsidRDefault="00E95835" w:rsidP="00C65D42">
            <w:pPr>
              <w:pStyle w:val="ConsPlusNonformat"/>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местного бюджета </w:t>
            </w:r>
          </w:p>
          <w:p w:rsidR="006A1BC4" w:rsidRPr="009652C4" w:rsidRDefault="006A1BC4" w:rsidP="00C65D42">
            <w:pPr>
              <w:pStyle w:val="ConsPlusNonformat"/>
              <w:jc w:val="center"/>
              <w:rPr>
                <w:rFonts w:ascii="Times New Roman" w:hAnsi="Times New Roman" w:cs="Times New Roman"/>
                <w:iCs/>
                <w:color w:val="000000"/>
                <w:sz w:val="28"/>
                <w:szCs w:val="28"/>
              </w:rPr>
            </w:pPr>
          </w:p>
        </w:tc>
      </w:tr>
      <w:tr w:rsidR="00E95835" w:rsidRPr="00FD26B5" w:rsidTr="00C65D42">
        <w:tc>
          <w:tcPr>
            <w:tcW w:w="993" w:type="dxa"/>
            <w:tcBorders>
              <w:top w:val="single" w:sz="4" w:space="0" w:color="auto"/>
              <w:left w:val="single" w:sz="4" w:space="0" w:color="auto"/>
              <w:bottom w:val="single" w:sz="4" w:space="0" w:color="auto"/>
              <w:right w:val="single" w:sz="4" w:space="0" w:color="auto"/>
            </w:tcBorders>
          </w:tcPr>
          <w:p w:rsidR="00E95835" w:rsidRPr="006A1BC4" w:rsidRDefault="00E95835" w:rsidP="00C65D42">
            <w:pPr>
              <w:jc w:val="center"/>
            </w:pPr>
            <w:r w:rsidRPr="006A1BC4">
              <w:rPr>
                <w:bCs/>
              </w:rPr>
              <w:t>Код главы</w:t>
            </w:r>
          </w:p>
        </w:tc>
        <w:tc>
          <w:tcPr>
            <w:tcW w:w="3118" w:type="dxa"/>
            <w:tcBorders>
              <w:top w:val="single" w:sz="4" w:space="0" w:color="auto"/>
              <w:left w:val="single" w:sz="4" w:space="0" w:color="auto"/>
              <w:bottom w:val="single" w:sz="4" w:space="0" w:color="auto"/>
              <w:right w:val="single" w:sz="4" w:space="0" w:color="auto"/>
            </w:tcBorders>
          </w:tcPr>
          <w:p w:rsidR="00E95835" w:rsidRPr="006A1BC4" w:rsidRDefault="00E95835" w:rsidP="00C65D42">
            <w:pPr>
              <w:jc w:val="center"/>
            </w:pPr>
            <w:r w:rsidRPr="006A1BC4">
              <w:rPr>
                <w:bCs/>
              </w:rPr>
              <w:t>Код группы, подгруппы, статьи и вида источника</w:t>
            </w:r>
          </w:p>
        </w:tc>
        <w:tc>
          <w:tcPr>
            <w:tcW w:w="6095" w:type="dxa"/>
            <w:tcBorders>
              <w:left w:val="single" w:sz="4" w:space="0" w:color="auto"/>
              <w:bottom w:val="single" w:sz="4" w:space="0" w:color="auto"/>
              <w:right w:val="single" w:sz="4" w:space="0" w:color="auto"/>
            </w:tcBorders>
          </w:tcPr>
          <w:p w:rsidR="00E95835" w:rsidRPr="006A1BC4" w:rsidRDefault="00E95835" w:rsidP="00C65D42">
            <w:pPr>
              <w:jc w:val="center"/>
            </w:pPr>
            <w:r w:rsidRPr="006A1BC4">
              <w:t>Наименование главного администратора источников финансирования дефицита местного бюджета, наименование кода группы, подгруппы, статьи и вида источника</w:t>
            </w:r>
          </w:p>
        </w:tc>
      </w:tr>
    </w:tbl>
    <w:p w:rsidR="00E95835" w:rsidRPr="00FD26B5" w:rsidRDefault="00E95835" w:rsidP="00E95835">
      <w:pPr>
        <w:jc w:val="both"/>
        <w:rPr>
          <w:sz w:val="2"/>
          <w:szCs w:val="2"/>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993"/>
        <w:gridCol w:w="3118"/>
        <w:gridCol w:w="6095"/>
      </w:tblGrid>
      <w:tr w:rsidR="00E95835" w:rsidRPr="00FD26B5" w:rsidTr="00C65D42">
        <w:trPr>
          <w:gridBefore w:val="1"/>
          <w:wBefore w:w="15" w:type="dxa"/>
          <w:trHeight w:val="258"/>
          <w:tblHeader/>
        </w:trPr>
        <w:tc>
          <w:tcPr>
            <w:tcW w:w="993" w:type="dxa"/>
            <w:tcBorders>
              <w:bottom w:val="single" w:sz="4" w:space="0" w:color="auto"/>
            </w:tcBorders>
          </w:tcPr>
          <w:p w:rsidR="00E95835" w:rsidRPr="00FD26B5" w:rsidRDefault="00E95835" w:rsidP="00C65D42">
            <w:pPr>
              <w:jc w:val="center"/>
              <w:rPr>
                <w:sz w:val="28"/>
                <w:szCs w:val="28"/>
              </w:rPr>
            </w:pPr>
            <w:r w:rsidRPr="00FD26B5">
              <w:rPr>
                <w:sz w:val="28"/>
                <w:szCs w:val="28"/>
              </w:rPr>
              <w:t>1</w:t>
            </w:r>
          </w:p>
        </w:tc>
        <w:tc>
          <w:tcPr>
            <w:tcW w:w="3118" w:type="dxa"/>
            <w:tcBorders>
              <w:bottom w:val="single" w:sz="4" w:space="0" w:color="auto"/>
            </w:tcBorders>
          </w:tcPr>
          <w:p w:rsidR="00E95835" w:rsidRPr="00FD26B5" w:rsidRDefault="00E95835" w:rsidP="00C65D42">
            <w:pPr>
              <w:jc w:val="center"/>
              <w:rPr>
                <w:sz w:val="28"/>
                <w:szCs w:val="28"/>
              </w:rPr>
            </w:pPr>
            <w:r w:rsidRPr="00FD26B5">
              <w:rPr>
                <w:sz w:val="28"/>
                <w:szCs w:val="28"/>
              </w:rPr>
              <w:t>2</w:t>
            </w:r>
          </w:p>
        </w:tc>
        <w:tc>
          <w:tcPr>
            <w:tcW w:w="6095" w:type="dxa"/>
            <w:tcBorders>
              <w:bottom w:val="single" w:sz="4" w:space="0" w:color="auto"/>
            </w:tcBorders>
          </w:tcPr>
          <w:p w:rsidR="00E95835" w:rsidRPr="00FD26B5" w:rsidRDefault="00E95835" w:rsidP="00C65D42">
            <w:pPr>
              <w:jc w:val="center"/>
              <w:rPr>
                <w:sz w:val="28"/>
                <w:szCs w:val="28"/>
              </w:rPr>
            </w:pPr>
            <w:r w:rsidRPr="00FD26B5">
              <w:rPr>
                <w:sz w:val="28"/>
                <w:szCs w:val="28"/>
              </w:rPr>
              <w:t>3</w:t>
            </w:r>
          </w:p>
        </w:tc>
      </w:tr>
      <w:tr w:rsidR="00E95835" w:rsidRPr="00847147" w:rsidTr="00C65D42">
        <w:tblPrEx>
          <w:tblLook w:val="0000" w:firstRow="0" w:lastRow="0" w:firstColumn="0" w:lastColumn="0" w:noHBand="0" w:noVBand="0"/>
        </w:tblPrEx>
        <w:trPr>
          <w:gridBefore w:val="1"/>
          <w:wBefore w:w="15" w:type="dxa"/>
          <w:trHeight w:val="380"/>
        </w:trPr>
        <w:tc>
          <w:tcPr>
            <w:tcW w:w="993" w:type="dxa"/>
            <w:tcBorders>
              <w:right w:val="single" w:sz="4" w:space="0" w:color="auto"/>
            </w:tcBorders>
          </w:tcPr>
          <w:p w:rsidR="00E95835" w:rsidRPr="002E1353" w:rsidRDefault="00E95835" w:rsidP="00C65D42">
            <w:pPr>
              <w:jc w:val="center"/>
              <w:rPr>
                <w:color w:val="000000"/>
                <w:sz w:val="28"/>
                <w:szCs w:val="28"/>
              </w:rPr>
            </w:pPr>
            <w:r>
              <w:rPr>
                <w:color w:val="000000"/>
                <w:sz w:val="28"/>
                <w:szCs w:val="28"/>
              </w:rPr>
              <w:t>951</w:t>
            </w:r>
          </w:p>
        </w:tc>
        <w:tc>
          <w:tcPr>
            <w:tcW w:w="9213" w:type="dxa"/>
            <w:gridSpan w:val="2"/>
            <w:tcBorders>
              <w:top w:val="single" w:sz="4" w:space="0" w:color="auto"/>
              <w:left w:val="single" w:sz="4" w:space="0" w:color="auto"/>
            </w:tcBorders>
          </w:tcPr>
          <w:p w:rsidR="00E95835" w:rsidRDefault="00E95835" w:rsidP="00C65D42">
            <w:pPr>
              <w:jc w:val="center"/>
              <w:rPr>
                <w:sz w:val="28"/>
                <w:szCs w:val="28"/>
              </w:rPr>
            </w:pPr>
            <w:r>
              <w:rPr>
                <w:sz w:val="28"/>
                <w:szCs w:val="28"/>
              </w:rPr>
              <w:t xml:space="preserve">Администрация </w:t>
            </w:r>
            <w:proofErr w:type="spellStart"/>
            <w:r>
              <w:rPr>
                <w:sz w:val="28"/>
                <w:szCs w:val="28"/>
              </w:rPr>
              <w:t>Гигантовского</w:t>
            </w:r>
            <w:proofErr w:type="spellEnd"/>
            <w:r>
              <w:rPr>
                <w:sz w:val="28"/>
                <w:szCs w:val="28"/>
              </w:rPr>
              <w:t xml:space="preserve"> сельского поселения</w:t>
            </w:r>
          </w:p>
          <w:p w:rsidR="00E95835" w:rsidRPr="00706114" w:rsidRDefault="00E95835" w:rsidP="00C65D42">
            <w:pPr>
              <w:jc w:val="center"/>
              <w:rPr>
                <w:sz w:val="28"/>
                <w:szCs w:val="28"/>
              </w:rPr>
            </w:pPr>
          </w:p>
        </w:tc>
      </w:tr>
      <w:tr w:rsidR="00E95835" w:rsidRPr="0065595B" w:rsidTr="00C65D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10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835" w:rsidRPr="00E3045A" w:rsidRDefault="00E95835" w:rsidP="00C65D42">
            <w:pPr>
              <w:jc w:val="center"/>
              <w:rPr>
                <w:sz w:val="28"/>
                <w:szCs w:val="28"/>
              </w:rPr>
            </w:pPr>
            <w:r w:rsidRPr="00E3045A">
              <w:rPr>
                <w:sz w:val="28"/>
                <w:szCs w:val="28"/>
              </w:rPr>
              <w:t>951</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E95835" w:rsidRPr="00E3045A" w:rsidRDefault="00E95835" w:rsidP="00C65D42">
            <w:pPr>
              <w:jc w:val="center"/>
              <w:rPr>
                <w:sz w:val="28"/>
                <w:szCs w:val="28"/>
              </w:rPr>
            </w:pPr>
            <w:r w:rsidRPr="00E3045A">
              <w:rPr>
                <w:sz w:val="28"/>
                <w:szCs w:val="28"/>
              </w:rPr>
              <w:t>01 03 01 00 10 0000 710</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E95835" w:rsidRPr="006406A5" w:rsidRDefault="00E95835" w:rsidP="00C65D42">
            <w:pPr>
              <w:jc w:val="both"/>
            </w:pPr>
            <w:r w:rsidRPr="006406A5">
              <w:t>Получение кредитов из других бюджетов бюджетной системы Российской Федерации бюджетами сельских поселений в валюте Российской Федерации</w:t>
            </w:r>
          </w:p>
        </w:tc>
      </w:tr>
      <w:tr w:rsidR="00E95835" w:rsidRPr="0065595B" w:rsidTr="00C65D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1008"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835" w:rsidRPr="00E3045A" w:rsidRDefault="00E95835" w:rsidP="00C65D42">
            <w:pPr>
              <w:jc w:val="center"/>
              <w:rPr>
                <w:sz w:val="28"/>
                <w:szCs w:val="28"/>
              </w:rPr>
            </w:pPr>
            <w:r w:rsidRPr="00E3045A">
              <w:rPr>
                <w:sz w:val="28"/>
                <w:szCs w:val="28"/>
              </w:rPr>
              <w:t>951</w:t>
            </w:r>
          </w:p>
        </w:tc>
        <w:tc>
          <w:tcPr>
            <w:tcW w:w="3118" w:type="dxa"/>
            <w:tcBorders>
              <w:top w:val="nil"/>
              <w:left w:val="nil"/>
              <w:bottom w:val="single" w:sz="4" w:space="0" w:color="auto"/>
              <w:right w:val="single" w:sz="4" w:space="0" w:color="auto"/>
            </w:tcBorders>
            <w:shd w:val="clear" w:color="auto" w:fill="auto"/>
            <w:noWrap/>
            <w:vAlign w:val="center"/>
            <w:hideMark/>
          </w:tcPr>
          <w:p w:rsidR="00E95835" w:rsidRPr="00E3045A" w:rsidRDefault="00E95835" w:rsidP="00C65D42">
            <w:pPr>
              <w:jc w:val="center"/>
              <w:rPr>
                <w:sz w:val="28"/>
                <w:szCs w:val="28"/>
              </w:rPr>
            </w:pPr>
            <w:r w:rsidRPr="00E3045A">
              <w:rPr>
                <w:sz w:val="28"/>
                <w:szCs w:val="28"/>
              </w:rPr>
              <w:t>01 03 01 00 10 0000 810</w:t>
            </w:r>
          </w:p>
        </w:tc>
        <w:tc>
          <w:tcPr>
            <w:tcW w:w="6095" w:type="dxa"/>
            <w:tcBorders>
              <w:top w:val="nil"/>
              <w:left w:val="nil"/>
              <w:bottom w:val="single" w:sz="4" w:space="0" w:color="auto"/>
              <w:right w:val="single" w:sz="4" w:space="0" w:color="auto"/>
            </w:tcBorders>
            <w:shd w:val="clear" w:color="auto" w:fill="auto"/>
            <w:vAlign w:val="center"/>
            <w:hideMark/>
          </w:tcPr>
          <w:p w:rsidR="00E95835" w:rsidRPr="006406A5" w:rsidRDefault="00E95835" w:rsidP="00C65D42">
            <w:pPr>
              <w:jc w:val="both"/>
            </w:pPr>
            <w:r w:rsidRPr="006406A5">
              <w:t>Погашение бюджетами сельских поселений кредитов из других бюджетов бюджетной системы Российской Федерации в валюте Российской Федерации</w:t>
            </w:r>
          </w:p>
        </w:tc>
      </w:tr>
      <w:tr w:rsidR="00E95835" w:rsidRPr="0065595B" w:rsidTr="00C65D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008"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835" w:rsidRPr="0065595B" w:rsidRDefault="00E95835" w:rsidP="00C65D42">
            <w:pPr>
              <w:jc w:val="center"/>
              <w:rPr>
                <w:sz w:val="28"/>
                <w:szCs w:val="28"/>
              </w:rPr>
            </w:pPr>
            <w:r w:rsidRPr="0065595B">
              <w:rPr>
                <w:sz w:val="28"/>
                <w:szCs w:val="28"/>
              </w:rPr>
              <w:t>951</w:t>
            </w:r>
          </w:p>
        </w:tc>
        <w:tc>
          <w:tcPr>
            <w:tcW w:w="3118" w:type="dxa"/>
            <w:tcBorders>
              <w:top w:val="nil"/>
              <w:left w:val="nil"/>
              <w:bottom w:val="single" w:sz="4" w:space="0" w:color="auto"/>
              <w:right w:val="single" w:sz="4" w:space="0" w:color="auto"/>
            </w:tcBorders>
            <w:shd w:val="clear" w:color="auto" w:fill="auto"/>
            <w:noWrap/>
            <w:vAlign w:val="center"/>
            <w:hideMark/>
          </w:tcPr>
          <w:p w:rsidR="00E95835" w:rsidRPr="0065595B" w:rsidRDefault="00E95835" w:rsidP="00C65D42">
            <w:pPr>
              <w:jc w:val="center"/>
              <w:rPr>
                <w:sz w:val="28"/>
                <w:szCs w:val="28"/>
              </w:rPr>
            </w:pPr>
            <w:r w:rsidRPr="0065595B">
              <w:rPr>
                <w:sz w:val="28"/>
                <w:szCs w:val="28"/>
              </w:rPr>
              <w:t>01 05 02 01 10 0000 510</w:t>
            </w:r>
          </w:p>
        </w:tc>
        <w:tc>
          <w:tcPr>
            <w:tcW w:w="6095" w:type="dxa"/>
            <w:tcBorders>
              <w:top w:val="nil"/>
              <w:left w:val="nil"/>
              <w:bottom w:val="single" w:sz="4" w:space="0" w:color="auto"/>
              <w:right w:val="single" w:sz="4" w:space="0" w:color="auto"/>
            </w:tcBorders>
            <w:shd w:val="clear" w:color="auto" w:fill="auto"/>
            <w:vAlign w:val="center"/>
            <w:hideMark/>
          </w:tcPr>
          <w:p w:rsidR="00E95835" w:rsidRPr="006406A5" w:rsidRDefault="00E95835" w:rsidP="00C65D42">
            <w:pPr>
              <w:jc w:val="both"/>
            </w:pPr>
            <w:r w:rsidRPr="006406A5">
              <w:t>Увеличение прочих остатков денежных средств бюджетов сельских поселений</w:t>
            </w:r>
          </w:p>
        </w:tc>
      </w:tr>
      <w:tr w:rsidR="00E95835" w:rsidRPr="0065595B" w:rsidTr="00C65D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008"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835" w:rsidRPr="0065595B" w:rsidRDefault="00E95835" w:rsidP="00C65D42">
            <w:pPr>
              <w:jc w:val="center"/>
              <w:rPr>
                <w:sz w:val="28"/>
                <w:szCs w:val="28"/>
              </w:rPr>
            </w:pPr>
            <w:r w:rsidRPr="0065595B">
              <w:rPr>
                <w:sz w:val="28"/>
                <w:szCs w:val="28"/>
              </w:rPr>
              <w:t>951</w:t>
            </w:r>
          </w:p>
        </w:tc>
        <w:tc>
          <w:tcPr>
            <w:tcW w:w="3118" w:type="dxa"/>
            <w:tcBorders>
              <w:top w:val="nil"/>
              <w:left w:val="nil"/>
              <w:bottom w:val="single" w:sz="4" w:space="0" w:color="auto"/>
              <w:right w:val="single" w:sz="4" w:space="0" w:color="auto"/>
            </w:tcBorders>
            <w:shd w:val="clear" w:color="auto" w:fill="auto"/>
            <w:noWrap/>
            <w:vAlign w:val="center"/>
            <w:hideMark/>
          </w:tcPr>
          <w:p w:rsidR="00E95835" w:rsidRPr="0065595B" w:rsidRDefault="00E95835" w:rsidP="00C65D42">
            <w:pPr>
              <w:jc w:val="center"/>
              <w:rPr>
                <w:sz w:val="28"/>
                <w:szCs w:val="28"/>
              </w:rPr>
            </w:pPr>
            <w:r w:rsidRPr="0065595B">
              <w:rPr>
                <w:sz w:val="28"/>
                <w:szCs w:val="28"/>
              </w:rPr>
              <w:t>01 05 02 01 10 0000 610</w:t>
            </w:r>
          </w:p>
        </w:tc>
        <w:tc>
          <w:tcPr>
            <w:tcW w:w="6095" w:type="dxa"/>
            <w:tcBorders>
              <w:top w:val="nil"/>
              <w:left w:val="nil"/>
              <w:bottom w:val="single" w:sz="4" w:space="0" w:color="auto"/>
              <w:right w:val="single" w:sz="4" w:space="0" w:color="auto"/>
            </w:tcBorders>
            <w:shd w:val="clear" w:color="auto" w:fill="auto"/>
            <w:vAlign w:val="center"/>
            <w:hideMark/>
          </w:tcPr>
          <w:p w:rsidR="00E95835" w:rsidRPr="006406A5" w:rsidRDefault="00E95835" w:rsidP="00C65D42">
            <w:pPr>
              <w:jc w:val="both"/>
            </w:pPr>
            <w:r w:rsidRPr="006406A5">
              <w:t>Уменьшение прочих остатков денежных средств бюджетов сельских поселений.</w:t>
            </w:r>
          </w:p>
        </w:tc>
      </w:tr>
    </w:tbl>
    <w:p w:rsidR="00E95835" w:rsidRDefault="00E95835" w:rsidP="00E95835"/>
    <w:p w:rsidR="00E95835" w:rsidRDefault="00E95835" w:rsidP="00E95835">
      <w:pPr>
        <w:pStyle w:val="ConsPlusNonformat"/>
        <w:rPr>
          <w:rFonts w:ascii="Times New Roman" w:hAnsi="Times New Roman" w:cs="Times New Roman"/>
          <w:sz w:val="28"/>
          <w:szCs w:val="28"/>
        </w:rPr>
      </w:pPr>
    </w:p>
    <w:sectPr w:rsidR="00E95835" w:rsidSect="00425F75">
      <w:headerReference w:type="even" r:id="rId9"/>
      <w:headerReference w:type="default" r:id="rId10"/>
      <w:pgSz w:w="11906" w:h="16838" w:code="9"/>
      <w:pgMar w:top="567" w:right="567" w:bottom="851"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BF5" w:rsidRDefault="00DA2BF5">
      <w:r>
        <w:separator/>
      </w:r>
    </w:p>
  </w:endnote>
  <w:endnote w:type="continuationSeparator" w:id="0">
    <w:p w:rsidR="00DA2BF5" w:rsidRDefault="00DA2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BF5" w:rsidRDefault="00DA2BF5">
      <w:r>
        <w:separator/>
      </w:r>
    </w:p>
  </w:footnote>
  <w:footnote w:type="continuationSeparator" w:id="0">
    <w:p w:rsidR="00DA2BF5" w:rsidRDefault="00DA2B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79C" w:rsidRDefault="003764EB" w:rsidP="00174C44">
    <w:pPr>
      <w:framePr w:wrap="around" w:vAnchor="text" w:hAnchor="margin" w:xAlign="center" w:y="1"/>
    </w:pPr>
    <w:r>
      <w:fldChar w:fldCharType="begin"/>
    </w:r>
    <w:r w:rsidR="00E3279C">
      <w:instrText xml:space="preserve">PAGE  </w:instrText>
    </w:r>
    <w:r>
      <w:fldChar w:fldCharType="end"/>
    </w:r>
  </w:p>
  <w:p w:rsidR="00E3279C" w:rsidRDefault="00E3279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79C" w:rsidRDefault="00E3279C" w:rsidP="00174C44">
    <w:pPr>
      <w:framePr w:wrap="around" w:vAnchor="text" w:hAnchor="margin" w:xAlign="center" w:y="1"/>
    </w:pPr>
  </w:p>
  <w:p w:rsidR="00E3279C" w:rsidRDefault="00E3279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7542"/>
    <w:multiLevelType w:val="hybridMultilevel"/>
    <w:tmpl w:val="7CC89D8C"/>
    <w:lvl w:ilvl="0" w:tplc="FDA4194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39C19AD"/>
    <w:multiLevelType w:val="multilevel"/>
    <w:tmpl w:val="898EA62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506AB8"/>
    <w:multiLevelType w:val="hybridMultilevel"/>
    <w:tmpl w:val="4A782CA2"/>
    <w:lvl w:ilvl="0" w:tplc="C1F42E3E">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3" w15:restartNumberingAfterBreak="0">
    <w:nsid w:val="06162F48"/>
    <w:multiLevelType w:val="hybridMultilevel"/>
    <w:tmpl w:val="F1D64A86"/>
    <w:lvl w:ilvl="0" w:tplc="51DA7E62">
      <w:start w:val="4"/>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86F2EB0"/>
    <w:multiLevelType w:val="hybridMultilevel"/>
    <w:tmpl w:val="54D600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8F964E3"/>
    <w:multiLevelType w:val="hybridMultilevel"/>
    <w:tmpl w:val="F77040F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4C6402"/>
    <w:multiLevelType w:val="hybridMultilevel"/>
    <w:tmpl w:val="CA18790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05371E2"/>
    <w:multiLevelType w:val="multilevel"/>
    <w:tmpl w:val="808E66B4"/>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1E76DC2"/>
    <w:multiLevelType w:val="multilevel"/>
    <w:tmpl w:val="1416D5FE"/>
    <w:lvl w:ilvl="0">
      <w:start w:val="1"/>
      <w:numFmt w:val="decimal"/>
      <w:lvlText w:val="%1."/>
      <w:lvlJc w:val="left"/>
      <w:pPr>
        <w:ind w:left="375" w:hanging="37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82F7C73"/>
    <w:multiLevelType w:val="hybridMultilevel"/>
    <w:tmpl w:val="162CDD66"/>
    <w:lvl w:ilvl="0" w:tplc="187CBCB6">
      <w:start w:val="5"/>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0" w15:restartNumberingAfterBreak="0">
    <w:nsid w:val="184846D2"/>
    <w:multiLevelType w:val="hybridMultilevel"/>
    <w:tmpl w:val="615C6B84"/>
    <w:lvl w:ilvl="0" w:tplc="48180E9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F21923"/>
    <w:multiLevelType w:val="multilevel"/>
    <w:tmpl w:val="07D4C68C"/>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A8E7622"/>
    <w:multiLevelType w:val="hybridMultilevel"/>
    <w:tmpl w:val="1004F10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FAF2588"/>
    <w:multiLevelType w:val="hybridMultilevel"/>
    <w:tmpl w:val="E97A7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AF1840"/>
    <w:multiLevelType w:val="hybridMultilevel"/>
    <w:tmpl w:val="ACB66924"/>
    <w:lvl w:ilvl="0" w:tplc="1368DF52">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53A6669"/>
    <w:multiLevelType w:val="hybridMultilevel"/>
    <w:tmpl w:val="75782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717441"/>
    <w:multiLevelType w:val="hybridMultilevel"/>
    <w:tmpl w:val="7C506F38"/>
    <w:lvl w:ilvl="0" w:tplc="3002468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2A9258CA"/>
    <w:multiLevelType w:val="multilevel"/>
    <w:tmpl w:val="2FAEA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8" w15:restartNumberingAfterBreak="0">
    <w:nsid w:val="308057E5"/>
    <w:multiLevelType w:val="hybridMultilevel"/>
    <w:tmpl w:val="007AA0C8"/>
    <w:lvl w:ilvl="0" w:tplc="FD4E442E">
      <w:start w:val="5"/>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9" w15:restartNumberingAfterBreak="0">
    <w:nsid w:val="309F7429"/>
    <w:multiLevelType w:val="hybridMultilevel"/>
    <w:tmpl w:val="EA1A978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0AA17D3"/>
    <w:multiLevelType w:val="hybridMultilevel"/>
    <w:tmpl w:val="85A47ACE"/>
    <w:lvl w:ilvl="0" w:tplc="7F161518">
      <w:start w:val="4"/>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1" w15:restartNumberingAfterBreak="0">
    <w:nsid w:val="38CC3552"/>
    <w:multiLevelType w:val="hybridMultilevel"/>
    <w:tmpl w:val="B2C0E8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A8331C"/>
    <w:multiLevelType w:val="hybridMultilevel"/>
    <w:tmpl w:val="3B522520"/>
    <w:lvl w:ilvl="0" w:tplc="796201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3DEB213B"/>
    <w:multiLevelType w:val="hybridMultilevel"/>
    <w:tmpl w:val="6EF2B5EE"/>
    <w:lvl w:ilvl="0" w:tplc="497A244A">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3E1A3464"/>
    <w:multiLevelType w:val="multilevel"/>
    <w:tmpl w:val="244CF9FE"/>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1C14F44"/>
    <w:multiLevelType w:val="hybridMultilevel"/>
    <w:tmpl w:val="21A408E2"/>
    <w:lvl w:ilvl="0" w:tplc="8B907E50">
      <w:start w:val="5"/>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A74091F"/>
    <w:multiLevelType w:val="hybridMultilevel"/>
    <w:tmpl w:val="E91A2C0A"/>
    <w:lvl w:ilvl="0" w:tplc="A70603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DC42EEE"/>
    <w:multiLevelType w:val="multilevel"/>
    <w:tmpl w:val="FE547A40"/>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428" w:hanging="720"/>
      </w:pPr>
      <w:rPr>
        <w:rFonts w:hint="default"/>
        <w:color w:val="000000"/>
      </w:rPr>
    </w:lvl>
    <w:lvl w:ilvl="2">
      <w:start w:val="1"/>
      <w:numFmt w:val="decimal"/>
      <w:isLgl/>
      <w:lvlText w:val="%1.%2.%3."/>
      <w:lvlJc w:val="left"/>
      <w:pPr>
        <w:ind w:left="1428" w:hanging="720"/>
      </w:pPr>
      <w:rPr>
        <w:rFonts w:hint="default"/>
        <w:color w:val="000000"/>
      </w:rPr>
    </w:lvl>
    <w:lvl w:ilvl="3">
      <w:start w:val="1"/>
      <w:numFmt w:val="decimal"/>
      <w:isLgl/>
      <w:lvlText w:val="%1.%2.%3.%4."/>
      <w:lvlJc w:val="left"/>
      <w:pPr>
        <w:ind w:left="1788" w:hanging="1080"/>
      </w:pPr>
      <w:rPr>
        <w:rFonts w:hint="default"/>
        <w:color w:val="000000"/>
      </w:rPr>
    </w:lvl>
    <w:lvl w:ilvl="4">
      <w:start w:val="1"/>
      <w:numFmt w:val="decimal"/>
      <w:isLgl/>
      <w:lvlText w:val="%1.%2.%3.%4.%5."/>
      <w:lvlJc w:val="left"/>
      <w:pPr>
        <w:ind w:left="1788" w:hanging="1080"/>
      </w:pPr>
      <w:rPr>
        <w:rFonts w:hint="default"/>
        <w:color w:val="000000"/>
      </w:rPr>
    </w:lvl>
    <w:lvl w:ilvl="5">
      <w:start w:val="1"/>
      <w:numFmt w:val="decimal"/>
      <w:isLgl/>
      <w:lvlText w:val="%1.%2.%3.%4.%5.%6."/>
      <w:lvlJc w:val="left"/>
      <w:pPr>
        <w:ind w:left="2148" w:hanging="1440"/>
      </w:pPr>
      <w:rPr>
        <w:rFonts w:hint="default"/>
        <w:color w:val="000000"/>
      </w:rPr>
    </w:lvl>
    <w:lvl w:ilvl="6">
      <w:start w:val="1"/>
      <w:numFmt w:val="decimal"/>
      <w:isLgl/>
      <w:lvlText w:val="%1.%2.%3.%4.%5.%6.%7."/>
      <w:lvlJc w:val="left"/>
      <w:pPr>
        <w:ind w:left="2508" w:hanging="1800"/>
      </w:pPr>
      <w:rPr>
        <w:rFonts w:hint="default"/>
        <w:color w:val="000000"/>
      </w:rPr>
    </w:lvl>
    <w:lvl w:ilvl="7">
      <w:start w:val="1"/>
      <w:numFmt w:val="decimal"/>
      <w:isLgl/>
      <w:lvlText w:val="%1.%2.%3.%4.%5.%6.%7.%8."/>
      <w:lvlJc w:val="left"/>
      <w:pPr>
        <w:ind w:left="2508" w:hanging="1800"/>
      </w:pPr>
      <w:rPr>
        <w:rFonts w:hint="default"/>
        <w:color w:val="000000"/>
      </w:rPr>
    </w:lvl>
    <w:lvl w:ilvl="8">
      <w:start w:val="1"/>
      <w:numFmt w:val="decimal"/>
      <w:isLgl/>
      <w:lvlText w:val="%1.%2.%3.%4.%5.%6.%7.%8.%9."/>
      <w:lvlJc w:val="left"/>
      <w:pPr>
        <w:ind w:left="2868" w:hanging="2160"/>
      </w:pPr>
      <w:rPr>
        <w:rFonts w:hint="default"/>
        <w:color w:val="000000"/>
      </w:rPr>
    </w:lvl>
  </w:abstractNum>
  <w:abstractNum w:abstractNumId="28" w15:restartNumberingAfterBreak="0">
    <w:nsid w:val="51BF63E5"/>
    <w:multiLevelType w:val="hybridMultilevel"/>
    <w:tmpl w:val="461AB066"/>
    <w:lvl w:ilvl="0" w:tplc="6164AB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4D83869"/>
    <w:multiLevelType w:val="multilevel"/>
    <w:tmpl w:val="A6BE3CE4"/>
    <w:lvl w:ilvl="0">
      <w:start w:val="1"/>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15:restartNumberingAfterBreak="0">
    <w:nsid w:val="55323484"/>
    <w:multiLevelType w:val="hybridMultilevel"/>
    <w:tmpl w:val="447846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322478"/>
    <w:multiLevelType w:val="multilevel"/>
    <w:tmpl w:val="9B66024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EF24598"/>
    <w:multiLevelType w:val="hybridMultilevel"/>
    <w:tmpl w:val="E20EE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452C08"/>
    <w:multiLevelType w:val="hybridMultilevel"/>
    <w:tmpl w:val="EC762D42"/>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15:restartNumberingAfterBreak="0">
    <w:nsid w:val="68107D97"/>
    <w:multiLevelType w:val="hybridMultilevel"/>
    <w:tmpl w:val="CEAE6D8C"/>
    <w:lvl w:ilvl="0" w:tplc="982439FC">
      <w:start w:val="2014"/>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A8B3039"/>
    <w:multiLevelType w:val="hybridMultilevel"/>
    <w:tmpl w:val="CB4CBE5A"/>
    <w:lvl w:ilvl="0" w:tplc="903833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6D52412C"/>
    <w:multiLevelType w:val="hybridMultilevel"/>
    <w:tmpl w:val="039A89AE"/>
    <w:lvl w:ilvl="0" w:tplc="DB2EF6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15:restartNumberingAfterBreak="0">
    <w:nsid w:val="6DE545BD"/>
    <w:multiLevelType w:val="hybridMultilevel"/>
    <w:tmpl w:val="0908F864"/>
    <w:lvl w:ilvl="0" w:tplc="46C6854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6FA6722D"/>
    <w:multiLevelType w:val="hybridMultilevel"/>
    <w:tmpl w:val="606A521E"/>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15:restartNumberingAfterBreak="0">
    <w:nsid w:val="709E1F43"/>
    <w:multiLevelType w:val="hybridMultilevel"/>
    <w:tmpl w:val="0D04CD70"/>
    <w:lvl w:ilvl="0" w:tplc="1354E252">
      <w:start w:val="6"/>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40" w15:restartNumberingAfterBreak="0">
    <w:nsid w:val="7A42172D"/>
    <w:multiLevelType w:val="hybridMultilevel"/>
    <w:tmpl w:val="8A14A0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E195CEE"/>
    <w:multiLevelType w:val="hybridMultilevel"/>
    <w:tmpl w:val="B608021C"/>
    <w:lvl w:ilvl="0" w:tplc="48180E9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3"/>
  </w:num>
  <w:num w:numId="3">
    <w:abstractNumId w:val="35"/>
  </w:num>
  <w:num w:numId="4">
    <w:abstractNumId w:val="38"/>
  </w:num>
  <w:num w:numId="5">
    <w:abstractNumId w:val="3"/>
  </w:num>
  <w:num w:numId="6">
    <w:abstractNumId w:val="41"/>
  </w:num>
  <w:num w:numId="7">
    <w:abstractNumId w:val="10"/>
  </w:num>
  <w:num w:numId="8">
    <w:abstractNumId w:val="33"/>
  </w:num>
  <w:num w:numId="9">
    <w:abstractNumId w:val="30"/>
  </w:num>
  <w:num w:numId="10">
    <w:abstractNumId w:val="37"/>
  </w:num>
  <w:num w:numId="11">
    <w:abstractNumId w:val="16"/>
  </w:num>
  <w:num w:numId="12">
    <w:abstractNumId w:val="8"/>
  </w:num>
  <w:num w:numId="13">
    <w:abstractNumId w:val="1"/>
  </w:num>
  <w:num w:numId="14">
    <w:abstractNumId w:val="31"/>
  </w:num>
  <w:num w:numId="15">
    <w:abstractNumId w:val="15"/>
  </w:num>
  <w:num w:numId="16">
    <w:abstractNumId w:val="20"/>
  </w:num>
  <w:num w:numId="17">
    <w:abstractNumId w:val="9"/>
  </w:num>
  <w:num w:numId="18">
    <w:abstractNumId w:val="40"/>
  </w:num>
  <w:num w:numId="19">
    <w:abstractNumId w:val="34"/>
  </w:num>
  <w:num w:numId="20">
    <w:abstractNumId w:val="39"/>
  </w:num>
  <w:num w:numId="21">
    <w:abstractNumId w:val="18"/>
  </w:num>
  <w:num w:numId="22">
    <w:abstractNumId w:val="25"/>
  </w:num>
  <w:num w:numId="23">
    <w:abstractNumId w:val="12"/>
  </w:num>
  <w:num w:numId="24">
    <w:abstractNumId w:val="19"/>
  </w:num>
  <w:num w:numId="25">
    <w:abstractNumId w:val="5"/>
  </w:num>
  <w:num w:numId="26">
    <w:abstractNumId w:val="21"/>
  </w:num>
  <w:num w:numId="27">
    <w:abstractNumId w:val="6"/>
  </w:num>
  <w:num w:numId="28">
    <w:abstractNumId w:val="4"/>
  </w:num>
  <w:num w:numId="29">
    <w:abstractNumId w:val="0"/>
  </w:num>
  <w:num w:numId="30">
    <w:abstractNumId w:val="36"/>
  </w:num>
  <w:num w:numId="31">
    <w:abstractNumId w:val="27"/>
  </w:num>
  <w:num w:numId="32">
    <w:abstractNumId w:val="2"/>
  </w:num>
  <w:num w:numId="33">
    <w:abstractNumId w:val="32"/>
  </w:num>
  <w:num w:numId="34">
    <w:abstractNumId w:val="22"/>
  </w:num>
  <w:num w:numId="35">
    <w:abstractNumId w:val="28"/>
  </w:num>
  <w:num w:numId="36">
    <w:abstractNumId w:val="13"/>
  </w:num>
  <w:num w:numId="37">
    <w:abstractNumId w:val="11"/>
  </w:num>
  <w:num w:numId="38">
    <w:abstractNumId w:val="24"/>
  </w:num>
  <w:num w:numId="39">
    <w:abstractNumId w:val="7"/>
  </w:num>
  <w:num w:numId="40">
    <w:abstractNumId w:val="26"/>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DE"/>
    <w:rsid w:val="000002A5"/>
    <w:rsid w:val="000004F6"/>
    <w:rsid w:val="00000531"/>
    <w:rsid w:val="00000EB6"/>
    <w:rsid w:val="00002A06"/>
    <w:rsid w:val="0000312F"/>
    <w:rsid w:val="0000400E"/>
    <w:rsid w:val="0000427D"/>
    <w:rsid w:val="000056A7"/>
    <w:rsid w:val="0000577A"/>
    <w:rsid w:val="00005CB8"/>
    <w:rsid w:val="0000619A"/>
    <w:rsid w:val="000066E7"/>
    <w:rsid w:val="000067F4"/>
    <w:rsid w:val="00006D0E"/>
    <w:rsid w:val="00007D68"/>
    <w:rsid w:val="000100A2"/>
    <w:rsid w:val="00011200"/>
    <w:rsid w:val="00012ACC"/>
    <w:rsid w:val="00012C1A"/>
    <w:rsid w:val="00012E3E"/>
    <w:rsid w:val="000133A1"/>
    <w:rsid w:val="00013461"/>
    <w:rsid w:val="0001374E"/>
    <w:rsid w:val="00014405"/>
    <w:rsid w:val="00014608"/>
    <w:rsid w:val="00014AEF"/>
    <w:rsid w:val="00014F68"/>
    <w:rsid w:val="0001583F"/>
    <w:rsid w:val="00016051"/>
    <w:rsid w:val="0001664B"/>
    <w:rsid w:val="00017173"/>
    <w:rsid w:val="000173F7"/>
    <w:rsid w:val="00017B0C"/>
    <w:rsid w:val="000200CB"/>
    <w:rsid w:val="00021140"/>
    <w:rsid w:val="00021226"/>
    <w:rsid w:val="00021408"/>
    <w:rsid w:val="000226BE"/>
    <w:rsid w:val="00023038"/>
    <w:rsid w:val="00023D78"/>
    <w:rsid w:val="00023EAB"/>
    <w:rsid w:val="0002431D"/>
    <w:rsid w:val="00025A18"/>
    <w:rsid w:val="00026847"/>
    <w:rsid w:val="00026898"/>
    <w:rsid w:val="0002755D"/>
    <w:rsid w:val="0003007C"/>
    <w:rsid w:val="0003025E"/>
    <w:rsid w:val="00030D31"/>
    <w:rsid w:val="00031245"/>
    <w:rsid w:val="00031325"/>
    <w:rsid w:val="000316D6"/>
    <w:rsid w:val="00031741"/>
    <w:rsid w:val="0003252D"/>
    <w:rsid w:val="00032C6C"/>
    <w:rsid w:val="00033683"/>
    <w:rsid w:val="00033C06"/>
    <w:rsid w:val="00033DA6"/>
    <w:rsid w:val="00033F50"/>
    <w:rsid w:val="000345C4"/>
    <w:rsid w:val="0003467E"/>
    <w:rsid w:val="000348A9"/>
    <w:rsid w:val="00034BDC"/>
    <w:rsid w:val="00035145"/>
    <w:rsid w:val="00035378"/>
    <w:rsid w:val="0003556C"/>
    <w:rsid w:val="0003575F"/>
    <w:rsid w:val="000358B9"/>
    <w:rsid w:val="0003592F"/>
    <w:rsid w:val="00035A58"/>
    <w:rsid w:val="00035DE0"/>
    <w:rsid w:val="000364BE"/>
    <w:rsid w:val="0003669E"/>
    <w:rsid w:val="00036AC6"/>
    <w:rsid w:val="00037F28"/>
    <w:rsid w:val="000403D2"/>
    <w:rsid w:val="00040CC7"/>
    <w:rsid w:val="000416F7"/>
    <w:rsid w:val="0004226B"/>
    <w:rsid w:val="00042541"/>
    <w:rsid w:val="0004282C"/>
    <w:rsid w:val="00042B23"/>
    <w:rsid w:val="000438F4"/>
    <w:rsid w:val="00043CC8"/>
    <w:rsid w:val="000444A3"/>
    <w:rsid w:val="00044E70"/>
    <w:rsid w:val="00044FFB"/>
    <w:rsid w:val="00045622"/>
    <w:rsid w:val="0004569C"/>
    <w:rsid w:val="0004674A"/>
    <w:rsid w:val="0004756C"/>
    <w:rsid w:val="000479C4"/>
    <w:rsid w:val="00047A1C"/>
    <w:rsid w:val="00050F19"/>
    <w:rsid w:val="00052D38"/>
    <w:rsid w:val="0005388D"/>
    <w:rsid w:val="00054122"/>
    <w:rsid w:val="000547D1"/>
    <w:rsid w:val="00055DAA"/>
    <w:rsid w:val="0005641D"/>
    <w:rsid w:val="000566F4"/>
    <w:rsid w:val="0005741B"/>
    <w:rsid w:val="00057ECC"/>
    <w:rsid w:val="00057EF6"/>
    <w:rsid w:val="00060017"/>
    <w:rsid w:val="0006041C"/>
    <w:rsid w:val="00060C63"/>
    <w:rsid w:val="00061695"/>
    <w:rsid w:val="0006181E"/>
    <w:rsid w:val="0006230A"/>
    <w:rsid w:val="00062B2E"/>
    <w:rsid w:val="00062CCA"/>
    <w:rsid w:val="00062DF0"/>
    <w:rsid w:val="00062F41"/>
    <w:rsid w:val="000634F1"/>
    <w:rsid w:val="00063DEE"/>
    <w:rsid w:val="00064B2C"/>
    <w:rsid w:val="0006569A"/>
    <w:rsid w:val="00065D3D"/>
    <w:rsid w:val="00066CC6"/>
    <w:rsid w:val="00067CFD"/>
    <w:rsid w:val="00067E97"/>
    <w:rsid w:val="00067EB4"/>
    <w:rsid w:val="00070535"/>
    <w:rsid w:val="000710D9"/>
    <w:rsid w:val="00071AB3"/>
    <w:rsid w:val="00071B14"/>
    <w:rsid w:val="00071B8B"/>
    <w:rsid w:val="00072479"/>
    <w:rsid w:val="000725A3"/>
    <w:rsid w:val="00073594"/>
    <w:rsid w:val="00073A3D"/>
    <w:rsid w:val="00074560"/>
    <w:rsid w:val="00074803"/>
    <w:rsid w:val="0007499C"/>
    <w:rsid w:val="000750FA"/>
    <w:rsid w:val="000756E3"/>
    <w:rsid w:val="00075B72"/>
    <w:rsid w:val="00075E1E"/>
    <w:rsid w:val="000760D7"/>
    <w:rsid w:val="000766F2"/>
    <w:rsid w:val="00076D88"/>
    <w:rsid w:val="00076E00"/>
    <w:rsid w:val="00077299"/>
    <w:rsid w:val="00080B41"/>
    <w:rsid w:val="00080FED"/>
    <w:rsid w:val="00081FE7"/>
    <w:rsid w:val="00082006"/>
    <w:rsid w:val="000833B4"/>
    <w:rsid w:val="00083A9F"/>
    <w:rsid w:val="00083D05"/>
    <w:rsid w:val="00083D0A"/>
    <w:rsid w:val="000848FE"/>
    <w:rsid w:val="00084BDB"/>
    <w:rsid w:val="000853E4"/>
    <w:rsid w:val="0008564F"/>
    <w:rsid w:val="00086160"/>
    <w:rsid w:val="000861A6"/>
    <w:rsid w:val="000861E8"/>
    <w:rsid w:val="00086331"/>
    <w:rsid w:val="00086821"/>
    <w:rsid w:val="00086908"/>
    <w:rsid w:val="00086D46"/>
    <w:rsid w:val="0008715C"/>
    <w:rsid w:val="000879E0"/>
    <w:rsid w:val="00087DA9"/>
    <w:rsid w:val="00090A8D"/>
    <w:rsid w:val="00090C9F"/>
    <w:rsid w:val="00091324"/>
    <w:rsid w:val="0009201B"/>
    <w:rsid w:val="0009213F"/>
    <w:rsid w:val="0009229F"/>
    <w:rsid w:val="00092954"/>
    <w:rsid w:val="000929F3"/>
    <w:rsid w:val="00094333"/>
    <w:rsid w:val="00094379"/>
    <w:rsid w:val="00094AC5"/>
    <w:rsid w:val="00095DC9"/>
    <w:rsid w:val="00095E35"/>
    <w:rsid w:val="00096253"/>
    <w:rsid w:val="00097340"/>
    <w:rsid w:val="000974C0"/>
    <w:rsid w:val="000A14E3"/>
    <w:rsid w:val="000A1F23"/>
    <w:rsid w:val="000A239B"/>
    <w:rsid w:val="000A2727"/>
    <w:rsid w:val="000A3AEA"/>
    <w:rsid w:val="000A472C"/>
    <w:rsid w:val="000A52D2"/>
    <w:rsid w:val="000A5B94"/>
    <w:rsid w:val="000A60A5"/>
    <w:rsid w:val="000A6DF0"/>
    <w:rsid w:val="000A6F21"/>
    <w:rsid w:val="000A7546"/>
    <w:rsid w:val="000A7A77"/>
    <w:rsid w:val="000B0082"/>
    <w:rsid w:val="000B05C8"/>
    <w:rsid w:val="000B0825"/>
    <w:rsid w:val="000B0A8F"/>
    <w:rsid w:val="000B0D0D"/>
    <w:rsid w:val="000B1236"/>
    <w:rsid w:val="000B1501"/>
    <w:rsid w:val="000B1505"/>
    <w:rsid w:val="000B152E"/>
    <w:rsid w:val="000B1773"/>
    <w:rsid w:val="000B1BBD"/>
    <w:rsid w:val="000B3F89"/>
    <w:rsid w:val="000B444A"/>
    <w:rsid w:val="000B52E1"/>
    <w:rsid w:val="000B5773"/>
    <w:rsid w:val="000B57CB"/>
    <w:rsid w:val="000B5A82"/>
    <w:rsid w:val="000B66F2"/>
    <w:rsid w:val="000C0649"/>
    <w:rsid w:val="000C09B9"/>
    <w:rsid w:val="000C0D77"/>
    <w:rsid w:val="000C1841"/>
    <w:rsid w:val="000C1CC5"/>
    <w:rsid w:val="000C2288"/>
    <w:rsid w:val="000C267E"/>
    <w:rsid w:val="000C2F31"/>
    <w:rsid w:val="000C4952"/>
    <w:rsid w:val="000C53C4"/>
    <w:rsid w:val="000C5968"/>
    <w:rsid w:val="000C6321"/>
    <w:rsid w:val="000C6632"/>
    <w:rsid w:val="000C742E"/>
    <w:rsid w:val="000C767E"/>
    <w:rsid w:val="000C7C4B"/>
    <w:rsid w:val="000C7CF7"/>
    <w:rsid w:val="000D0282"/>
    <w:rsid w:val="000D03A1"/>
    <w:rsid w:val="000D0B84"/>
    <w:rsid w:val="000D0D03"/>
    <w:rsid w:val="000D1D96"/>
    <w:rsid w:val="000D2188"/>
    <w:rsid w:val="000D21A0"/>
    <w:rsid w:val="000D2283"/>
    <w:rsid w:val="000D29D3"/>
    <w:rsid w:val="000D2FDB"/>
    <w:rsid w:val="000D30F1"/>
    <w:rsid w:val="000D34F7"/>
    <w:rsid w:val="000D39AD"/>
    <w:rsid w:val="000D4E2D"/>
    <w:rsid w:val="000D59BC"/>
    <w:rsid w:val="000D6AD6"/>
    <w:rsid w:val="000D6F5C"/>
    <w:rsid w:val="000D7C34"/>
    <w:rsid w:val="000E02A5"/>
    <w:rsid w:val="000E02C0"/>
    <w:rsid w:val="000E060A"/>
    <w:rsid w:val="000E0ACE"/>
    <w:rsid w:val="000E0DE0"/>
    <w:rsid w:val="000E18E9"/>
    <w:rsid w:val="000E23F3"/>
    <w:rsid w:val="000E29E1"/>
    <w:rsid w:val="000E2BD3"/>
    <w:rsid w:val="000E2FCF"/>
    <w:rsid w:val="000E3B39"/>
    <w:rsid w:val="000E4105"/>
    <w:rsid w:val="000E518A"/>
    <w:rsid w:val="000E5208"/>
    <w:rsid w:val="000E57F0"/>
    <w:rsid w:val="000E5B13"/>
    <w:rsid w:val="000E5D55"/>
    <w:rsid w:val="000E6303"/>
    <w:rsid w:val="000E6B52"/>
    <w:rsid w:val="000E6D7B"/>
    <w:rsid w:val="000E776F"/>
    <w:rsid w:val="000E79DA"/>
    <w:rsid w:val="000E7A44"/>
    <w:rsid w:val="000F092B"/>
    <w:rsid w:val="000F0D9A"/>
    <w:rsid w:val="000F13DE"/>
    <w:rsid w:val="000F2A3A"/>
    <w:rsid w:val="000F2DCB"/>
    <w:rsid w:val="000F33B5"/>
    <w:rsid w:val="000F3DB0"/>
    <w:rsid w:val="000F407B"/>
    <w:rsid w:val="000F44F1"/>
    <w:rsid w:val="000F4531"/>
    <w:rsid w:val="000F49A2"/>
    <w:rsid w:val="000F4B58"/>
    <w:rsid w:val="000F59DA"/>
    <w:rsid w:val="000F61B7"/>
    <w:rsid w:val="000F6208"/>
    <w:rsid w:val="000F636D"/>
    <w:rsid w:val="000F6A16"/>
    <w:rsid w:val="000F6C82"/>
    <w:rsid w:val="00100FB9"/>
    <w:rsid w:val="00101B53"/>
    <w:rsid w:val="00101F59"/>
    <w:rsid w:val="00102831"/>
    <w:rsid w:val="00102FB3"/>
    <w:rsid w:val="001033AE"/>
    <w:rsid w:val="001043D3"/>
    <w:rsid w:val="0010484B"/>
    <w:rsid w:val="0010500A"/>
    <w:rsid w:val="001056F7"/>
    <w:rsid w:val="001058B5"/>
    <w:rsid w:val="00106366"/>
    <w:rsid w:val="001070AD"/>
    <w:rsid w:val="001070BC"/>
    <w:rsid w:val="00107B2C"/>
    <w:rsid w:val="00107B74"/>
    <w:rsid w:val="00107BC1"/>
    <w:rsid w:val="00107E8C"/>
    <w:rsid w:val="00107EFA"/>
    <w:rsid w:val="00110865"/>
    <w:rsid w:val="00110F19"/>
    <w:rsid w:val="001110EA"/>
    <w:rsid w:val="001115A8"/>
    <w:rsid w:val="00111951"/>
    <w:rsid w:val="001125C1"/>
    <w:rsid w:val="00114064"/>
    <w:rsid w:val="00114137"/>
    <w:rsid w:val="001145F1"/>
    <w:rsid w:val="00114F4B"/>
    <w:rsid w:val="00115353"/>
    <w:rsid w:val="00115E01"/>
    <w:rsid w:val="00116482"/>
    <w:rsid w:val="001168D7"/>
    <w:rsid w:val="00117522"/>
    <w:rsid w:val="00120070"/>
    <w:rsid w:val="00120472"/>
    <w:rsid w:val="00120653"/>
    <w:rsid w:val="001218CE"/>
    <w:rsid w:val="0012260E"/>
    <w:rsid w:val="00122D24"/>
    <w:rsid w:val="00123B49"/>
    <w:rsid w:val="00124178"/>
    <w:rsid w:val="0012425D"/>
    <w:rsid w:val="00125548"/>
    <w:rsid w:val="00125D4A"/>
    <w:rsid w:val="0012601F"/>
    <w:rsid w:val="00126757"/>
    <w:rsid w:val="00126AEB"/>
    <w:rsid w:val="00126FE1"/>
    <w:rsid w:val="001275EE"/>
    <w:rsid w:val="00131B59"/>
    <w:rsid w:val="00132757"/>
    <w:rsid w:val="001328A6"/>
    <w:rsid w:val="00132D08"/>
    <w:rsid w:val="00133373"/>
    <w:rsid w:val="00133A49"/>
    <w:rsid w:val="00133B65"/>
    <w:rsid w:val="00133F4C"/>
    <w:rsid w:val="00134EB2"/>
    <w:rsid w:val="001355D7"/>
    <w:rsid w:val="00135DA7"/>
    <w:rsid w:val="00136105"/>
    <w:rsid w:val="00136643"/>
    <w:rsid w:val="001367A1"/>
    <w:rsid w:val="0013717F"/>
    <w:rsid w:val="00137550"/>
    <w:rsid w:val="0014083D"/>
    <w:rsid w:val="001410E9"/>
    <w:rsid w:val="00141240"/>
    <w:rsid w:val="00141B4B"/>
    <w:rsid w:val="00141C27"/>
    <w:rsid w:val="00142424"/>
    <w:rsid w:val="00142C66"/>
    <w:rsid w:val="001431ED"/>
    <w:rsid w:val="00143433"/>
    <w:rsid w:val="00143924"/>
    <w:rsid w:val="00143A0C"/>
    <w:rsid w:val="00144388"/>
    <w:rsid w:val="0014460E"/>
    <w:rsid w:val="00144B40"/>
    <w:rsid w:val="0014599C"/>
    <w:rsid w:val="0014611B"/>
    <w:rsid w:val="001465D5"/>
    <w:rsid w:val="00146A86"/>
    <w:rsid w:val="001474B2"/>
    <w:rsid w:val="00147D32"/>
    <w:rsid w:val="00150507"/>
    <w:rsid w:val="001505E0"/>
    <w:rsid w:val="00150697"/>
    <w:rsid w:val="00150DDC"/>
    <w:rsid w:val="001512D6"/>
    <w:rsid w:val="00151A54"/>
    <w:rsid w:val="00151F6F"/>
    <w:rsid w:val="001523E4"/>
    <w:rsid w:val="00152820"/>
    <w:rsid w:val="00152A05"/>
    <w:rsid w:val="00152B41"/>
    <w:rsid w:val="00152CD1"/>
    <w:rsid w:val="00152E6D"/>
    <w:rsid w:val="001533F7"/>
    <w:rsid w:val="00153DD2"/>
    <w:rsid w:val="001541FC"/>
    <w:rsid w:val="00154A0A"/>
    <w:rsid w:val="00155173"/>
    <w:rsid w:val="00155A05"/>
    <w:rsid w:val="00155BDA"/>
    <w:rsid w:val="00155F22"/>
    <w:rsid w:val="00156148"/>
    <w:rsid w:val="001575F0"/>
    <w:rsid w:val="00157969"/>
    <w:rsid w:val="00157CE3"/>
    <w:rsid w:val="00161DC1"/>
    <w:rsid w:val="00161F53"/>
    <w:rsid w:val="001621DD"/>
    <w:rsid w:val="0016309C"/>
    <w:rsid w:val="001631EC"/>
    <w:rsid w:val="00163247"/>
    <w:rsid w:val="0016346C"/>
    <w:rsid w:val="001653EA"/>
    <w:rsid w:val="00165B3B"/>
    <w:rsid w:val="00165B83"/>
    <w:rsid w:val="00165D25"/>
    <w:rsid w:val="00165F48"/>
    <w:rsid w:val="0016610F"/>
    <w:rsid w:val="00166389"/>
    <w:rsid w:val="001665D6"/>
    <w:rsid w:val="00170172"/>
    <w:rsid w:val="00171792"/>
    <w:rsid w:val="0017184B"/>
    <w:rsid w:val="00171FBA"/>
    <w:rsid w:val="00172583"/>
    <w:rsid w:val="00172609"/>
    <w:rsid w:val="00173076"/>
    <w:rsid w:val="0017419E"/>
    <w:rsid w:val="00174AFA"/>
    <w:rsid w:val="00174C44"/>
    <w:rsid w:val="00174C4E"/>
    <w:rsid w:val="0017506B"/>
    <w:rsid w:val="00180223"/>
    <w:rsid w:val="00180846"/>
    <w:rsid w:val="00180EA0"/>
    <w:rsid w:val="00180F6B"/>
    <w:rsid w:val="001814CD"/>
    <w:rsid w:val="00181886"/>
    <w:rsid w:val="00181FCF"/>
    <w:rsid w:val="001820E7"/>
    <w:rsid w:val="00182527"/>
    <w:rsid w:val="00182736"/>
    <w:rsid w:val="00183981"/>
    <w:rsid w:val="00184D31"/>
    <w:rsid w:val="00185900"/>
    <w:rsid w:val="001860EB"/>
    <w:rsid w:val="00186860"/>
    <w:rsid w:val="00187936"/>
    <w:rsid w:val="001900EB"/>
    <w:rsid w:val="00190197"/>
    <w:rsid w:val="00190FA4"/>
    <w:rsid w:val="00191657"/>
    <w:rsid w:val="00191DEC"/>
    <w:rsid w:val="001921A6"/>
    <w:rsid w:val="001924B2"/>
    <w:rsid w:val="00192A24"/>
    <w:rsid w:val="00192DF3"/>
    <w:rsid w:val="00193019"/>
    <w:rsid w:val="0019311E"/>
    <w:rsid w:val="00194B62"/>
    <w:rsid w:val="00194D5A"/>
    <w:rsid w:val="00194DE4"/>
    <w:rsid w:val="00194EE7"/>
    <w:rsid w:val="001952C9"/>
    <w:rsid w:val="00195FB2"/>
    <w:rsid w:val="00196049"/>
    <w:rsid w:val="001967BC"/>
    <w:rsid w:val="00196AC9"/>
    <w:rsid w:val="00196B4E"/>
    <w:rsid w:val="00197001"/>
    <w:rsid w:val="00197507"/>
    <w:rsid w:val="001979EC"/>
    <w:rsid w:val="00197A74"/>
    <w:rsid w:val="001A0424"/>
    <w:rsid w:val="001A0709"/>
    <w:rsid w:val="001A07E7"/>
    <w:rsid w:val="001A0A5C"/>
    <w:rsid w:val="001A15B2"/>
    <w:rsid w:val="001A1872"/>
    <w:rsid w:val="001A1D07"/>
    <w:rsid w:val="001A2E32"/>
    <w:rsid w:val="001A30FD"/>
    <w:rsid w:val="001A31EF"/>
    <w:rsid w:val="001A3882"/>
    <w:rsid w:val="001A5296"/>
    <w:rsid w:val="001A593E"/>
    <w:rsid w:val="001A6479"/>
    <w:rsid w:val="001A67F1"/>
    <w:rsid w:val="001A6BD6"/>
    <w:rsid w:val="001A6E02"/>
    <w:rsid w:val="001A7C48"/>
    <w:rsid w:val="001A7FB4"/>
    <w:rsid w:val="001B0067"/>
    <w:rsid w:val="001B2546"/>
    <w:rsid w:val="001B28B3"/>
    <w:rsid w:val="001B2E81"/>
    <w:rsid w:val="001B3E75"/>
    <w:rsid w:val="001B4163"/>
    <w:rsid w:val="001B422D"/>
    <w:rsid w:val="001B45EA"/>
    <w:rsid w:val="001B4813"/>
    <w:rsid w:val="001B4908"/>
    <w:rsid w:val="001B507C"/>
    <w:rsid w:val="001B5543"/>
    <w:rsid w:val="001B5639"/>
    <w:rsid w:val="001B5731"/>
    <w:rsid w:val="001B6A68"/>
    <w:rsid w:val="001B7C48"/>
    <w:rsid w:val="001C057B"/>
    <w:rsid w:val="001C0611"/>
    <w:rsid w:val="001C070E"/>
    <w:rsid w:val="001C0EA9"/>
    <w:rsid w:val="001C1201"/>
    <w:rsid w:val="001C21F9"/>
    <w:rsid w:val="001C2377"/>
    <w:rsid w:val="001C2E67"/>
    <w:rsid w:val="001C3B50"/>
    <w:rsid w:val="001C3B63"/>
    <w:rsid w:val="001C3BC3"/>
    <w:rsid w:val="001C462F"/>
    <w:rsid w:val="001C47DD"/>
    <w:rsid w:val="001C48A0"/>
    <w:rsid w:val="001C49CD"/>
    <w:rsid w:val="001C4AC7"/>
    <w:rsid w:val="001C532B"/>
    <w:rsid w:val="001C6BC2"/>
    <w:rsid w:val="001C70D9"/>
    <w:rsid w:val="001C72C4"/>
    <w:rsid w:val="001C7801"/>
    <w:rsid w:val="001C796B"/>
    <w:rsid w:val="001C7B54"/>
    <w:rsid w:val="001C7B7B"/>
    <w:rsid w:val="001C7BC1"/>
    <w:rsid w:val="001D0169"/>
    <w:rsid w:val="001D150A"/>
    <w:rsid w:val="001D16BF"/>
    <w:rsid w:val="001D1FAA"/>
    <w:rsid w:val="001D266F"/>
    <w:rsid w:val="001D2934"/>
    <w:rsid w:val="001D2B7F"/>
    <w:rsid w:val="001D3612"/>
    <w:rsid w:val="001D3A63"/>
    <w:rsid w:val="001D3A99"/>
    <w:rsid w:val="001D408A"/>
    <w:rsid w:val="001D4868"/>
    <w:rsid w:val="001D4CA6"/>
    <w:rsid w:val="001D4CE2"/>
    <w:rsid w:val="001D5080"/>
    <w:rsid w:val="001D56E6"/>
    <w:rsid w:val="001D5DFA"/>
    <w:rsid w:val="001D6302"/>
    <w:rsid w:val="001D69AE"/>
    <w:rsid w:val="001D6CE8"/>
    <w:rsid w:val="001D6EBE"/>
    <w:rsid w:val="001D799B"/>
    <w:rsid w:val="001D7C95"/>
    <w:rsid w:val="001E0EF3"/>
    <w:rsid w:val="001E1418"/>
    <w:rsid w:val="001E1464"/>
    <w:rsid w:val="001E2299"/>
    <w:rsid w:val="001E25E9"/>
    <w:rsid w:val="001E2880"/>
    <w:rsid w:val="001E2940"/>
    <w:rsid w:val="001E33C4"/>
    <w:rsid w:val="001E3AE9"/>
    <w:rsid w:val="001E447B"/>
    <w:rsid w:val="001E44A6"/>
    <w:rsid w:val="001E54A7"/>
    <w:rsid w:val="001E55BA"/>
    <w:rsid w:val="001E5821"/>
    <w:rsid w:val="001E5EE1"/>
    <w:rsid w:val="001E675B"/>
    <w:rsid w:val="001E6A43"/>
    <w:rsid w:val="001E6C11"/>
    <w:rsid w:val="001E6C18"/>
    <w:rsid w:val="001E6CDF"/>
    <w:rsid w:val="001E7218"/>
    <w:rsid w:val="001E735B"/>
    <w:rsid w:val="001F01B8"/>
    <w:rsid w:val="001F05FB"/>
    <w:rsid w:val="001F0964"/>
    <w:rsid w:val="001F14ED"/>
    <w:rsid w:val="001F151D"/>
    <w:rsid w:val="001F2518"/>
    <w:rsid w:val="001F2833"/>
    <w:rsid w:val="001F2C4A"/>
    <w:rsid w:val="001F2E52"/>
    <w:rsid w:val="001F36AB"/>
    <w:rsid w:val="001F3E68"/>
    <w:rsid w:val="001F43C3"/>
    <w:rsid w:val="001F4DD9"/>
    <w:rsid w:val="001F57AE"/>
    <w:rsid w:val="001F5D4A"/>
    <w:rsid w:val="001F61CF"/>
    <w:rsid w:val="001F6846"/>
    <w:rsid w:val="001F77FF"/>
    <w:rsid w:val="001F7AEB"/>
    <w:rsid w:val="001F7C77"/>
    <w:rsid w:val="001F7D99"/>
    <w:rsid w:val="001F7F13"/>
    <w:rsid w:val="002003EF"/>
    <w:rsid w:val="002007A0"/>
    <w:rsid w:val="00200997"/>
    <w:rsid w:val="00200C47"/>
    <w:rsid w:val="002014ED"/>
    <w:rsid w:val="0020209C"/>
    <w:rsid w:val="002029AB"/>
    <w:rsid w:val="002032D7"/>
    <w:rsid w:val="002036A0"/>
    <w:rsid w:val="00203B01"/>
    <w:rsid w:val="0020472C"/>
    <w:rsid w:val="00204CFB"/>
    <w:rsid w:val="00204D83"/>
    <w:rsid w:val="00205EE0"/>
    <w:rsid w:val="00206CD1"/>
    <w:rsid w:val="0020793B"/>
    <w:rsid w:val="0020798C"/>
    <w:rsid w:val="0021065A"/>
    <w:rsid w:val="00210819"/>
    <w:rsid w:val="00211023"/>
    <w:rsid w:val="00211310"/>
    <w:rsid w:val="0021145B"/>
    <w:rsid w:val="002116FE"/>
    <w:rsid w:val="00211A6B"/>
    <w:rsid w:val="00211B77"/>
    <w:rsid w:val="00212677"/>
    <w:rsid w:val="00212F93"/>
    <w:rsid w:val="00213DEB"/>
    <w:rsid w:val="002141E8"/>
    <w:rsid w:val="002147C6"/>
    <w:rsid w:val="00214B22"/>
    <w:rsid w:val="00214D2A"/>
    <w:rsid w:val="00214DCE"/>
    <w:rsid w:val="00215A2F"/>
    <w:rsid w:val="00215BAA"/>
    <w:rsid w:val="002162C9"/>
    <w:rsid w:val="0021764F"/>
    <w:rsid w:val="00217846"/>
    <w:rsid w:val="00217DDA"/>
    <w:rsid w:val="00217DF2"/>
    <w:rsid w:val="00220017"/>
    <w:rsid w:val="00220993"/>
    <w:rsid w:val="002223B9"/>
    <w:rsid w:val="0022241D"/>
    <w:rsid w:val="0022246A"/>
    <w:rsid w:val="0022263C"/>
    <w:rsid w:val="00222BA8"/>
    <w:rsid w:val="00224530"/>
    <w:rsid w:val="002246BB"/>
    <w:rsid w:val="002247A7"/>
    <w:rsid w:val="0022480F"/>
    <w:rsid w:val="00225B27"/>
    <w:rsid w:val="002262AB"/>
    <w:rsid w:val="00226DB9"/>
    <w:rsid w:val="00227375"/>
    <w:rsid w:val="00227AAF"/>
    <w:rsid w:val="00230446"/>
    <w:rsid w:val="00230B6D"/>
    <w:rsid w:val="00230FE6"/>
    <w:rsid w:val="002318C5"/>
    <w:rsid w:val="00232291"/>
    <w:rsid w:val="00232769"/>
    <w:rsid w:val="00232AB0"/>
    <w:rsid w:val="0023394F"/>
    <w:rsid w:val="002345DB"/>
    <w:rsid w:val="002348DA"/>
    <w:rsid w:val="00235D80"/>
    <w:rsid w:val="00236740"/>
    <w:rsid w:val="00236770"/>
    <w:rsid w:val="00236B2F"/>
    <w:rsid w:val="00236B7C"/>
    <w:rsid w:val="0023752F"/>
    <w:rsid w:val="00237EFA"/>
    <w:rsid w:val="0024122A"/>
    <w:rsid w:val="00241626"/>
    <w:rsid w:val="00241638"/>
    <w:rsid w:val="00241A19"/>
    <w:rsid w:val="00242483"/>
    <w:rsid w:val="002424C8"/>
    <w:rsid w:val="0024258C"/>
    <w:rsid w:val="0024266F"/>
    <w:rsid w:val="00242CCB"/>
    <w:rsid w:val="00242F08"/>
    <w:rsid w:val="002430A4"/>
    <w:rsid w:val="002430B2"/>
    <w:rsid w:val="00243A40"/>
    <w:rsid w:val="00244630"/>
    <w:rsid w:val="0024466E"/>
    <w:rsid w:val="00244734"/>
    <w:rsid w:val="002450A7"/>
    <w:rsid w:val="002451FF"/>
    <w:rsid w:val="00245291"/>
    <w:rsid w:val="00246368"/>
    <w:rsid w:val="0024674D"/>
    <w:rsid w:val="002471A5"/>
    <w:rsid w:val="002474C9"/>
    <w:rsid w:val="00247E96"/>
    <w:rsid w:val="00250612"/>
    <w:rsid w:val="00250858"/>
    <w:rsid w:val="00251CA0"/>
    <w:rsid w:val="0025274C"/>
    <w:rsid w:val="00252987"/>
    <w:rsid w:val="00253953"/>
    <w:rsid w:val="0025495A"/>
    <w:rsid w:val="00255335"/>
    <w:rsid w:val="00255913"/>
    <w:rsid w:val="00256063"/>
    <w:rsid w:val="0025632A"/>
    <w:rsid w:val="00256455"/>
    <w:rsid w:val="002564E1"/>
    <w:rsid w:val="00256800"/>
    <w:rsid w:val="002569C0"/>
    <w:rsid w:val="00256D75"/>
    <w:rsid w:val="0026040E"/>
    <w:rsid w:val="00260CCF"/>
    <w:rsid w:val="00260D42"/>
    <w:rsid w:val="00261181"/>
    <w:rsid w:val="0026132E"/>
    <w:rsid w:val="0026161B"/>
    <w:rsid w:val="00261D23"/>
    <w:rsid w:val="0026277A"/>
    <w:rsid w:val="002629CB"/>
    <w:rsid w:val="00263F11"/>
    <w:rsid w:val="0026437E"/>
    <w:rsid w:val="00264B7B"/>
    <w:rsid w:val="00264C1E"/>
    <w:rsid w:val="00265F84"/>
    <w:rsid w:val="00266F67"/>
    <w:rsid w:val="00267159"/>
    <w:rsid w:val="00267212"/>
    <w:rsid w:val="00267345"/>
    <w:rsid w:val="002675EE"/>
    <w:rsid w:val="00267A9B"/>
    <w:rsid w:val="00267F80"/>
    <w:rsid w:val="00270194"/>
    <w:rsid w:val="00270494"/>
    <w:rsid w:val="002708C3"/>
    <w:rsid w:val="002708FD"/>
    <w:rsid w:val="00270A41"/>
    <w:rsid w:val="002717AE"/>
    <w:rsid w:val="00271EEF"/>
    <w:rsid w:val="00271FD1"/>
    <w:rsid w:val="00272678"/>
    <w:rsid w:val="002726E6"/>
    <w:rsid w:val="0027308D"/>
    <w:rsid w:val="00273FE3"/>
    <w:rsid w:val="002748DF"/>
    <w:rsid w:val="00275087"/>
    <w:rsid w:val="0027671E"/>
    <w:rsid w:val="00276D69"/>
    <w:rsid w:val="00276EBD"/>
    <w:rsid w:val="00276FEB"/>
    <w:rsid w:val="00277059"/>
    <w:rsid w:val="002774D6"/>
    <w:rsid w:val="00277A02"/>
    <w:rsid w:val="00277B17"/>
    <w:rsid w:val="00280102"/>
    <w:rsid w:val="002806E7"/>
    <w:rsid w:val="00280E86"/>
    <w:rsid w:val="00281598"/>
    <w:rsid w:val="00281803"/>
    <w:rsid w:val="00282495"/>
    <w:rsid w:val="00282498"/>
    <w:rsid w:val="00282862"/>
    <w:rsid w:val="00282B6C"/>
    <w:rsid w:val="00282BE6"/>
    <w:rsid w:val="00283373"/>
    <w:rsid w:val="00283704"/>
    <w:rsid w:val="002837B2"/>
    <w:rsid w:val="00283F1C"/>
    <w:rsid w:val="00284749"/>
    <w:rsid w:val="0028517B"/>
    <w:rsid w:val="0028562D"/>
    <w:rsid w:val="00285711"/>
    <w:rsid w:val="00285784"/>
    <w:rsid w:val="00285897"/>
    <w:rsid w:val="00285EEE"/>
    <w:rsid w:val="00286265"/>
    <w:rsid w:val="002865DF"/>
    <w:rsid w:val="0028673E"/>
    <w:rsid w:val="002874B2"/>
    <w:rsid w:val="00287CD1"/>
    <w:rsid w:val="0029032E"/>
    <w:rsid w:val="00291C7F"/>
    <w:rsid w:val="00291DB6"/>
    <w:rsid w:val="00292A36"/>
    <w:rsid w:val="00292ECB"/>
    <w:rsid w:val="00293842"/>
    <w:rsid w:val="002938CF"/>
    <w:rsid w:val="002938D0"/>
    <w:rsid w:val="00295460"/>
    <w:rsid w:val="0029586C"/>
    <w:rsid w:val="00296D5C"/>
    <w:rsid w:val="002976F8"/>
    <w:rsid w:val="00297785"/>
    <w:rsid w:val="002977A3"/>
    <w:rsid w:val="00297E13"/>
    <w:rsid w:val="00297FDB"/>
    <w:rsid w:val="002A0FCC"/>
    <w:rsid w:val="002A1085"/>
    <w:rsid w:val="002A10DA"/>
    <w:rsid w:val="002A1D0B"/>
    <w:rsid w:val="002A1E39"/>
    <w:rsid w:val="002A2235"/>
    <w:rsid w:val="002A3019"/>
    <w:rsid w:val="002A3F40"/>
    <w:rsid w:val="002A4593"/>
    <w:rsid w:val="002A4817"/>
    <w:rsid w:val="002A5D4A"/>
    <w:rsid w:val="002A5EC9"/>
    <w:rsid w:val="002A5F4D"/>
    <w:rsid w:val="002A6056"/>
    <w:rsid w:val="002A6491"/>
    <w:rsid w:val="002A6715"/>
    <w:rsid w:val="002A6CC5"/>
    <w:rsid w:val="002A6DD4"/>
    <w:rsid w:val="002A78C1"/>
    <w:rsid w:val="002A7CD4"/>
    <w:rsid w:val="002B0191"/>
    <w:rsid w:val="002B0454"/>
    <w:rsid w:val="002B0500"/>
    <w:rsid w:val="002B0E39"/>
    <w:rsid w:val="002B13D4"/>
    <w:rsid w:val="002B1FF5"/>
    <w:rsid w:val="002B2E80"/>
    <w:rsid w:val="002B3C9E"/>
    <w:rsid w:val="002B3CBD"/>
    <w:rsid w:val="002B4509"/>
    <w:rsid w:val="002B4B6B"/>
    <w:rsid w:val="002B4D6D"/>
    <w:rsid w:val="002B5E37"/>
    <w:rsid w:val="002B677C"/>
    <w:rsid w:val="002B7320"/>
    <w:rsid w:val="002B79CC"/>
    <w:rsid w:val="002C1477"/>
    <w:rsid w:val="002C14B2"/>
    <w:rsid w:val="002C15A2"/>
    <w:rsid w:val="002C18F1"/>
    <w:rsid w:val="002C1CCF"/>
    <w:rsid w:val="002C2543"/>
    <w:rsid w:val="002C2695"/>
    <w:rsid w:val="002C38C3"/>
    <w:rsid w:val="002C3AE2"/>
    <w:rsid w:val="002C4534"/>
    <w:rsid w:val="002C4839"/>
    <w:rsid w:val="002C50C4"/>
    <w:rsid w:val="002C5672"/>
    <w:rsid w:val="002C58DA"/>
    <w:rsid w:val="002C6933"/>
    <w:rsid w:val="002C6C8F"/>
    <w:rsid w:val="002C7783"/>
    <w:rsid w:val="002C78B1"/>
    <w:rsid w:val="002D065A"/>
    <w:rsid w:val="002D14F4"/>
    <w:rsid w:val="002D1F2F"/>
    <w:rsid w:val="002D2959"/>
    <w:rsid w:val="002D30FB"/>
    <w:rsid w:val="002D3911"/>
    <w:rsid w:val="002D3A49"/>
    <w:rsid w:val="002D4142"/>
    <w:rsid w:val="002D47E1"/>
    <w:rsid w:val="002D483F"/>
    <w:rsid w:val="002D50C1"/>
    <w:rsid w:val="002D5B29"/>
    <w:rsid w:val="002D5FB0"/>
    <w:rsid w:val="002D5FCE"/>
    <w:rsid w:val="002D635D"/>
    <w:rsid w:val="002D652E"/>
    <w:rsid w:val="002D6622"/>
    <w:rsid w:val="002D6940"/>
    <w:rsid w:val="002D6DC3"/>
    <w:rsid w:val="002D7205"/>
    <w:rsid w:val="002E03F5"/>
    <w:rsid w:val="002E06B2"/>
    <w:rsid w:val="002E0EEF"/>
    <w:rsid w:val="002E197F"/>
    <w:rsid w:val="002E25F0"/>
    <w:rsid w:val="002E35CD"/>
    <w:rsid w:val="002E35FF"/>
    <w:rsid w:val="002E4374"/>
    <w:rsid w:val="002E4CEA"/>
    <w:rsid w:val="002E4DC1"/>
    <w:rsid w:val="002E5B39"/>
    <w:rsid w:val="002E5FF6"/>
    <w:rsid w:val="002E6C6E"/>
    <w:rsid w:val="002E6CBD"/>
    <w:rsid w:val="002E6D24"/>
    <w:rsid w:val="002E761F"/>
    <w:rsid w:val="002E76AD"/>
    <w:rsid w:val="002F0308"/>
    <w:rsid w:val="002F0406"/>
    <w:rsid w:val="002F0A40"/>
    <w:rsid w:val="002F0FB4"/>
    <w:rsid w:val="002F0FEC"/>
    <w:rsid w:val="002F1392"/>
    <w:rsid w:val="002F1A14"/>
    <w:rsid w:val="002F1C94"/>
    <w:rsid w:val="002F1EFA"/>
    <w:rsid w:val="002F2014"/>
    <w:rsid w:val="002F2572"/>
    <w:rsid w:val="002F2809"/>
    <w:rsid w:val="002F28A9"/>
    <w:rsid w:val="002F2ECF"/>
    <w:rsid w:val="002F2F18"/>
    <w:rsid w:val="002F38AA"/>
    <w:rsid w:val="002F4CF2"/>
    <w:rsid w:val="002F571C"/>
    <w:rsid w:val="002F5B0C"/>
    <w:rsid w:val="002F5B66"/>
    <w:rsid w:val="002F5FAC"/>
    <w:rsid w:val="002F634F"/>
    <w:rsid w:val="002F68B8"/>
    <w:rsid w:val="002F6C86"/>
    <w:rsid w:val="002F6E18"/>
    <w:rsid w:val="0030012C"/>
    <w:rsid w:val="00300174"/>
    <w:rsid w:val="003003F4"/>
    <w:rsid w:val="00300422"/>
    <w:rsid w:val="00300508"/>
    <w:rsid w:val="00300C6B"/>
    <w:rsid w:val="003010DE"/>
    <w:rsid w:val="00301457"/>
    <w:rsid w:val="00301A4F"/>
    <w:rsid w:val="00301DB5"/>
    <w:rsid w:val="0030205B"/>
    <w:rsid w:val="003030D3"/>
    <w:rsid w:val="003037D2"/>
    <w:rsid w:val="0030429A"/>
    <w:rsid w:val="003044EB"/>
    <w:rsid w:val="003045BE"/>
    <w:rsid w:val="00304890"/>
    <w:rsid w:val="003048B6"/>
    <w:rsid w:val="00305FEA"/>
    <w:rsid w:val="00306774"/>
    <w:rsid w:val="00306C10"/>
    <w:rsid w:val="0030701A"/>
    <w:rsid w:val="003078BC"/>
    <w:rsid w:val="00310424"/>
    <w:rsid w:val="003105CC"/>
    <w:rsid w:val="00310DC0"/>
    <w:rsid w:val="00310E54"/>
    <w:rsid w:val="0031156B"/>
    <w:rsid w:val="00311F12"/>
    <w:rsid w:val="003123FC"/>
    <w:rsid w:val="00312EA8"/>
    <w:rsid w:val="003132DA"/>
    <w:rsid w:val="0031352A"/>
    <w:rsid w:val="00313C80"/>
    <w:rsid w:val="00314163"/>
    <w:rsid w:val="00314EE1"/>
    <w:rsid w:val="00314F81"/>
    <w:rsid w:val="00315941"/>
    <w:rsid w:val="00315A1E"/>
    <w:rsid w:val="00315BAD"/>
    <w:rsid w:val="0031667E"/>
    <w:rsid w:val="0031752B"/>
    <w:rsid w:val="003175D2"/>
    <w:rsid w:val="00320306"/>
    <w:rsid w:val="00320E5D"/>
    <w:rsid w:val="00321895"/>
    <w:rsid w:val="00321AE0"/>
    <w:rsid w:val="003221A4"/>
    <w:rsid w:val="00322D9B"/>
    <w:rsid w:val="0032308D"/>
    <w:rsid w:val="0032319C"/>
    <w:rsid w:val="00323274"/>
    <w:rsid w:val="003251E3"/>
    <w:rsid w:val="00325825"/>
    <w:rsid w:val="00325DF7"/>
    <w:rsid w:val="00325E9E"/>
    <w:rsid w:val="003263C9"/>
    <w:rsid w:val="00326511"/>
    <w:rsid w:val="00326A90"/>
    <w:rsid w:val="00327077"/>
    <w:rsid w:val="00327471"/>
    <w:rsid w:val="0032799C"/>
    <w:rsid w:val="00327B80"/>
    <w:rsid w:val="00330DAE"/>
    <w:rsid w:val="003312CA"/>
    <w:rsid w:val="00331A84"/>
    <w:rsid w:val="003322AA"/>
    <w:rsid w:val="0033299F"/>
    <w:rsid w:val="00333641"/>
    <w:rsid w:val="00333EBD"/>
    <w:rsid w:val="003341A6"/>
    <w:rsid w:val="00335333"/>
    <w:rsid w:val="003354F6"/>
    <w:rsid w:val="00335C16"/>
    <w:rsid w:val="00336498"/>
    <w:rsid w:val="003365BE"/>
    <w:rsid w:val="003369E8"/>
    <w:rsid w:val="003377FA"/>
    <w:rsid w:val="00337E6F"/>
    <w:rsid w:val="00340715"/>
    <w:rsid w:val="0034085B"/>
    <w:rsid w:val="00340D20"/>
    <w:rsid w:val="00341457"/>
    <w:rsid w:val="00341946"/>
    <w:rsid w:val="00341FB8"/>
    <w:rsid w:val="003421C1"/>
    <w:rsid w:val="00342556"/>
    <w:rsid w:val="00342BEA"/>
    <w:rsid w:val="00343B25"/>
    <w:rsid w:val="00343BD2"/>
    <w:rsid w:val="00343E55"/>
    <w:rsid w:val="00344527"/>
    <w:rsid w:val="003447F9"/>
    <w:rsid w:val="00344B13"/>
    <w:rsid w:val="003451AE"/>
    <w:rsid w:val="00346730"/>
    <w:rsid w:val="00347079"/>
    <w:rsid w:val="00347176"/>
    <w:rsid w:val="00347233"/>
    <w:rsid w:val="00347742"/>
    <w:rsid w:val="00347EF0"/>
    <w:rsid w:val="00350432"/>
    <w:rsid w:val="0035066C"/>
    <w:rsid w:val="00350913"/>
    <w:rsid w:val="00350CA6"/>
    <w:rsid w:val="00351896"/>
    <w:rsid w:val="00351A76"/>
    <w:rsid w:val="0035228D"/>
    <w:rsid w:val="00352457"/>
    <w:rsid w:val="003526D2"/>
    <w:rsid w:val="00352E44"/>
    <w:rsid w:val="00352F98"/>
    <w:rsid w:val="00353525"/>
    <w:rsid w:val="00353E21"/>
    <w:rsid w:val="003540D7"/>
    <w:rsid w:val="00354B66"/>
    <w:rsid w:val="00354B91"/>
    <w:rsid w:val="00354ED6"/>
    <w:rsid w:val="00354F83"/>
    <w:rsid w:val="00354FF5"/>
    <w:rsid w:val="00355321"/>
    <w:rsid w:val="0035560E"/>
    <w:rsid w:val="00355B90"/>
    <w:rsid w:val="00356759"/>
    <w:rsid w:val="00356A53"/>
    <w:rsid w:val="00356D69"/>
    <w:rsid w:val="0035790A"/>
    <w:rsid w:val="00357A9B"/>
    <w:rsid w:val="00357E3F"/>
    <w:rsid w:val="00360512"/>
    <w:rsid w:val="003605A3"/>
    <w:rsid w:val="00360842"/>
    <w:rsid w:val="00360AF1"/>
    <w:rsid w:val="00360F43"/>
    <w:rsid w:val="00361567"/>
    <w:rsid w:val="00361A58"/>
    <w:rsid w:val="003622BB"/>
    <w:rsid w:val="00362553"/>
    <w:rsid w:val="003626AF"/>
    <w:rsid w:val="00362ADC"/>
    <w:rsid w:val="00362D58"/>
    <w:rsid w:val="00362E66"/>
    <w:rsid w:val="00363413"/>
    <w:rsid w:val="00363514"/>
    <w:rsid w:val="0036381F"/>
    <w:rsid w:val="003638CF"/>
    <w:rsid w:val="00363906"/>
    <w:rsid w:val="00363993"/>
    <w:rsid w:val="00364E3A"/>
    <w:rsid w:val="00364E7B"/>
    <w:rsid w:val="003652EB"/>
    <w:rsid w:val="00365502"/>
    <w:rsid w:val="003662A2"/>
    <w:rsid w:val="003665D8"/>
    <w:rsid w:val="0036674D"/>
    <w:rsid w:val="0036679B"/>
    <w:rsid w:val="003672D5"/>
    <w:rsid w:val="00367448"/>
    <w:rsid w:val="00367A43"/>
    <w:rsid w:val="0037012D"/>
    <w:rsid w:val="0037062F"/>
    <w:rsid w:val="00370A3D"/>
    <w:rsid w:val="003713C1"/>
    <w:rsid w:val="00371A69"/>
    <w:rsid w:val="00371B26"/>
    <w:rsid w:val="00371C34"/>
    <w:rsid w:val="0037244C"/>
    <w:rsid w:val="00375082"/>
    <w:rsid w:val="00375839"/>
    <w:rsid w:val="00375A46"/>
    <w:rsid w:val="00375F27"/>
    <w:rsid w:val="003764EB"/>
    <w:rsid w:val="00376A0C"/>
    <w:rsid w:val="00377A33"/>
    <w:rsid w:val="00380701"/>
    <w:rsid w:val="003808C9"/>
    <w:rsid w:val="0038096A"/>
    <w:rsid w:val="00381695"/>
    <w:rsid w:val="00381CD0"/>
    <w:rsid w:val="00381EB6"/>
    <w:rsid w:val="00383865"/>
    <w:rsid w:val="003839CD"/>
    <w:rsid w:val="00383EB1"/>
    <w:rsid w:val="00385488"/>
    <w:rsid w:val="003857A8"/>
    <w:rsid w:val="00385A43"/>
    <w:rsid w:val="00385AA5"/>
    <w:rsid w:val="00385AE7"/>
    <w:rsid w:val="00385B43"/>
    <w:rsid w:val="003864AB"/>
    <w:rsid w:val="003864CD"/>
    <w:rsid w:val="00386650"/>
    <w:rsid w:val="003867E2"/>
    <w:rsid w:val="00386A26"/>
    <w:rsid w:val="00386CAF"/>
    <w:rsid w:val="00387411"/>
    <w:rsid w:val="0038744D"/>
    <w:rsid w:val="00390095"/>
    <w:rsid w:val="0039023A"/>
    <w:rsid w:val="0039033D"/>
    <w:rsid w:val="003906A7"/>
    <w:rsid w:val="00390DB2"/>
    <w:rsid w:val="00391112"/>
    <w:rsid w:val="00392482"/>
    <w:rsid w:val="00392976"/>
    <w:rsid w:val="00392ED1"/>
    <w:rsid w:val="003931CF"/>
    <w:rsid w:val="00393382"/>
    <w:rsid w:val="003939D9"/>
    <w:rsid w:val="00394363"/>
    <w:rsid w:val="003947E0"/>
    <w:rsid w:val="00394934"/>
    <w:rsid w:val="0039525D"/>
    <w:rsid w:val="00395C7F"/>
    <w:rsid w:val="00395DD7"/>
    <w:rsid w:val="003965FD"/>
    <w:rsid w:val="003966F8"/>
    <w:rsid w:val="00396B0B"/>
    <w:rsid w:val="00396F87"/>
    <w:rsid w:val="00397C22"/>
    <w:rsid w:val="00397F65"/>
    <w:rsid w:val="003A01A5"/>
    <w:rsid w:val="003A145E"/>
    <w:rsid w:val="003A1C0B"/>
    <w:rsid w:val="003A1E7C"/>
    <w:rsid w:val="003A216E"/>
    <w:rsid w:val="003A2409"/>
    <w:rsid w:val="003A2708"/>
    <w:rsid w:val="003A27F1"/>
    <w:rsid w:val="003A2CCF"/>
    <w:rsid w:val="003A30D4"/>
    <w:rsid w:val="003A386D"/>
    <w:rsid w:val="003A41FA"/>
    <w:rsid w:val="003A4842"/>
    <w:rsid w:val="003A58B7"/>
    <w:rsid w:val="003A5EF8"/>
    <w:rsid w:val="003A639C"/>
    <w:rsid w:val="003A672E"/>
    <w:rsid w:val="003A6BD7"/>
    <w:rsid w:val="003A6D34"/>
    <w:rsid w:val="003A7029"/>
    <w:rsid w:val="003A73E4"/>
    <w:rsid w:val="003A799F"/>
    <w:rsid w:val="003A7D49"/>
    <w:rsid w:val="003B0028"/>
    <w:rsid w:val="003B004F"/>
    <w:rsid w:val="003B0212"/>
    <w:rsid w:val="003B049A"/>
    <w:rsid w:val="003B0B61"/>
    <w:rsid w:val="003B16DC"/>
    <w:rsid w:val="003B1F3E"/>
    <w:rsid w:val="003B218A"/>
    <w:rsid w:val="003B2529"/>
    <w:rsid w:val="003B261B"/>
    <w:rsid w:val="003B271F"/>
    <w:rsid w:val="003B2FD8"/>
    <w:rsid w:val="003B319D"/>
    <w:rsid w:val="003B390D"/>
    <w:rsid w:val="003B3EC5"/>
    <w:rsid w:val="003B456C"/>
    <w:rsid w:val="003B4E40"/>
    <w:rsid w:val="003B4FD6"/>
    <w:rsid w:val="003B5438"/>
    <w:rsid w:val="003B5A91"/>
    <w:rsid w:val="003B68C2"/>
    <w:rsid w:val="003B6A2C"/>
    <w:rsid w:val="003B7262"/>
    <w:rsid w:val="003B7429"/>
    <w:rsid w:val="003B79BB"/>
    <w:rsid w:val="003B7A58"/>
    <w:rsid w:val="003C016D"/>
    <w:rsid w:val="003C076B"/>
    <w:rsid w:val="003C1037"/>
    <w:rsid w:val="003C1484"/>
    <w:rsid w:val="003C1AAD"/>
    <w:rsid w:val="003C1E0F"/>
    <w:rsid w:val="003C26FD"/>
    <w:rsid w:val="003C2990"/>
    <w:rsid w:val="003C29EB"/>
    <w:rsid w:val="003C3614"/>
    <w:rsid w:val="003C43D4"/>
    <w:rsid w:val="003C446A"/>
    <w:rsid w:val="003C4AA7"/>
    <w:rsid w:val="003C5807"/>
    <w:rsid w:val="003C6FAE"/>
    <w:rsid w:val="003C768C"/>
    <w:rsid w:val="003C76A4"/>
    <w:rsid w:val="003C7863"/>
    <w:rsid w:val="003D02F5"/>
    <w:rsid w:val="003D049C"/>
    <w:rsid w:val="003D17FD"/>
    <w:rsid w:val="003D19D7"/>
    <w:rsid w:val="003D1E7A"/>
    <w:rsid w:val="003D1F64"/>
    <w:rsid w:val="003D2048"/>
    <w:rsid w:val="003D21EF"/>
    <w:rsid w:val="003D2AAD"/>
    <w:rsid w:val="003D2CEE"/>
    <w:rsid w:val="003D31A4"/>
    <w:rsid w:val="003D34B0"/>
    <w:rsid w:val="003D37C2"/>
    <w:rsid w:val="003D4084"/>
    <w:rsid w:val="003D4852"/>
    <w:rsid w:val="003D5332"/>
    <w:rsid w:val="003D64CF"/>
    <w:rsid w:val="003D6588"/>
    <w:rsid w:val="003D6677"/>
    <w:rsid w:val="003D6821"/>
    <w:rsid w:val="003D6F7D"/>
    <w:rsid w:val="003D7008"/>
    <w:rsid w:val="003D774A"/>
    <w:rsid w:val="003E01A4"/>
    <w:rsid w:val="003E0452"/>
    <w:rsid w:val="003E05CD"/>
    <w:rsid w:val="003E079F"/>
    <w:rsid w:val="003E0929"/>
    <w:rsid w:val="003E0BAA"/>
    <w:rsid w:val="003E0BE8"/>
    <w:rsid w:val="003E0CD8"/>
    <w:rsid w:val="003E0F7A"/>
    <w:rsid w:val="003E1221"/>
    <w:rsid w:val="003E1514"/>
    <w:rsid w:val="003E1572"/>
    <w:rsid w:val="003E18AC"/>
    <w:rsid w:val="003E20C1"/>
    <w:rsid w:val="003E212D"/>
    <w:rsid w:val="003E217A"/>
    <w:rsid w:val="003E22B2"/>
    <w:rsid w:val="003E2338"/>
    <w:rsid w:val="003E2F8A"/>
    <w:rsid w:val="003E32A2"/>
    <w:rsid w:val="003E3466"/>
    <w:rsid w:val="003E42B3"/>
    <w:rsid w:val="003E4390"/>
    <w:rsid w:val="003E4CFF"/>
    <w:rsid w:val="003E4EF5"/>
    <w:rsid w:val="003E51C0"/>
    <w:rsid w:val="003E5776"/>
    <w:rsid w:val="003E5B93"/>
    <w:rsid w:val="003E5E47"/>
    <w:rsid w:val="003E5E64"/>
    <w:rsid w:val="003E61AB"/>
    <w:rsid w:val="003E67C4"/>
    <w:rsid w:val="003E755A"/>
    <w:rsid w:val="003E7AB1"/>
    <w:rsid w:val="003E7D51"/>
    <w:rsid w:val="003F0078"/>
    <w:rsid w:val="003F0862"/>
    <w:rsid w:val="003F0CF5"/>
    <w:rsid w:val="003F150F"/>
    <w:rsid w:val="003F1731"/>
    <w:rsid w:val="003F1A58"/>
    <w:rsid w:val="003F2052"/>
    <w:rsid w:val="003F241A"/>
    <w:rsid w:val="003F3375"/>
    <w:rsid w:val="003F3A36"/>
    <w:rsid w:val="003F3D3E"/>
    <w:rsid w:val="003F408C"/>
    <w:rsid w:val="003F4B59"/>
    <w:rsid w:val="003F6798"/>
    <w:rsid w:val="003F68FE"/>
    <w:rsid w:val="003F6D6B"/>
    <w:rsid w:val="003F7535"/>
    <w:rsid w:val="003F77EC"/>
    <w:rsid w:val="003F7B07"/>
    <w:rsid w:val="004001BB"/>
    <w:rsid w:val="00400215"/>
    <w:rsid w:val="0040055D"/>
    <w:rsid w:val="004006A1"/>
    <w:rsid w:val="00401773"/>
    <w:rsid w:val="0040201B"/>
    <w:rsid w:val="004021D6"/>
    <w:rsid w:val="004022DF"/>
    <w:rsid w:val="0040253C"/>
    <w:rsid w:val="00402F09"/>
    <w:rsid w:val="004038E9"/>
    <w:rsid w:val="004039E9"/>
    <w:rsid w:val="00403E77"/>
    <w:rsid w:val="00404599"/>
    <w:rsid w:val="004052EE"/>
    <w:rsid w:val="0040591F"/>
    <w:rsid w:val="00405948"/>
    <w:rsid w:val="00405A23"/>
    <w:rsid w:val="00406E21"/>
    <w:rsid w:val="00407233"/>
    <w:rsid w:val="00407907"/>
    <w:rsid w:val="00407B6E"/>
    <w:rsid w:val="00407DBF"/>
    <w:rsid w:val="00410459"/>
    <w:rsid w:val="00410BF3"/>
    <w:rsid w:val="00410DE8"/>
    <w:rsid w:val="00410FB7"/>
    <w:rsid w:val="004116C9"/>
    <w:rsid w:val="0041175C"/>
    <w:rsid w:val="00412503"/>
    <w:rsid w:val="004126F8"/>
    <w:rsid w:val="00412774"/>
    <w:rsid w:val="00412C46"/>
    <w:rsid w:val="00412F00"/>
    <w:rsid w:val="0041303B"/>
    <w:rsid w:val="00413B87"/>
    <w:rsid w:val="004144EA"/>
    <w:rsid w:val="00414761"/>
    <w:rsid w:val="0041533D"/>
    <w:rsid w:val="00415E3F"/>
    <w:rsid w:val="0041615C"/>
    <w:rsid w:val="004164CF"/>
    <w:rsid w:val="00416ACD"/>
    <w:rsid w:val="004176E7"/>
    <w:rsid w:val="00417B43"/>
    <w:rsid w:val="00417DB5"/>
    <w:rsid w:val="00420689"/>
    <w:rsid w:val="00420DB9"/>
    <w:rsid w:val="0042134C"/>
    <w:rsid w:val="00421719"/>
    <w:rsid w:val="00421788"/>
    <w:rsid w:val="00421C8C"/>
    <w:rsid w:val="00422169"/>
    <w:rsid w:val="00422531"/>
    <w:rsid w:val="00423481"/>
    <w:rsid w:val="0042370F"/>
    <w:rsid w:val="0042404F"/>
    <w:rsid w:val="004244C4"/>
    <w:rsid w:val="004247FB"/>
    <w:rsid w:val="00424B01"/>
    <w:rsid w:val="004251A2"/>
    <w:rsid w:val="004256B6"/>
    <w:rsid w:val="00425F63"/>
    <w:rsid w:val="00425F75"/>
    <w:rsid w:val="00426043"/>
    <w:rsid w:val="00426101"/>
    <w:rsid w:val="004263B9"/>
    <w:rsid w:val="0042671C"/>
    <w:rsid w:val="004267BB"/>
    <w:rsid w:val="004269FE"/>
    <w:rsid w:val="00427A69"/>
    <w:rsid w:val="00427CA9"/>
    <w:rsid w:val="00427F74"/>
    <w:rsid w:val="004303A0"/>
    <w:rsid w:val="00430878"/>
    <w:rsid w:val="00430889"/>
    <w:rsid w:val="00430900"/>
    <w:rsid w:val="0043093B"/>
    <w:rsid w:val="004309E8"/>
    <w:rsid w:val="00430BC3"/>
    <w:rsid w:val="004310EA"/>
    <w:rsid w:val="00431436"/>
    <w:rsid w:val="0043147A"/>
    <w:rsid w:val="0043203A"/>
    <w:rsid w:val="004322E7"/>
    <w:rsid w:val="00432324"/>
    <w:rsid w:val="004329BF"/>
    <w:rsid w:val="00432A44"/>
    <w:rsid w:val="00432F8C"/>
    <w:rsid w:val="004334A1"/>
    <w:rsid w:val="004334D7"/>
    <w:rsid w:val="00434274"/>
    <w:rsid w:val="00434A69"/>
    <w:rsid w:val="00436024"/>
    <w:rsid w:val="0043604D"/>
    <w:rsid w:val="00437CE1"/>
    <w:rsid w:val="00437E30"/>
    <w:rsid w:val="00440194"/>
    <w:rsid w:val="00440B6A"/>
    <w:rsid w:val="00440B9D"/>
    <w:rsid w:val="00440E22"/>
    <w:rsid w:val="00441F67"/>
    <w:rsid w:val="004421B9"/>
    <w:rsid w:val="004421BD"/>
    <w:rsid w:val="00442353"/>
    <w:rsid w:val="004424A0"/>
    <w:rsid w:val="00443FE7"/>
    <w:rsid w:val="004445BD"/>
    <w:rsid w:val="00444719"/>
    <w:rsid w:val="00444A92"/>
    <w:rsid w:val="00444FE4"/>
    <w:rsid w:val="0044522C"/>
    <w:rsid w:val="004454EA"/>
    <w:rsid w:val="00445FBF"/>
    <w:rsid w:val="00446198"/>
    <w:rsid w:val="004468C6"/>
    <w:rsid w:val="004468CF"/>
    <w:rsid w:val="00446B5F"/>
    <w:rsid w:val="0045029D"/>
    <w:rsid w:val="004502EE"/>
    <w:rsid w:val="004509D3"/>
    <w:rsid w:val="00450BDD"/>
    <w:rsid w:val="00451637"/>
    <w:rsid w:val="00451CFE"/>
    <w:rsid w:val="004526F9"/>
    <w:rsid w:val="0045287D"/>
    <w:rsid w:val="00452D8D"/>
    <w:rsid w:val="00453295"/>
    <w:rsid w:val="004535B5"/>
    <w:rsid w:val="0045362D"/>
    <w:rsid w:val="00453E2F"/>
    <w:rsid w:val="00454318"/>
    <w:rsid w:val="00454E93"/>
    <w:rsid w:val="00455D60"/>
    <w:rsid w:val="00455EEB"/>
    <w:rsid w:val="004566DC"/>
    <w:rsid w:val="004570E5"/>
    <w:rsid w:val="00460004"/>
    <w:rsid w:val="00460109"/>
    <w:rsid w:val="0046111A"/>
    <w:rsid w:val="00461C12"/>
    <w:rsid w:val="00462005"/>
    <w:rsid w:val="0046234C"/>
    <w:rsid w:val="0046242E"/>
    <w:rsid w:val="004628F8"/>
    <w:rsid w:val="0046310B"/>
    <w:rsid w:val="00463918"/>
    <w:rsid w:val="00463AAC"/>
    <w:rsid w:val="0046425E"/>
    <w:rsid w:val="00464752"/>
    <w:rsid w:val="00464A49"/>
    <w:rsid w:val="00464AB5"/>
    <w:rsid w:val="00464E82"/>
    <w:rsid w:val="00465250"/>
    <w:rsid w:val="00465A2F"/>
    <w:rsid w:val="004660E2"/>
    <w:rsid w:val="00466283"/>
    <w:rsid w:val="004662F2"/>
    <w:rsid w:val="00466C0F"/>
    <w:rsid w:val="00467201"/>
    <w:rsid w:val="00467C6C"/>
    <w:rsid w:val="00467C96"/>
    <w:rsid w:val="00467D35"/>
    <w:rsid w:val="00467F61"/>
    <w:rsid w:val="004701A1"/>
    <w:rsid w:val="00470772"/>
    <w:rsid w:val="00470EDB"/>
    <w:rsid w:val="004712F9"/>
    <w:rsid w:val="0047167F"/>
    <w:rsid w:val="004717D8"/>
    <w:rsid w:val="0047198D"/>
    <w:rsid w:val="0047199D"/>
    <w:rsid w:val="0047217E"/>
    <w:rsid w:val="0047251C"/>
    <w:rsid w:val="004727F7"/>
    <w:rsid w:val="00472AB8"/>
    <w:rsid w:val="00473E5B"/>
    <w:rsid w:val="0047413C"/>
    <w:rsid w:val="00474565"/>
    <w:rsid w:val="004746D1"/>
    <w:rsid w:val="0047489A"/>
    <w:rsid w:val="004751BB"/>
    <w:rsid w:val="00475590"/>
    <w:rsid w:val="0047593F"/>
    <w:rsid w:val="004762B8"/>
    <w:rsid w:val="00476563"/>
    <w:rsid w:val="00476E1C"/>
    <w:rsid w:val="004773D0"/>
    <w:rsid w:val="0047787B"/>
    <w:rsid w:val="00477A70"/>
    <w:rsid w:val="00477FAF"/>
    <w:rsid w:val="0048012B"/>
    <w:rsid w:val="0048117C"/>
    <w:rsid w:val="004811C4"/>
    <w:rsid w:val="004818B2"/>
    <w:rsid w:val="00481C87"/>
    <w:rsid w:val="004825A6"/>
    <w:rsid w:val="004827D2"/>
    <w:rsid w:val="00482BA6"/>
    <w:rsid w:val="00482EFF"/>
    <w:rsid w:val="00482FCF"/>
    <w:rsid w:val="004843FF"/>
    <w:rsid w:val="00484658"/>
    <w:rsid w:val="00484FD7"/>
    <w:rsid w:val="00485447"/>
    <w:rsid w:val="0048626D"/>
    <w:rsid w:val="004862F5"/>
    <w:rsid w:val="00487103"/>
    <w:rsid w:val="004876E2"/>
    <w:rsid w:val="00487958"/>
    <w:rsid w:val="00490025"/>
    <w:rsid w:val="00490672"/>
    <w:rsid w:val="00490C11"/>
    <w:rsid w:val="00490CA5"/>
    <w:rsid w:val="00490E4A"/>
    <w:rsid w:val="00490EE9"/>
    <w:rsid w:val="0049115C"/>
    <w:rsid w:val="00491655"/>
    <w:rsid w:val="00491B62"/>
    <w:rsid w:val="00492183"/>
    <w:rsid w:val="0049218E"/>
    <w:rsid w:val="00492507"/>
    <w:rsid w:val="004927CC"/>
    <w:rsid w:val="00492ABA"/>
    <w:rsid w:val="00492F70"/>
    <w:rsid w:val="00492FFD"/>
    <w:rsid w:val="00493562"/>
    <w:rsid w:val="0049363C"/>
    <w:rsid w:val="0049372C"/>
    <w:rsid w:val="00494F5B"/>
    <w:rsid w:val="00496536"/>
    <w:rsid w:val="004965C3"/>
    <w:rsid w:val="00496E1B"/>
    <w:rsid w:val="00496F1B"/>
    <w:rsid w:val="004A0108"/>
    <w:rsid w:val="004A0AB8"/>
    <w:rsid w:val="004A1591"/>
    <w:rsid w:val="004A1B24"/>
    <w:rsid w:val="004A3235"/>
    <w:rsid w:val="004A33EC"/>
    <w:rsid w:val="004A3525"/>
    <w:rsid w:val="004A36AC"/>
    <w:rsid w:val="004A36DE"/>
    <w:rsid w:val="004A38DB"/>
    <w:rsid w:val="004A39AF"/>
    <w:rsid w:val="004A5390"/>
    <w:rsid w:val="004A5F89"/>
    <w:rsid w:val="004A634B"/>
    <w:rsid w:val="004A7136"/>
    <w:rsid w:val="004A7745"/>
    <w:rsid w:val="004A7DD7"/>
    <w:rsid w:val="004B0E46"/>
    <w:rsid w:val="004B0F1F"/>
    <w:rsid w:val="004B1854"/>
    <w:rsid w:val="004B1A50"/>
    <w:rsid w:val="004B1BE3"/>
    <w:rsid w:val="004B22E6"/>
    <w:rsid w:val="004B25E0"/>
    <w:rsid w:val="004B2985"/>
    <w:rsid w:val="004B35BA"/>
    <w:rsid w:val="004B3FAE"/>
    <w:rsid w:val="004B4B0B"/>
    <w:rsid w:val="004B5370"/>
    <w:rsid w:val="004B62F7"/>
    <w:rsid w:val="004B7005"/>
    <w:rsid w:val="004B7133"/>
    <w:rsid w:val="004B72D5"/>
    <w:rsid w:val="004B760C"/>
    <w:rsid w:val="004B7C1C"/>
    <w:rsid w:val="004B7FD2"/>
    <w:rsid w:val="004C03D8"/>
    <w:rsid w:val="004C0BF6"/>
    <w:rsid w:val="004C1214"/>
    <w:rsid w:val="004C141E"/>
    <w:rsid w:val="004C1EC7"/>
    <w:rsid w:val="004C233F"/>
    <w:rsid w:val="004C2A00"/>
    <w:rsid w:val="004C36C8"/>
    <w:rsid w:val="004C43BD"/>
    <w:rsid w:val="004C4EA0"/>
    <w:rsid w:val="004C5779"/>
    <w:rsid w:val="004C5AE2"/>
    <w:rsid w:val="004C5B19"/>
    <w:rsid w:val="004C627B"/>
    <w:rsid w:val="004C6BAB"/>
    <w:rsid w:val="004C7217"/>
    <w:rsid w:val="004C7C05"/>
    <w:rsid w:val="004D0AEF"/>
    <w:rsid w:val="004D0BC2"/>
    <w:rsid w:val="004D0D65"/>
    <w:rsid w:val="004D0D66"/>
    <w:rsid w:val="004D15E2"/>
    <w:rsid w:val="004D1F35"/>
    <w:rsid w:val="004D250F"/>
    <w:rsid w:val="004D2AD7"/>
    <w:rsid w:val="004D3062"/>
    <w:rsid w:val="004D3722"/>
    <w:rsid w:val="004D46CC"/>
    <w:rsid w:val="004D4BA2"/>
    <w:rsid w:val="004D5672"/>
    <w:rsid w:val="004D7670"/>
    <w:rsid w:val="004D7F82"/>
    <w:rsid w:val="004E00B8"/>
    <w:rsid w:val="004E0890"/>
    <w:rsid w:val="004E1399"/>
    <w:rsid w:val="004E15B7"/>
    <w:rsid w:val="004E40CF"/>
    <w:rsid w:val="004E48BB"/>
    <w:rsid w:val="004E4A50"/>
    <w:rsid w:val="004E4C68"/>
    <w:rsid w:val="004E4EC5"/>
    <w:rsid w:val="004E4F59"/>
    <w:rsid w:val="004E5168"/>
    <w:rsid w:val="004E51B6"/>
    <w:rsid w:val="004E5E42"/>
    <w:rsid w:val="004E6619"/>
    <w:rsid w:val="004E698E"/>
    <w:rsid w:val="004E737E"/>
    <w:rsid w:val="004E78B7"/>
    <w:rsid w:val="004E79D0"/>
    <w:rsid w:val="004E7C5B"/>
    <w:rsid w:val="004E7F8E"/>
    <w:rsid w:val="004F063F"/>
    <w:rsid w:val="004F0740"/>
    <w:rsid w:val="004F0A43"/>
    <w:rsid w:val="004F2800"/>
    <w:rsid w:val="004F2BA2"/>
    <w:rsid w:val="004F334B"/>
    <w:rsid w:val="004F347C"/>
    <w:rsid w:val="004F37B2"/>
    <w:rsid w:val="004F406D"/>
    <w:rsid w:val="004F4486"/>
    <w:rsid w:val="004F479D"/>
    <w:rsid w:val="004F4A03"/>
    <w:rsid w:val="004F527A"/>
    <w:rsid w:val="004F5423"/>
    <w:rsid w:val="004F550E"/>
    <w:rsid w:val="004F5A6B"/>
    <w:rsid w:val="004F6BFA"/>
    <w:rsid w:val="004F6C6A"/>
    <w:rsid w:val="004F6FA2"/>
    <w:rsid w:val="004F77ED"/>
    <w:rsid w:val="004F7FA5"/>
    <w:rsid w:val="0050036C"/>
    <w:rsid w:val="00501031"/>
    <w:rsid w:val="005019D5"/>
    <w:rsid w:val="005025A5"/>
    <w:rsid w:val="00502678"/>
    <w:rsid w:val="00502DF2"/>
    <w:rsid w:val="005038E9"/>
    <w:rsid w:val="005049A2"/>
    <w:rsid w:val="00504CD7"/>
    <w:rsid w:val="00505516"/>
    <w:rsid w:val="00505FD3"/>
    <w:rsid w:val="00506B0C"/>
    <w:rsid w:val="00506DC7"/>
    <w:rsid w:val="00506E8C"/>
    <w:rsid w:val="0050707F"/>
    <w:rsid w:val="00507300"/>
    <w:rsid w:val="00507724"/>
    <w:rsid w:val="005078B6"/>
    <w:rsid w:val="005078D8"/>
    <w:rsid w:val="00507FBA"/>
    <w:rsid w:val="00507FD6"/>
    <w:rsid w:val="005100CB"/>
    <w:rsid w:val="00510650"/>
    <w:rsid w:val="00510662"/>
    <w:rsid w:val="005108CB"/>
    <w:rsid w:val="00511B62"/>
    <w:rsid w:val="00511CCE"/>
    <w:rsid w:val="00511DF8"/>
    <w:rsid w:val="005142EA"/>
    <w:rsid w:val="00514498"/>
    <w:rsid w:val="00514554"/>
    <w:rsid w:val="005146D7"/>
    <w:rsid w:val="00514AF8"/>
    <w:rsid w:val="00514CBD"/>
    <w:rsid w:val="00515623"/>
    <w:rsid w:val="00515F8E"/>
    <w:rsid w:val="0051623E"/>
    <w:rsid w:val="00516E52"/>
    <w:rsid w:val="00520F8F"/>
    <w:rsid w:val="005213E0"/>
    <w:rsid w:val="00521988"/>
    <w:rsid w:val="00521A95"/>
    <w:rsid w:val="00521AC8"/>
    <w:rsid w:val="0052259D"/>
    <w:rsid w:val="005230A1"/>
    <w:rsid w:val="005232E5"/>
    <w:rsid w:val="00523986"/>
    <w:rsid w:val="00523BFD"/>
    <w:rsid w:val="00523ED3"/>
    <w:rsid w:val="00524248"/>
    <w:rsid w:val="00524585"/>
    <w:rsid w:val="00524C0C"/>
    <w:rsid w:val="005253B7"/>
    <w:rsid w:val="005256F4"/>
    <w:rsid w:val="00525BA2"/>
    <w:rsid w:val="00525DB1"/>
    <w:rsid w:val="005260A8"/>
    <w:rsid w:val="0052619C"/>
    <w:rsid w:val="00526C2A"/>
    <w:rsid w:val="00527967"/>
    <w:rsid w:val="00527A02"/>
    <w:rsid w:val="00530100"/>
    <w:rsid w:val="005309E8"/>
    <w:rsid w:val="005314AC"/>
    <w:rsid w:val="00533755"/>
    <w:rsid w:val="00533AE0"/>
    <w:rsid w:val="0053583B"/>
    <w:rsid w:val="00536329"/>
    <w:rsid w:val="00536A1A"/>
    <w:rsid w:val="00537DA2"/>
    <w:rsid w:val="00540FF4"/>
    <w:rsid w:val="005411B7"/>
    <w:rsid w:val="00541657"/>
    <w:rsid w:val="005416C4"/>
    <w:rsid w:val="00541853"/>
    <w:rsid w:val="00542390"/>
    <w:rsid w:val="00542669"/>
    <w:rsid w:val="00543E88"/>
    <w:rsid w:val="00543F3C"/>
    <w:rsid w:val="00544281"/>
    <w:rsid w:val="005443CA"/>
    <w:rsid w:val="00545136"/>
    <w:rsid w:val="00545310"/>
    <w:rsid w:val="005453CF"/>
    <w:rsid w:val="00545D7B"/>
    <w:rsid w:val="00546B84"/>
    <w:rsid w:val="00546BAD"/>
    <w:rsid w:val="0054718F"/>
    <w:rsid w:val="00547212"/>
    <w:rsid w:val="00550072"/>
    <w:rsid w:val="00550D59"/>
    <w:rsid w:val="00550FBF"/>
    <w:rsid w:val="00551EAA"/>
    <w:rsid w:val="00551F54"/>
    <w:rsid w:val="00552490"/>
    <w:rsid w:val="005525E8"/>
    <w:rsid w:val="005526B8"/>
    <w:rsid w:val="005533E5"/>
    <w:rsid w:val="005533FF"/>
    <w:rsid w:val="00553DA1"/>
    <w:rsid w:val="005542C4"/>
    <w:rsid w:val="005559A7"/>
    <w:rsid w:val="00556110"/>
    <w:rsid w:val="00556CA0"/>
    <w:rsid w:val="00557846"/>
    <w:rsid w:val="005579BD"/>
    <w:rsid w:val="00557AE0"/>
    <w:rsid w:val="0056088A"/>
    <w:rsid w:val="00560FC3"/>
    <w:rsid w:val="00561879"/>
    <w:rsid w:val="00561EF9"/>
    <w:rsid w:val="005624C8"/>
    <w:rsid w:val="00562864"/>
    <w:rsid w:val="0056295B"/>
    <w:rsid w:val="00562DAF"/>
    <w:rsid w:val="0056367F"/>
    <w:rsid w:val="00563A4B"/>
    <w:rsid w:val="00564C18"/>
    <w:rsid w:val="00564C30"/>
    <w:rsid w:val="00565308"/>
    <w:rsid w:val="005657F0"/>
    <w:rsid w:val="00566BD5"/>
    <w:rsid w:val="00567443"/>
    <w:rsid w:val="005675D8"/>
    <w:rsid w:val="00567F6D"/>
    <w:rsid w:val="00570348"/>
    <w:rsid w:val="00570669"/>
    <w:rsid w:val="005709A8"/>
    <w:rsid w:val="00570F5B"/>
    <w:rsid w:val="005714E4"/>
    <w:rsid w:val="00571678"/>
    <w:rsid w:val="00571C5E"/>
    <w:rsid w:val="00572CC5"/>
    <w:rsid w:val="00573300"/>
    <w:rsid w:val="00573D14"/>
    <w:rsid w:val="005749CB"/>
    <w:rsid w:val="00574CB6"/>
    <w:rsid w:val="0057612B"/>
    <w:rsid w:val="0057615B"/>
    <w:rsid w:val="00576EC0"/>
    <w:rsid w:val="00576FC2"/>
    <w:rsid w:val="005775F4"/>
    <w:rsid w:val="00577AA2"/>
    <w:rsid w:val="005808A9"/>
    <w:rsid w:val="005813BD"/>
    <w:rsid w:val="005818B4"/>
    <w:rsid w:val="00581DB4"/>
    <w:rsid w:val="00581DED"/>
    <w:rsid w:val="00581EC9"/>
    <w:rsid w:val="0058278F"/>
    <w:rsid w:val="00582FD9"/>
    <w:rsid w:val="005831F8"/>
    <w:rsid w:val="005833B0"/>
    <w:rsid w:val="00584088"/>
    <w:rsid w:val="00584762"/>
    <w:rsid w:val="00584DFA"/>
    <w:rsid w:val="0058515A"/>
    <w:rsid w:val="0058549F"/>
    <w:rsid w:val="005863AA"/>
    <w:rsid w:val="005865D0"/>
    <w:rsid w:val="00586A1E"/>
    <w:rsid w:val="00586D2E"/>
    <w:rsid w:val="0058709D"/>
    <w:rsid w:val="005870F8"/>
    <w:rsid w:val="0058760A"/>
    <w:rsid w:val="00587A26"/>
    <w:rsid w:val="00590835"/>
    <w:rsid w:val="00590E92"/>
    <w:rsid w:val="00591216"/>
    <w:rsid w:val="00591971"/>
    <w:rsid w:val="00591C03"/>
    <w:rsid w:val="005921E0"/>
    <w:rsid w:val="0059241F"/>
    <w:rsid w:val="0059357A"/>
    <w:rsid w:val="00593CE5"/>
    <w:rsid w:val="00594F28"/>
    <w:rsid w:val="0059519B"/>
    <w:rsid w:val="0059619F"/>
    <w:rsid w:val="005966E5"/>
    <w:rsid w:val="005967FE"/>
    <w:rsid w:val="00597802"/>
    <w:rsid w:val="00597A28"/>
    <w:rsid w:val="00597C0E"/>
    <w:rsid w:val="005A041F"/>
    <w:rsid w:val="005A045F"/>
    <w:rsid w:val="005A0619"/>
    <w:rsid w:val="005A121F"/>
    <w:rsid w:val="005A1298"/>
    <w:rsid w:val="005A1548"/>
    <w:rsid w:val="005A178C"/>
    <w:rsid w:val="005A2A3C"/>
    <w:rsid w:val="005A31B7"/>
    <w:rsid w:val="005A3658"/>
    <w:rsid w:val="005A44BE"/>
    <w:rsid w:val="005A4C22"/>
    <w:rsid w:val="005A580A"/>
    <w:rsid w:val="005A5AF7"/>
    <w:rsid w:val="005A6F51"/>
    <w:rsid w:val="005A73D0"/>
    <w:rsid w:val="005A783E"/>
    <w:rsid w:val="005B04EB"/>
    <w:rsid w:val="005B050A"/>
    <w:rsid w:val="005B0689"/>
    <w:rsid w:val="005B16B5"/>
    <w:rsid w:val="005B214F"/>
    <w:rsid w:val="005B2788"/>
    <w:rsid w:val="005B2B14"/>
    <w:rsid w:val="005B2D98"/>
    <w:rsid w:val="005B33C6"/>
    <w:rsid w:val="005B3A60"/>
    <w:rsid w:val="005B3B1D"/>
    <w:rsid w:val="005B584A"/>
    <w:rsid w:val="005B5B45"/>
    <w:rsid w:val="005B5CF3"/>
    <w:rsid w:val="005B5F83"/>
    <w:rsid w:val="005B6898"/>
    <w:rsid w:val="005B7AB4"/>
    <w:rsid w:val="005B7EB1"/>
    <w:rsid w:val="005C0406"/>
    <w:rsid w:val="005C21B5"/>
    <w:rsid w:val="005C2241"/>
    <w:rsid w:val="005C229C"/>
    <w:rsid w:val="005C2A0F"/>
    <w:rsid w:val="005C3158"/>
    <w:rsid w:val="005C33FF"/>
    <w:rsid w:val="005C3639"/>
    <w:rsid w:val="005C392B"/>
    <w:rsid w:val="005C3C31"/>
    <w:rsid w:val="005C3CA1"/>
    <w:rsid w:val="005C4258"/>
    <w:rsid w:val="005C4436"/>
    <w:rsid w:val="005C46A4"/>
    <w:rsid w:val="005C475E"/>
    <w:rsid w:val="005C5010"/>
    <w:rsid w:val="005C5331"/>
    <w:rsid w:val="005C5622"/>
    <w:rsid w:val="005C5CF5"/>
    <w:rsid w:val="005C65DE"/>
    <w:rsid w:val="005C662E"/>
    <w:rsid w:val="005C7AC4"/>
    <w:rsid w:val="005C7D3E"/>
    <w:rsid w:val="005C7EE9"/>
    <w:rsid w:val="005C7F1F"/>
    <w:rsid w:val="005D018D"/>
    <w:rsid w:val="005D0584"/>
    <w:rsid w:val="005D0D1E"/>
    <w:rsid w:val="005D0E4F"/>
    <w:rsid w:val="005D10B4"/>
    <w:rsid w:val="005D10F5"/>
    <w:rsid w:val="005D218C"/>
    <w:rsid w:val="005D2BF0"/>
    <w:rsid w:val="005D2D74"/>
    <w:rsid w:val="005D3349"/>
    <w:rsid w:val="005D390D"/>
    <w:rsid w:val="005D39AA"/>
    <w:rsid w:val="005D4387"/>
    <w:rsid w:val="005D4A55"/>
    <w:rsid w:val="005D4E1D"/>
    <w:rsid w:val="005D561B"/>
    <w:rsid w:val="005D61FC"/>
    <w:rsid w:val="005D62C8"/>
    <w:rsid w:val="005D62F0"/>
    <w:rsid w:val="005D66AE"/>
    <w:rsid w:val="005D77BC"/>
    <w:rsid w:val="005D78B6"/>
    <w:rsid w:val="005E0088"/>
    <w:rsid w:val="005E07A6"/>
    <w:rsid w:val="005E171F"/>
    <w:rsid w:val="005E1AA1"/>
    <w:rsid w:val="005E2EEE"/>
    <w:rsid w:val="005E3070"/>
    <w:rsid w:val="005E494E"/>
    <w:rsid w:val="005E57BF"/>
    <w:rsid w:val="005E5A2C"/>
    <w:rsid w:val="005E601F"/>
    <w:rsid w:val="005E6835"/>
    <w:rsid w:val="005E72CD"/>
    <w:rsid w:val="005E7395"/>
    <w:rsid w:val="005F035F"/>
    <w:rsid w:val="005F05A4"/>
    <w:rsid w:val="005F0841"/>
    <w:rsid w:val="005F13A3"/>
    <w:rsid w:val="005F1B51"/>
    <w:rsid w:val="005F1F9C"/>
    <w:rsid w:val="005F28C5"/>
    <w:rsid w:val="005F2945"/>
    <w:rsid w:val="005F3013"/>
    <w:rsid w:val="005F3934"/>
    <w:rsid w:val="005F3FE8"/>
    <w:rsid w:val="005F4447"/>
    <w:rsid w:val="005F47E5"/>
    <w:rsid w:val="005F4E89"/>
    <w:rsid w:val="005F5608"/>
    <w:rsid w:val="005F57A2"/>
    <w:rsid w:val="005F5D02"/>
    <w:rsid w:val="005F5D32"/>
    <w:rsid w:val="005F6278"/>
    <w:rsid w:val="005F653D"/>
    <w:rsid w:val="005F764B"/>
    <w:rsid w:val="005F7A05"/>
    <w:rsid w:val="00600397"/>
    <w:rsid w:val="00601A4D"/>
    <w:rsid w:val="00601FCB"/>
    <w:rsid w:val="00602831"/>
    <w:rsid w:val="00602AE2"/>
    <w:rsid w:val="00602C2A"/>
    <w:rsid w:val="00603A79"/>
    <w:rsid w:val="00603C4A"/>
    <w:rsid w:val="006042DC"/>
    <w:rsid w:val="00604381"/>
    <w:rsid w:val="006047B0"/>
    <w:rsid w:val="006052F1"/>
    <w:rsid w:val="00605BA1"/>
    <w:rsid w:val="00605C38"/>
    <w:rsid w:val="006062A1"/>
    <w:rsid w:val="006067F8"/>
    <w:rsid w:val="006073DB"/>
    <w:rsid w:val="00607572"/>
    <w:rsid w:val="006077E4"/>
    <w:rsid w:val="00610EF3"/>
    <w:rsid w:val="00610F0C"/>
    <w:rsid w:val="00610F32"/>
    <w:rsid w:val="006110EE"/>
    <w:rsid w:val="00612064"/>
    <w:rsid w:val="00612862"/>
    <w:rsid w:val="00612FF1"/>
    <w:rsid w:val="00613565"/>
    <w:rsid w:val="00613A0A"/>
    <w:rsid w:val="00613B95"/>
    <w:rsid w:val="006141C0"/>
    <w:rsid w:val="006141D1"/>
    <w:rsid w:val="00614937"/>
    <w:rsid w:val="00615042"/>
    <w:rsid w:val="00615D3A"/>
    <w:rsid w:val="00615E34"/>
    <w:rsid w:val="00616451"/>
    <w:rsid w:val="0061669E"/>
    <w:rsid w:val="0061696C"/>
    <w:rsid w:val="00616CB7"/>
    <w:rsid w:val="006202C8"/>
    <w:rsid w:val="00620384"/>
    <w:rsid w:val="006204FA"/>
    <w:rsid w:val="00620B9A"/>
    <w:rsid w:val="006214E4"/>
    <w:rsid w:val="00621A8D"/>
    <w:rsid w:val="00621B0F"/>
    <w:rsid w:val="006238F5"/>
    <w:rsid w:val="00623921"/>
    <w:rsid w:val="006239B8"/>
    <w:rsid w:val="00625C0C"/>
    <w:rsid w:val="00626BCF"/>
    <w:rsid w:val="00626D35"/>
    <w:rsid w:val="00627415"/>
    <w:rsid w:val="00627988"/>
    <w:rsid w:val="00627A84"/>
    <w:rsid w:val="00631077"/>
    <w:rsid w:val="006315A6"/>
    <w:rsid w:val="00631D28"/>
    <w:rsid w:val="0063271B"/>
    <w:rsid w:val="00632AA1"/>
    <w:rsid w:val="00632C1C"/>
    <w:rsid w:val="00632D23"/>
    <w:rsid w:val="00633168"/>
    <w:rsid w:val="006333F8"/>
    <w:rsid w:val="0063351B"/>
    <w:rsid w:val="00633CC3"/>
    <w:rsid w:val="00634C41"/>
    <w:rsid w:val="00634D97"/>
    <w:rsid w:val="00634EEE"/>
    <w:rsid w:val="006350C0"/>
    <w:rsid w:val="00635CB6"/>
    <w:rsid w:val="00635F6B"/>
    <w:rsid w:val="00636296"/>
    <w:rsid w:val="00636413"/>
    <w:rsid w:val="006364A2"/>
    <w:rsid w:val="00636680"/>
    <w:rsid w:val="006369BF"/>
    <w:rsid w:val="00637BD7"/>
    <w:rsid w:val="00637DB5"/>
    <w:rsid w:val="00640483"/>
    <w:rsid w:val="0064064F"/>
    <w:rsid w:val="006406A5"/>
    <w:rsid w:val="00640C14"/>
    <w:rsid w:val="00640D53"/>
    <w:rsid w:val="0064109C"/>
    <w:rsid w:val="00641382"/>
    <w:rsid w:val="00642939"/>
    <w:rsid w:val="00642D42"/>
    <w:rsid w:val="00643717"/>
    <w:rsid w:val="006439B3"/>
    <w:rsid w:val="00643B70"/>
    <w:rsid w:val="006442C2"/>
    <w:rsid w:val="00645196"/>
    <w:rsid w:val="006453D0"/>
    <w:rsid w:val="00645883"/>
    <w:rsid w:val="00645D51"/>
    <w:rsid w:val="006469C1"/>
    <w:rsid w:val="00646C48"/>
    <w:rsid w:val="00647269"/>
    <w:rsid w:val="00647306"/>
    <w:rsid w:val="006475E6"/>
    <w:rsid w:val="00647DA4"/>
    <w:rsid w:val="0065034C"/>
    <w:rsid w:val="00651281"/>
    <w:rsid w:val="00651663"/>
    <w:rsid w:val="0065180C"/>
    <w:rsid w:val="0065210E"/>
    <w:rsid w:val="006521C5"/>
    <w:rsid w:val="006527EA"/>
    <w:rsid w:val="006532E7"/>
    <w:rsid w:val="00653592"/>
    <w:rsid w:val="00654AD2"/>
    <w:rsid w:val="00654E69"/>
    <w:rsid w:val="0065509A"/>
    <w:rsid w:val="00655941"/>
    <w:rsid w:val="00655996"/>
    <w:rsid w:val="00655DFF"/>
    <w:rsid w:val="00655EAF"/>
    <w:rsid w:val="0065746F"/>
    <w:rsid w:val="0065784E"/>
    <w:rsid w:val="00657F8F"/>
    <w:rsid w:val="0066032D"/>
    <w:rsid w:val="00660468"/>
    <w:rsid w:val="00661070"/>
    <w:rsid w:val="006613DA"/>
    <w:rsid w:val="00661543"/>
    <w:rsid w:val="0066191B"/>
    <w:rsid w:val="00661EF3"/>
    <w:rsid w:val="00662787"/>
    <w:rsid w:val="00662868"/>
    <w:rsid w:val="00663030"/>
    <w:rsid w:val="00663086"/>
    <w:rsid w:val="00663879"/>
    <w:rsid w:val="00663DD6"/>
    <w:rsid w:val="006641AF"/>
    <w:rsid w:val="00664772"/>
    <w:rsid w:val="00664B8A"/>
    <w:rsid w:val="0066511B"/>
    <w:rsid w:val="00665543"/>
    <w:rsid w:val="006657A9"/>
    <w:rsid w:val="0066581C"/>
    <w:rsid w:val="00665AC3"/>
    <w:rsid w:val="00665B7C"/>
    <w:rsid w:val="00666355"/>
    <w:rsid w:val="00667C83"/>
    <w:rsid w:val="00670186"/>
    <w:rsid w:val="00670CD7"/>
    <w:rsid w:val="006716E8"/>
    <w:rsid w:val="00672026"/>
    <w:rsid w:val="0067289D"/>
    <w:rsid w:val="00673035"/>
    <w:rsid w:val="00673095"/>
    <w:rsid w:val="00673FCD"/>
    <w:rsid w:val="0067610A"/>
    <w:rsid w:val="00676475"/>
    <w:rsid w:val="00677384"/>
    <w:rsid w:val="006801BD"/>
    <w:rsid w:val="006806B7"/>
    <w:rsid w:val="00680C64"/>
    <w:rsid w:val="0068159F"/>
    <w:rsid w:val="00681B0A"/>
    <w:rsid w:val="00681B83"/>
    <w:rsid w:val="00681C22"/>
    <w:rsid w:val="00681FD6"/>
    <w:rsid w:val="006821A4"/>
    <w:rsid w:val="00682EB1"/>
    <w:rsid w:val="00683005"/>
    <w:rsid w:val="00683AD1"/>
    <w:rsid w:val="00683B0D"/>
    <w:rsid w:val="00684028"/>
    <w:rsid w:val="006845BE"/>
    <w:rsid w:val="006848B4"/>
    <w:rsid w:val="0068492A"/>
    <w:rsid w:val="0068498B"/>
    <w:rsid w:val="00684CC5"/>
    <w:rsid w:val="00684FDB"/>
    <w:rsid w:val="0068516E"/>
    <w:rsid w:val="0068586E"/>
    <w:rsid w:val="006859BE"/>
    <w:rsid w:val="00685D47"/>
    <w:rsid w:val="0068611E"/>
    <w:rsid w:val="006867D6"/>
    <w:rsid w:val="00686BA0"/>
    <w:rsid w:val="00686E7F"/>
    <w:rsid w:val="00687408"/>
    <w:rsid w:val="0068770F"/>
    <w:rsid w:val="00690BAF"/>
    <w:rsid w:val="00690E57"/>
    <w:rsid w:val="00691654"/>
    <w:rsid w:val="00691730"/>
    <w:rsid w:val="0069283A"/>
    <w:rsid w:val="00692E4D"/>
    <w:rsid w:val="006934BE"/>
    <w:rsid w:val="00693740"/>
    <w:rsid w:val="00693EDB"/>
    <w:rsid w:val="00694C17"/>
    <w:rsid w:val="00694EB8"/>
    <w:rsid w:val="00695305"/>
    <w:rsid w:val="00695490"/>
    <w:rsid w:val="00695500"/>
    <w:rsid w:val="00695841"/>
    <w:rsid w:val="00695CD7"/>
    <w:rsid w:val="006968FF"/>
    <w:rsid w:val="00696A0E"/>
    <w:rsid w:val="00696BE5"/>
    <w:rsid w:val="00696DD1"/>
    <w:rsid w:val="00696E83"/>
    <w:rsid w:val="006977A2"/>
    <w:rsid w:val="00697A76"/>
    <w:rsid w:val="00697E97"/>
    <w:rsid w:val="00697F77"/>
    <w:rsid w:val="006A00BF"/>
    <w:rsid w:val="006A113A"/>
    <w:rsid w:val="006A15F7"/>
    <w:rsid w:val="006A17D9"/>
    <w:rsid w:val="006A1BC4"/>
    <w:rsid w:val="006A244C"/>
    <w:rsid w:val="006A25AF"/>
    <w:rsid w:val="006A29C2"/>
    <w:rsid w:val="006A2E4C"/>
    <w:rsid w:val="006A428C"/>
    <w:rsid w:val="006A4712"/>
    <w:rsid w:val="006A5567"/>
    <w:rsid w:val="006A5794"/>
    <w:rsid w:val="006A5DA0"/>
    <w:rsid w:val="006A663B"/>
    <w:rsid w:val="006A74FF"/>
    <w:rsid w:val="006B0611"/>
    <w:rsid w:val="006B10ED"/>
    <w:rsid w:val="006B19FA"/>
    <w:rsid w:val="006B1DA2"/>
    <w:rsid w:val="006B28FF"/>
    <w:rsid w:val="006B30F2"/>
    <w:rsid w:val="006B3A77"/>
    <w:rsid w:val="006B3B0E"/>
    <w:rsid w:val="006B3B10"/>
    <w:rsid w:val="006B46E6"/>
    <w:rsid w:val="006B5193"/>
    <w:rsid w:val="006B53F1"/>
    <w:rsid w:val="006B5533"/>
    <w:rsid w:val="006B6185"/>
    <w:rsid w:val="006B6E8E"/>
    <w:rsid w:val="006B73B7"/>
    <w:rsid w:val="006C011C"/>
    <w:rsid w:val="006C05E5"/>
    <w:rsid w:val="006C0661"/>
    <w:rsid w:val="006C0683"/>
    <w:rsid w:val="006C0D4A"/>
    <w:rsid w:val="006C1A74"/>
    <w:rsid w:val="006C2AE0"/>
    <w:rsid w:val="006C34CC"/>
    <w:rsid w:val="006C39CE"/>
    <w:rsid w:val="006C3D2C"/>
    <w:rsid w:val="006C3F68"/>
    <w:rsid w:val="006C40B9"/>
    <w:rsid w:val="006C442C"/>
    <w:rsid w:val="006C4C3F"/>
    <w:rsid w:val="006C5500"/>
    <w:rsid w:val="006C6690"/>
    <w:rsid w:val="006C6756"/>
    <w:rsid w:val="006C68B5"/>
    <w:rsid w:val="006C69DF"/>
    <w:rsid w:val="006C6F3B"/>
    <w:rsid w:val="006C73EB"/>
    <w:rsid w:val="006C741F"/>
    <w:rsid w:val="006C745B"/>
    <w:rsid w:val="006C7603"/>
    <w:rsid w:val="006D029F"/>
    <w:rsid w:val="006D0C53"/>
    <w:rsid w:val="006D0F1B"/>
    <w:rsid w:val="006D2199"/>
    <w:rsid w:val="006D24A4"/>
    <w:rsid w:val="006D299F"/>
    <w:rsid w:val="006D3276"/>
    <w:rsid w:val="006D3955"/>
    <w:rsid w:val="006D3E5E"/>
    <w:rsid w:val="006D4264"/>
    <w:rsid w:val="006D43B7"/>
    <w:rsid w:val="006D484E"/>
    <w:rsid w:val="006D487C"/>
    <w:rsid w:val="006D4B34"/>
    <w:rsid w:val="006D4F1C"/>
    <w:rsid w:val="006D5F0B"/>
    <w:rsid w:val="006D6191"/>
    <w:rsid w:val="006D65F8"/>
    <w:rsid w:val="006D69C0"/>
    <w:rsid w:val="006D6D19"/>
    <w:rsid w:val="006D70E5"/>
    <w:rsid w:val="006D70FF"/>
    <w:rsid w:val="006D7B5F"/>
    <w:rsid w:val="006D7D3F"/>
    <w:rsid w:val="006D7FC8"/>
    <w:rsid w:val="006E02EE"/>
    <w:rsid w:val="006E0766"/>
    <w:rsid w:val="006E15F8"/>
    <w:rsid w:val="006E26AB"/>
    <w:rsid w:val="006E32FF"/>
    <w:rsid w:val="006E3342"/>
    <w:rsid w:val="006E440D"/>
    <w:rsid w:val="006E4F9A"/>
    <w:rsid w:val="006E5555"/>
    <w:rsid w:val="006E59D5"/>
    <w:rsid w:val="006E5ABC"/>
    <w:rsid w:val="006E6485"/>
    <w:rsid w:val="006E6F3C"/>
    <w:rsid w:val="006E733C"/>
    <w:rsid w:val="006E7EA9"/>
    <w:rsid w:val="006F125F"/>
    <w:rsid w:val="006F34CB"/>
    <w:rsid w:val="006F42BC"/>
    <w:rsid w:val="006F5734"/>
    <w:rsid w:val="006F58D4"/>
    <w:rsid w:val="006F5A82"/>
    <w:rsid w:val="006F6175"/>
    <w:rsid w:val="006F6762"/>
    <w:rsid w:val="006F6B07"/>
    <w:rsid w:val="006F6E5E"/>
    <w:rsid w:val="006F706D"/>
    <w:rsid w:val="006F78C5"/>
    <w:rsid w:val="006F79FA"/>
    <w:rsid w:val="007000AB"/>
    <w:rsid w:val="0070078D"/>
    <w:rsid w:val="007008E6"/>
    <w:rsid w:val="007009DF"/>
    <w:rsid w:val="00701371"/>
    <w:rsid w:val="007018B3"/>
    <w:rsid w:val="00701FBD"/>
    <w:rsid w:val="007026F7"/>
    <w:rsid w:val="007027A1"/>
    <w:rsid w:val="0070344E"/>
    <w:rsid w:val="007034D5"/>
    <w:rsid w:val="00703506"/>
    <w:rsid w:val="00703AAD"/>
    <w:rsid w:val="00703CED"/>
    <w:rsid w:val="00704E30"/>
    <w:rsid w:val="0070500E"/>
    <w:rsid w:val="00706114"/>
    <w:rsid w:val="007065BE"/>
    <w:rsid w:val="00706869"/>
    <w:rsid w:val="00706C19"/>
    <w:rsid w:val="00706D20"/>
    <w:rsid w:val="007071E7"/>
    <w:rsid w:val="00707C84"/>
    <w:rsid w:val="00710111"/>
    <w:rsid w:val="00710256"/>
    <w:rsid w:val="007104F5"/>
    <w:rsid w:val="007107DE"/>
    <w:rsid w:val="00711596"/>
    <w:rsid w:val="00711829"/>
    <w:rsid w:val="00712946"/>
    <w:rsid w:val="007134DE"/>
    <w:rsid w:val="00713EF7"/>
    <w:rsid w:val="007140EA"/>
    <w:rsid w:val="007142C5"/>
    <w:rsid w:val="0071549C"/>
    <w:rsid w:val="00715A02"/>
    <w:rsid w:val="00715A5C"/>
    <w:rsid w:val="00716AAD"/>
    <w:rsid w:val="00716F1D"/>
    <w:rsid w:val="0071747C"/>
    <w:rsid w:val="00717711"/>
    <w:rsid w:val="00717A62"/>
    <w:rsid w:val="00717F63"/>
    <w:rsid w:val="0072017A"/>
    <w:rsid w:val="007204CB"/>
    <w:rsid w:val="007214DB"/>
    <w:rsid w:val="00721698"/>
    <w:rsid w:val="007217FA"/>
    <w:rsid w:val="007218B1"/>
    <w:rsid w:val="00721F0A"/>
    <w:rsid w:val="00722245"/>
    <w:rsid w:val="0072246E"/>
    <w:rsid w:val="00722EE9"/>
    <w:rsid w:val="00722FC4"/>
    <w:rsid w:val="00723131"/>
    <w:rsid w:val="00723174"/>
    <w:rsid w:val="007233FC"/>
    <w:rsid w:val="00723B7B"/>
    <w:rsid w:val="00723D77"/>
    <w:rsid w:val="0072438C"/>
    <w:rsid w:val="0072470D"/>
    <w:rsid w:val="00724DBA"/>
    <w:rsid w:val="007255D7"/>
    <w:rsid w:val="0072642A"/>
    <w:rsid w:val="0072645C"/>
    <w:rsid w:val="007267A1"/>
    <w:rsid w:val="00727359"/>
    <w:rsid w:val="007276C1"/>
    <w:rsid w:val="0072785D"/>
    <w:rsid w:val="00727E59"/>
    <w:rsid w:val="0073044F"/>
    <w:rsid w:val="0073047A"/>
    <w:rsid w:val="0073078C"/>
    <w:rsid w:val="0073092D"/>
    <w:rsid w:val="00730A1A"/>
    <w:rsid w:val="00730C05"/>
    <w:rsid w:val="00730EA8"/>
    <w:rsid w:val="0073157A"/>
    <w:rsid w:val="00731B17"/>
    <w:rsid w:val="00731EC9"/>
    <w:rsid w:val="00733434"/>
    <w:rsid w:val="00733453"/>
    <w:rsid w:val="00733DD7"/>
    <w:rsid w:val="007341EB"/>
    <w:rsid w:val="00734A07"/>
    <w:rsid w:val="0073565D"/>
    <w:rsid w:val="00735A66"/>
    <w:rsid w:val="00735D10"/>
    <w:rsid w:val="0073621E"/>
    <w:rsid w:val="0073627A"/>
    <w:rsid w:val="0073635D"/>
    <w:rsid w:val="00736408"/>
    <w:rsid w:val="007376DC"/>
    <w:rsid w:val="00737AEA"/>
    <w:rsid w:val="0074016A"/>
    <w:rsid w:val="00740405"/>
    <w:rsid w:val="0074062A"/>
    <w:rsid w:val="0074096F"/>
    <w:rsid w:val="0074377F"/>
    <w:rsid w:val="00743952"/>
    <w:rsid w:val="00743A03"/>
    <w:rsid w:val="007443AA"/>
    <w:rsid w:val="00744592"/>
    <w:rsid w:val="00744640"/>
    <w:rsid w:val="00744FB2"/>
    <w:rsid w:val="0074518E"/>
    <w:rsid w:val="00745275"/>
    <w:rsid w:val="00745A3A"/>
    <w:rsid w:val="00745D11"/>
    <w:rsid w:val="00746371"/>
    <w:rsid w:val="007463D0"/>
    <w:rsid w:val="00746E4B"/>
    <w:rsid w:val="00746EE4"/>
    <w:rsid w:val="00746F17"/>
    <w:rsid w:val="00747746"/>
    <w:rsid w:val="00747EC2"/>
    <w:rsid w:val="00750DD9"/>
    <w:rsid w:val="00750E31"/>
    <w:rsid w:val="007519AF"/>
    <w:rsid w:val="00751DB9"/>
    <w:rsid w:val="0075276E"/>
    <w:rsid w:val="007531D0"/>
    <w:rsid w:val="00753E5A"/>
    <w:rsid w:val="0075407C"/>
    <w:rsid w:val="007544CC"/>
    <w:rsid w:val="00754681"/>
    <w:rsid w:val="00754CA4"/>
    <w:rsid w:val="00755C66"/>
    <w:rsid w:val="00756193"/>
    <w:rsid w:val="007566A7"/>
    <w:rsid w:val="007575AF"/>
    <w:rsid w:val="007576A5"/>
    <w:rsid w:val="00757F97"/>
    <w:rsid w:val="00760AD9"/>
    <w:rsid w:val="00761A55"/>
    <w:rsid w:val="00761EF9"/>
    <w:rsid w:val="0076211E"/>
    <w:rsid w:val="007622F0"/>
    <w:rsid w:val="00762627"/>
    <w:rsid w:val="007626DF"/>
    <w:rsid w:val="007628ED"/>
    <w:rsid w:val="007629C4"/>
    <w:rsid w:val="007631EE"/>
    <w:rsid w:val="007648CB"/>
    <w:rsid w:val="00764E91"/>
    <w:rsid w:val="00765403"/>
    <w:rsid w:val="0076678A"/>
    <w:rsid w:val="00767049"/>
    <w:rsid w:val="0076737F"/>
    <w:rsid w:val="0076754E"/>
    <w:rsid w:val="00767DDD"/>
    <w:rsid w:val="007701AC"/>
    <w:rsid w:val="00770469"/>
    <w:rsid w:val="007707BB"/>
    <w:rsid w:val="0077199A"/>
    <w:rsid w:val="00771B67"/>
    <w:rsid w:val="007729C5"/>
    <w:rsid w:val="0077304A"/>
    <w:rsid w:val="00774109"/>
    <w:rsid w:val="0077425D"/>
    <w:rsid w:val="0077462C"/>
    <w:rsid w:val="00774FB0"/>
    <w:rsid w:val="00775357"/>
    <w:rsid w:val="0077542A"/>
    <w:rsid w:val="007756A2"/>
    <w:rsid w:val="00775FAD"/>
    <w:rsid w:val="00776469"/>
    <w:rsid w:val="0077656E"/>
    <w:rsid w:val="00777202"/>
    <w:rsid w:val="00777938"/>
    <w:rsid w:val="00777BF4"/>
    <w:rsid w:val="00777C4A"/>
    <w:rsid w:val="00780A96"/>
    <w:rsid w:val="00780BF7"/>
    <w:rsid w:val="007814C8"/>
    <w:rsid w:val="00781F1F"/>
    <w:rsid w:val="00782694"/>
    <w:rsid w:val="00782815"/>
    <w:rsid w:val="00782CE0"/>
    <w:rsid w:val="00783FF7"/>
    <w:rsid w:val="007840A0"/>
    <w:rsid w:val="0078458F"/>
    <w:rsid w:val="00784C42"/>
    <w:rsid w:val="00784D63"/>
    <w:rsid w:val="00784F79"/>
    <w:rsid w:val="007852C9"/>
    <w:rsid w:val="00785546"/>
    <w:rsid w:val="007860BE"/>
    <w:rsid w:val="0078672A"/>
    <w:rsid w:val="00786A66"/>
    <w:rsid w:val="00786B7D"/>
    <w:rsid w:val="00787D7F"/>
    <w:rsid w:val="007918DE"/>
    <w:rsid w:val="007919E6"/>
    <w:rsid w:val="00791C3E"/>
    <w:rsid w:val="00791EF5"/>
    <w:rsid w:val="0079234C"/>
    <w:rsid w:val="007925D1"/>
    <w:rsid w:val="00792866"/>
    <w:rsid w:val="00792AE7"/>
    <w:rsid w:val="00793CA2"/>
    <w:rsid w:val="0079404A"/>
    <w:rsid w:val="007945DB"/>
    <w:rsid w:val="007958C1"/>
    <w:rsid w:val="00796BF9"/>
    <w:rsid w:val="00797D18"/>
    <w:rsid w:val="007A0335"/>
    <w:rsid w:val="007A23C8"/>
    <w:rsid w:val="007A25FC"/>
    <w:rsid w:val="007A2670"/>
    <w:rsid w:val="007A28B9"/>
    <w:rsid w:val="007A2A63"/>
    <w:rsid w:val="007A2C4F"/>
    <w:rsid w:val="007A2FD4"/>
    <w:rsid w:val="007A3848"/>
    <w:rsid w:val="007A3D19"/>
    <w:rsid w:val="007A4636"/>
    <w:rsid w:val="007A4F97"/>
    <w:rsid w:val="007A5638"/>
    <w:rsid w:val="007A60E0"/>
    <w:rsid w:val="007A6356"/>
    <w:rsid w:val="007A65DC"/>
    <w:rsid w:val="007A6CDB"/>
    <w:rsid w:val="007A7345"/>
    <w:rsid w:val="007B0563"/>
    <w:rsid w:val="007B05D5"/>
    <w:rsid w:val="007B0F16"/>
    <w:rsid w:val="007B1037"/>
    <w:rsid w:val="007B1048"/>
    <w:rsid w:val="007B16B0"/>
    <w:rsid w:val="007B1D6C"/>
    <w:rsid w:val="007B2B78"/>
    <w:rsid w:val="007B331C"/>
    <w:rsid w:val="007B3C59"/>
    <w:rsid w:val="007B4754"/>
    <w:rsid w:val="007B493C"/>
    <w:rsid w:val="007B50D9"/>
    <w:rsid w:val="007B5424"/>
    <w:rsid w:val="007B55DB"/>
    <w:rsid w:val="007B5954"/>
    <w:rsid w:val="007B6120"/>
    <w:rsid w:val="007B7101"/>
    <w:rsid w:val="007B7151"/>
    <w:rsid w:val="007B7AD6"/>
    <w:rsid w:val="007B7E6D"/>
    <w:rsid w:val="007B7E91"/>
    <w:rsid w:val="007C0572"/>
    <w:rsid w:val="007C26FD"/>
    <w:rsid w:val="007C3267"/>
    <w:rsid w:val="007C3360"/>
    <w:rsid w:val="007C357B"/>
    <w:rsid w:val="007C3F28"/>
    <w:rsid w:val="007C3FD1"/>
    <w:rsid w:val="007C46CE"/>
    <w:rsid w:val="007C4A08"/>
    <w:rsid w:val="007C53F3"/>
    <w:rsid w:val="007C5B31"/>
    <w:rsid w:val="007C6AEB"/>
    <w:rsid w:val="007C6DEB"/>
    <w:rsid w:val="007C7942"/>
    <w:rsid w:val="007D08AD"/>
    <w:rsid w:val="007D0A47"/>
    <w:rsid w:val="007D15F1"/>
    <w:rsid w:val="007D16C5"/>
    <w:rsid w:val="007D180E"/>
    <w:rsid w:val="007D18A3"/>
    <w:rsid w:val="007D2290"/>
    <w:rsid w:val="007D23A6"/>
    <w:rsid w:val="007D27A0"/>
    <w:rsid w:val="007D2FA1"/>
    <w:rsid w:val="007D2FCA"/>
    <w:rsid w:val="007D38F2"/>
    <w:rsid w:val="007D3959"/>
    <w:rsid w:val="007D50F9"/>
    <w:rsid w:val="007D53F5"/>
    <w:rsid w:val="007D53F9"/>
    <w:rsid w:val="007D5630"/>
    <w:rsid w:val="007D6683"/>
    <w:rsid w:val="007D6FAE"/>
    <w:rsid w:val="007D72A2"/>
    <w:rsid w:val="007D76B8"/>
    <w:rsid w:val="007D7DD5"/>
    <w:rsid w:val="007E0559"/>
    <w:rsid w:val="007E07F7"/>
    <w:rsid w:val="007E197D"/>
    <w:rsid w:val="007E2016"/>
    <w:rsid w:val="007E2212"/>
    <w:rsid w:val="007E265B"/>
    <w:rsid w:val="007E26D2"/>
    <w:rsid w:val="007E2B15"/>
    <w:rsid w:val="007E46C7"/>
    <w:rsid w:val="007E4AB4"/>
    <w:rsid w:val="007E4DC2"/>
    <w:rsid w:val="007E555F"/>
    <w:rsid w:val="007E567E"/>
    <w:rsid w:val="007E5B71"/>
    <w:rsid w:val="007E607D"/>
    <w:rsid w:val="007E6572"/>
    <w:rsid w:val="007E65E9"/>
    <w:rsid w:val="007E7587"/>
    <w:rsid w:val="007E78B7"/>
    <w:rsid w:val="007E7EA4"/>
    <w:rsid w:val="007F02E6"/>
    <w:rsid w:val="007F0C38"/>
    <w:rsid w:val="007F0EF9"/>
    <w:rsid w:val="007F1155"/>
    <w:rsid w:val="007F1327"/>
    <w:rsid w:val="007F1572"/>
    <w:rsid w:val="007F1B15"/>
    <w:rsid w:val="007F2199"/>
    <w:rsid w:val="007F3792"/>
    <w:rsid w:val="007F39CA"/>
    <w:rsid w:val="007F3C4E"/>
    <w:rsid w:val="007F3F3B"/>
    <w:rsid w:val="007F445C"/>
    <w:rsid w:val="007F4702"/>
    <w:rsid w:val="007F4DD7"/>
    <w:rsid w:val="007F682A"/>
    <w:rsid w:val="007F68B8"/>
    <w:rsid w:val="007F68EE"/>
    <w:rsid w:val="007F6A55"/>
    <w:rsid w:val="007F7814"/>
    <w:rsid w:val="00800398"/>
    <w:rsid w:val="00800B0D"/>
    <w:rsid w:val="00801156"/>
    <w:rsid w:val="008014B7"/>
    <w:rsid w:val="00801A64"/>
    <w:rsid w:val="00802EF3"/>
    <w:rsid w:val="00803752"/>
    <w:rsid w:val="00803828"/>
    <w:rsid w:val="00803D8A"/>
    <w:rsid w:val="00804437"/>
    <w:rsid w:val="00804759"/>
    <w:rsid w:val="0080550F"/>
    <w:rsid w:val="00805739"/>
    <w:rsid w:val="00805C48"/>
    <w:rsid w:val="00805F32"/>
    <w:rsid w:val="008065E7"/>
    <w:rsid w:val="00806BAD"/>
    <w:rsid w:val="00806FA4"/>
    <w:rsid w:val="0080796B"/>
    <w:rsid w:val="00807CD9"/>
    <w:rsid w:val="00807D92"/>
    <w:rsid w:val="00810009"/>
    <w:rsid w:val="008103E6"/>
    <w:rsid w:val="008109A7"/>
    <w:rsid w:val="00812315"/>
    <w:rsid w:val="00812364"/>
    <w:rsid w:val="0081322C"/>
    <w:rsid w:val="00813AB6"/>
    <w:rsid w:val="00813B04"/>
    <w:rsid w:val="00814017"/>
    <w:rsid w:val="008142BE"/>
    <w:rsid w:val="00814F9A"/>
    <w:rsid w:val="00815338"/>
    <w:rsid w:val="00815374"/>
    <w:rsid w:val="0081689C"/>
    <w:rsid w:val="00817665"/>
    <w:rsid w:val="00817719"/>
    <w:rsid w:val="00817A60"/>
    <w:rsid w:val="00820219"/>
    <w:rsid w:val="008206CC"/>
    <w:rsid w:val="00820AE9"/>
    <w:rsid w:val="00820C01"/>
    <w:rsid w:val="00820DCF"/>
    <w:rsid w:val="008211AE"/>
    <w:rsid w:val="00821B8D"/>
    <w:rsid w:val="00821C6D"/>
    <w:rsid w:val="008224C7"/>
    <w:rsid w:val="008229DD"/>
    <w:rsid w:val="008229DF"/>
    <w:rsid w:val="00823708"/>
    <w:rsid w:val="00823857"/>
    <w:rsid w:val="00823C75"/>
    <w:rsid w:val="008245B6"/>
    <w:rsid w:val="00824EEF"/>
    <w:rsid w:val="00824FEE"/>
    <w:rsid w:val="00825219"/>
    <w:rsid w:val="00826154"/>
    <w:rsid w:val="008262CE"/>
    <w:rsid w:val="00826A4B"/>
    <w:rsid w:val="00827812"/>
    <w:rsid w:val="00827A72"/>
    <w:rsid w:val="00827BEC"/>
    <w:rsid w:val="00830BC2"/>
    <w:rsid w:val="00830F57"/>
    <w:rsid w:val="00833D63"/>
    <w:rsid w:val="00833D7B"/>
    <w:rsid w:val="00833E1D"/>
    <w:rsid w:val="00834302"/>
    <w:rsid w:val="00834389"/>
    <w:rsid w:val="008343DB"/>
    <w:rsid w:val="00836BC4"/>
    <w:rsid w:val="00836C3F"/>
    <w:rsid w:val="00837696"/>
    <w:rsid w:val="00837815"/>
    <w:rsid w:val="008379BE"/>
    <w:rsid w:val="00837AFD"/>
    <w:rsid w:val="00837CC0"/>
    <w:rsid w:val="00841C72"/>
    <w:rsid w:val="0084211D"/>
    <w:rsid w:val="0084263C"/>
    <w:rsid w:val="008429CE"/>
    <w:rsid w:val="00843223"/>
    <w:rsid w:val="00844069"/>
    <w:rsid w:val="008446AA"/>
    <w:rsid w:val="00844AAE"/>
    <w:rsid w:val="00845345"/>
    <w:rsid w:val="00845B46"/>
    <w:rsid w:val="00846190"/>
    <w:rsid w:val="008463E5"/>
    <w:rsid w:val="008466FA"/>
    <w:rsid w:val="008467F9"/>
    <w:rsid w:val="008469E6"/>
    <w:rsid w:val="008478EC"/>
    <w:rsid w:val="0084790A"/>
    <w:rsid w:val="00847B43"/>
    <w:rsid w:val="0085028C"/>
    <w:rsid w:val="008502F8"/>
    <w:rsid w:val="00850524"/>
    <w:rsid w:val="00851214"/>
    <w:rsid w:val="00851336"/>
    <w:rsid w:val="00852636"/>
    <w:rsid w:val="008527F1"/>
    <w:rsid w:val="00852E0C"/>
    <w:rsid w:val="008538AB"/>
    <w:rsid w:val="00854D9F"/>
    <w:rsid w:val="00855C1F"/>
    <w:rsid w:val="008569E8"/>
    <w:rsid w:val="008577DC"/>
    <w:rsid w:val="00857EDE"/>
    <w:rsid w:val="008600E8"/>
    <w:rsid w:val="00860C82"/>
    <w:rsid w:val="00861ADA"/>
    <w:rsid w:val="00861C46"/>
    <w:rsid w:val="008624E2"/>
    <w:rsid w:val="00862E91"/>
    <w:rsid w:val="008631B6"/>
    <w:rsid w:val="0086368B"/>
    <w:rsid w:val="00864164"/>
    <w:rsid w:val="008646A4"/>
    <w:rsid w:val="00864849"/>
    <w:rsid w:val="00864C10"/>
    <w:rsid w:val="00866B0B"/>
    <w:rsid w:val="008671D9"/>
    <w:rsid w:val="0087029E"/>
    <w:rsid w:val="0087046F"/>
    <w:rsid w:val="00870916"/>
    <w:rsid w:val="008710FD"/>
    <w:rsid w:val="008716E6"/>
    <w:rsid w:val="008717CE"/>
    <w:rsid w:val="008718BE"/>
    <w:rsid w:val="00871D99"/>
    <w:rsid w:val="00872DD1"/>
    <w:rsid w:val="00872E2D"/>
    <w:rsid w:val="0087303F"/>
    <w:rsid w:val="00873360"/>
    <w:rsid w:val="00873627"/>
    <w:rsid w:val="00873E0C"/>
    <w:rsid w:val="008743C8"/>
    <w:rsid w:val="00874458"/>
    <w:rsid w:val="00875AC8"/>
    <w:rsid w:val="00875C5C"/>
    <w:rsid w:val="00875F9B"/>
    <w:rsid w:val="008763A8"/>
    <w:rsid w:val="00876EC4"/>
    <w:rsid w:val="00877088"/>
    <w:rsid w:val="008777A7"/>
    <w:rsid w:val="00880829"/>
    <w:rsid w:val="0088151F"/>
    <w:rsid w:val="00881588"/>
    <w:rsid w:val="00881B5B"/>
    <w:rsid w:val="00881CFD"/>
    <w:rsid w:val="0088205D"/>
    <w:rsid w:val="00882223"/>
    <w:rsid w:val="00882D6A"/>
    <w:rsid w:val="00882EE2"/>
    <w:rsid w:val="00883ABA"/>
    <w:rsid w:val="00884056"/>
    <w:rsid w:val="00884282"/>
    <w:rsid w:val="00884352"/>
    <w:rsid w:val="0088472B"/>
    <w:rsid w:val="00884BFF"/>
    <w:rsid w:val="00885645"/>
    <w:rsid w:val="00885AA7"/>
    <w:rsid w:val="0088647A"/>
    <w:rsid w:val="00887069"/>
    <w:rsid w:val="008872A7"/>
    <w:rsid w:val="00887765"/>
    <w:rsid w:val="00887B2F"/>
    <w:rsid w:val="00887DAB"/>
    <w:rsid w:val="00890496"/>
    <w:rsid w:val="00890660"/>
    <w:rsid w:val="008907FA"/>
    <w:rsid w:val="00891647"/>
    <w:rsid w:val="0089189C"/>
    <w:rsid w:val="00892B2C"/>
    <w:rsid w:val="00893581"/>
    <w:rsid w:val="00893AE6"/>
    <w:rsid w:val="00894803"/>
    <w:rsid w:val="008962B4"/>
    <w:rsid w:val="0089700D"/>
    <w:rsid w:val="00897047"/>
    <w:rsid w:val="008978B3"/>
    <w:rsid w:val="00897968"/>
    <w:rsid w:val="008A09A2"/>
    <w:rsid w:val="008A15C6"/>
    <w:rsid w:val="008A1B9D"/>
    <w:rsid w:val="008A1E67"/>
    <w:rsid w:val="008A2F59"/>
    <w:rsid w:val="008A30AC"/>
    <w:rsid w:val="008A30B3"/>
    <w:rsid w:val="008A3148"/>
    <w:rsid w:val="008A3B61"/>
    <w:rsid w:val="008A42E8"/>
    <w:rsid w:val="008A42F3"/>
    <w:rsid w:val="008A4C42"/>
    <w:rsid w:val="008A4F0B"/>
    <w:rsid w:val="008A4F27"/>
    <w:rsid w:val="008A50A5"/>
    <w:rsid w:val="008A50CE"/>
    <w:rsid w:val="008A50FA"/>
    <w:rsid w:val="008A53C1"/>
    <w:rsid w:val="008A5CB6"/>
    <w:rsid w:val="008A5F40"/>
    <w:rsid w:val="008A70B3"/>
    <w:rsid w:val="008A72E3"/>
    <w:rsid w:val="008A768A"/>
    <w:rsid w:val="008A7B0B"/>
    <w:rsid w:val="008B0FFF"/>
    <w:rsid w:val="008B22FA"/>
    <w:rsid w:val="008B349F"/>
    <w:rsid w:val="008B351E"/>
    <w:rsid w:val="008B3FC8"/>
    <w:rsid w:val="008B4946"/>
    <w:rsid w:val="008B6349"/>
    <w:rsid w:val="008B7824"/>
    <w:rsid w:val="008B7920"/>
    <w:rsid w:val="008C06AA"/>
    <w:rsid w:val="008C0786"/>
    <w:rsid w:val="008C121D"/>
    <w:rsid w:val="008C125F"/>
    <w:rsid w:val="008C1306"/>
    <w:rsid w:val="008C1F7B"/>
    <w:rsid w:val="008C24CC"/>
    <w:rsid w:val="008C3121"/>
    <w:rsid w:val="008C3188"/>
    <w:rsid w:val="008C3800"/>
    <w:rsid w:val="008C3E90"/>
    <w:rsid w:val="008C3FD6"/>
    <w:rsid w:val="008C4663"/>
    <w:rsid w:val="008C46F8"/>
    <w:rsid w:val="008C4728"/>
    <w:rsid w:val="008C5776"/>
    <w:rsid w:val="008C5CD3"/>
    <w:rsid w:val="008C6B14"/>
    <w:rsid w:val="008C6DBB"/>
    <w:rsid w:val="008C7158"/>
    <w:rsid w:val="008D089B"/>
    <w:rsid w:val="008D0DF3"/>
    <w:rsid w:val="008D1192"/>
    <w:rsid w:val="008D17C1"/>
    <w:rsid w:val="008D17DC"/>
    <w:rsid w:val="008D1EE1"/>
    <w:rsid w:val="008D28B7"/>
    <w:rsid w:val="008D3F82"/>
    <w:rsid w:val="008D47A5"/>
    <w:rsid w:val="008D5469"/>
    <w:rsid w:val="008D55B6"/>
    <w:rsid w:val="008D57EB"/>
    <w:rsid w:val="008D5FCC"/>
    <w:rsid w:val="008D6532"/>
    <w:rsid w:val="008D68FA"/>
    <w:rsid w:val="008D6B5A"/>
    <w:rsid w:val="008D6D1C"/>
    <w:rsid w:val="008D7773"/>
    <w:rsid w:val="008D7871"/>
    <w:rsid w:val="008D7CCA"/>
    <w:rsid w:val="008E01E6"/>
    <w:rsid w:val="008E02B2"/>
    <w:rsid w:val="008E07ED"/>
    <w:rsid w:val="008E0850"/>
    <w:rsid w:val="008E1645"/>
    <w:rsid w:val="008E17B2"/>
    <w:rsid w:val="008E1B6B"/>
    <w:rsid w:val="008E251B"/>
    <w:rsid w:val="008E2D2B"/>
    <w:rsid w:val="008E2F5E"/>
    <w:rsid w:val="008E3193"/>
    <w:rsid w:val="008E3B1B"/>
    <w:rsid w:val="008E3F0C"/>
    <w:rsid w:val="008E3F7D"/>
    <w:rsid w:val="008E3F90"/>
    <w:rsid w:val="008E4577"/>
    <w:rsid w:val="008E45EE"/>
    <w:rsid w:val="008E4B17"/>
    <w:rsid w:val="008E4F0D"/>
    <w:rsid w:val="008E4F36"/>
    <w:rsid w:val="008E53E2"/>
    <w:rsid w:val="008E544A"/>
    <w:rsid w:val="008E57CF"/>
    <w:rsid w:val="008E5DF7"/>
    <w:rsid w:val="008E610C"/>
    <w:rsid w:val="008E6372"/>
    <w:rsid w:val="008E68A4"/>
    <w:rsid w:val="008E69A8"/>
    <w:rsid w:val="008E6AE0"/>
    <w:rsid w:val="008E701A"/>
    <w:rsid w:val="008E7035"/>
    <w:rsid w:val="008E73B5"/>
    <w:rsid w:val="008E7B86"/>
    <w:rsid w:val="008E7D1E"/>
    <w:rsid w:val="008F08D5"/>
    <w:rsid w:val="008F160D"/>
    <w:rsid w:val="008F226B"/>
    <w:rsid w:val="008F2ACB"/>
    <w:rsid w:val="008F2DA4"/>
    <w:rsid w:val="008F34F3"/>
    <w:rsid w:val="008F4200"/>
    <w:rsid w:val="008F429D"/>
    <w:rsid w:val="008F4D82"/>
    <w:rsid w:val="008F5079"/>
    <w:rsid w:val="008F50A7"/>
    <w:rsid w:val="008F618A"/>
    <w:rsid w:val="008F6266"/>
    <w:rsid w:val="008F6BC5"/>
    <w:rsid w:val="008F6BFD"/>
    <w:rsid w:val="008F779C"/>
    <w:rsid w:val="009008A4"/>
    <w:rsid w:val="00900A3B"/>
    <w:rsid w:val="00900B6B"/>
    <w:rsid w:val="009017D1"/>
    <w:rsid w:val="00901A96"/>
    <w:rsid w:val="00901C7D"/>
    <w:rsid w:val="009020AD"/>
    <w:rsid w:val="009029BA"/>
    <w:rsid w:val="0090324E"/>
    <w:rsid w:val="009032C8"/>
    <w:rsid w:val="00903881"/>
    <w:rsid w:val="00904930"/>
    <w:rsid w:val="009049E4"/>
    <w:rsid w:val="00904C22"/>
    <w:rsid w:val="0090569C"/>
    <w:rsid w:val="009056CD"/>
    <w:rsid w:val="00906425"/>
    <w:rsid w:val="00906F52"/>
    <w:rsid w:val="00906FA4"/>
    <w:rsid w:val="009070C3"/>
    <w:rsid w:val="009074C5"/>
    <w:rsid w:val="00907B07"/>
    <w:rsid w:val="00907B51"/>
    <w:rsid w:val="00907E8A"/>
    <w:rsid w:val="0091017D"/>
    <w:rsid w:val="00910205"/>
    <w:rsid w:val="00910335"/>
    <w:rsid w:val="0091056E"/>
    <w:rsid w:val="009116AA"/>
    <w:rsid w:val="00912578"/>
    <w:rsid w:val="00912C47"/>
    <w:rsid w:val="00912D14"/>
    <w:rsid w:val="0091336A"/>
    <w:rsid w:val="00913597"/>
    <w:rsid w:val="009136A3"/>
    <w:rsid w:val="00914032"/>
    <w:rsid w:val="00914100"/>
    <w:rsid w:val="00914608"/>
    <w:rsid w:val="00914EED"/>
    <w:rsid w:val="0091511E"/>
    <w:rsid w:val="0091570C"/>
    <w:rsid w:val="00915F8F"/>
    <w:rsid w:val="009160D3"/>
    <w:rsid w:val="0091660F"/>
    <w:rsid w:val="00916758"/>
    <w:rsid w:val="00916969"/>
    <w:rsid w:val="00917E20"/>
    <w:rsid w:val="00921B2B"/>
    <w:rsid w:val="00921F06"/>
    <w:rsid w:val="00922023"/>
    <w:rsid w:val="00922A0B"/>
    <w:rsid w:val="00923E85"/>
    <w:rsid w:val="009254D5"/>
    <w:rsid w:val="009263F7"/>
    <w:rsid w:val="009267B7"/>
    <w:rsid w:val="00926C76"/>
    <w:rsid w:val="0092728F"/>
    <w:rsid w:val="009275C1"/>
    <w:rsid w:val="0092765E"/>
    <w:rsid w:val="00927AED"/>
    <w:rsid w:val="00927BFD"/>
    <w:rsid w:val="00927C66"/>
    <w:rsid w:val="00930674"/>
    <w:rsid w:val="00930A2A"/>
    <w:rsid w:val="00930C11"/>
    <w:rsid w:val="00930DE0"/>
    <w:rsid w:val="00931561"/>
    <w:rsid w:val="00931E2E"/>
    <w:rsid w:val="00932F30"/>
    <w:rsid w:val="009331DE"/>
    <w:rsid w:val="00933420"/>
    <w:rsid w:val="00933A76"/>
    <w:rsid w:val="00933AAE"/>
    <w:rsid w:val="00933CE5"/>
    <w:rsid w:val="0093416A"/>
    <w:rsid w:val="0093480D"/>
    <w:rsid w:val="0093487A"/>
    <w:rsid w:val="00934A88"/>
    <w:rsid w:val="00934AE0"/>
    <w:rsid w:val="00934FC2"/>
    <w:rsid w:val="009350F1"/>
    <w:rsid w:val="009353F8"/>
    <w:rsid w:val="009362B9"/>
    <w:rsid w:val="00936500"/>
    <w:rsid w:val="00936730"/>
    <w:rsid w:val="00936A9B"/>
    <w:rsid w:val="00936D76"/>
    <w:rsid w:val="00936D9C"/>
    <w:rsid w:val="0093753A"/>
    <w:rsid w:val="00937B44"/>
    <w:rsid w:val="00940310"/>
    <w:rsid w:val="00940542"/>
    <w:rsid w:val="00940908"/>
    <w:rsid w:val="00940982"/>
    <w:rsid w:val="009410B5"/>
    <w:rsid w:val="00941386"/>
    <w:rsid w:val="00942E6D"/>
    <w:rsid w:val="00942EDD"/>
    <w:rsid w:val="00943C6E"/>
    <w:rsid w:val="00943EE5"/>
    <w:rsid w:val="00944085"/>
    <w:rsid w:val="0094449E"/>
    <w:rsid w:val="00945164"/>
    <w:rsid w:val="00945202"/>
    <w:rsid w:val="0094550F"/>
    <w:rsid w:val="0094563C"/>
    <w:rsid w:val="0094594B"/>
    <w:rsid w:val="009471FD"/>
    <w:rsid w:val="00947351"/>
    <w:rsid w:val="00947C90"/>
    <w:rsid w:val="00947DB9"/>
    <w:rsid w:val="0095006E"/>
    <w:rsid w:val="00950273"/>
    <w:rsid w:val="00950808"/>
    <w:rsid w:val="00951377"/>
    <w:rsid w:val="00951A0A"/>
    <w:rsid w:val="00951B62"/>
    <w:rsid w:val="00952B2C"/>
    <w:rsid w:val="00952EE8"/>
    <w:rsid w:val="00952F30"/>
    <w:rsid w:val="00953590"/>
    <w:rsid w:val="009536D5"/>
    <w:rsid w:val="0095386D"/>
    <w:rsid w:val="009545C3"/>
    <w:rsid w:val="0095492F"/>
    <w:rsid w:val="00954AAB"/>
    <w:rsid w:val="00954E8A"/>
    <w:rsid w:val="0095508D"/>
    <w:rsid w:val="00955701"/>
    <w:rsid w:val="00955703"/>
    <w:rsid w:val="00955A31"/>
    <w:rsid w:val="009560B8"/>
    <w:rsid w:val="00957248"/>
    <w:rsid w:val="009573F9"/>
    <w:rsid w:val="00960026"/>
    <w:rsid w:val="009600B1"/>
    <w:rsid w:val="0096095A"/>
    <w:rsid w:val="0096193D"/>
    <w:rsid w:val="00961F10"/>
    <w:rsid w:val="00962137"/>
    <w:rsid w:val="009624DC"/>
    <w:rsid w:val="00964964"/>
    <w:rsid w:val="00964AD3"/>
    <w:rsid w:val="009650BE"/>
    <w:rsid w:val="009650DF"/>
    <w:rsid w:val="009652C4"/>
    <w:rsid w:val="00965642"/>
    <w:rsid w:val="009659A8"/>
    <w:rsid w:val="00965C82"/>
    <w:rsid w:val="009661F6"/>
    <w:rsid w:val="00966213"/>
    <w:rsid w:val="00966819"/>
    <w:rsid w:val="00966E58"/>
    <w:rsid w:val="00966FF4"/>
    <w:rsid w:val="00967167"/>
    <w:rsid w:val="0096717D"/>
    <w:rsid w:val="0096725D"/>
    <w:rsid w:val="00967AF0"/>
    <w:rsid w:val="00970040"/>
    <w:rsid w:val="009700C0"/>
    <w:rsid w:val="0097016D"/>
    <w:rsid w:val="009703E0"/>
    <w:rsid w:val="00970B1A"/>
    <w:rsid w:val="00970BAD"/>
    <w:rsid w:val="00970E29"/>
    <w:rsid w:val="0097132B"/>
    <w:rsid w:val="00972F40"/>
    <w:rsid w:val="00973004"/>
    <w:rsid w:val="009730D5"/>
    <w:rsid w:val="009738F8"/>
    <w:rsid w:val="00973E00"/>
    <w:rsid w:val="00974814"/>
    <w:rsid w:val="00974E6B"/>
    <w:rsid w:val="009750F3"/>
    <w:rsid w:val="00975307"/>
    <w:rsid w:val="00975C92"/>
    <w:rsid w:val="00975F20"/>
    <w:rsid w:val="00975FDC"/>
    <w:rsid w:val="00976AC2"/>
    <w:rsid w:val="0097714D"/>
    <w:rsid w:val="00977F04"/>
    <w:rsid w:val="0098032D"/>
    <w:rsid w:val="009812D4"/>
    <w:rsid w:val="009816D9"/>
    <w:rsid w:val="00981BE8"/>
    <w:rsid w:val="00981C83"/>
    <w:rsid w:val="00981E0F"/>
    <w:rsid w:val="00982077"/>
    <w:rsid w:val="00982243"/>
    <w:rsid w:val="0098291A"/>
    <w:rsid w:val="00982CE7"/>
    <w:rsid w:val="0098374F"/>
    <w:rsid w:val="00983FFC"/>
    <w:rsid w:val="00984426"/>
    <w:rsid w:val="00984934"/>
    <w:rsid w:val="00984962"/>
    <w:rsid w:val="009864A3"/>
    <w:rsid w:val="009873AF"/>
    <w:rsid w:val="00987C52"/>
    <w:rsid w:val="00990CB7"/>
    <w:rsid w:val="00990E93"/>
    <w:rsid w:val="00990FEA"/>
    <w:rsid w:val="009916FF"/>
    <w:rsid w:val="00991733"/>
    <w:rsid w:val="00991DA5"/>
    <w:rsid w:val="00991F84"/>
    <w:rsid w:val="0099230C"/>
    <w:rsid w:val="009929FB"/>
    <w:rsid w:val="00992E43"/>
    <w:rsid w:val="00992E6D"/>
    <w:rsid w:val="00993446"/>
    <w:rsid w:val="009934F7"/>
    <w:rsid w:val="00993BD7"/>
    <w:rsid w:val="00993C45"/>
    <w:rsid w:val="009943C7"/>
    <w:rsid w:val="009943D7"/>
    <w:rsid w:val="009945F5"/>
    <w:rsid w:val="009949AD"/>
    <w:rsid w:val="00994A3B"/>
    <w:rsid w:val="0099556B"/>
    <w:rsid w:val="00995ACF"/>
    <w:rsid w:val="00995E42"/>
    <w:rsid w:val="009960B2"/>
    <w:rsid w:val="00996157"/>
    <w:rsid w:val="00996DA6"/>
    <w:rsid w:val="00997090"/>
    <w:rsid w:val="00997185"/>
    <w:rsid w:val="0099750F"/>
    <w:rsid w:val="009977C1"/>
    <w:rsid w:val="009979F8"/>
    <w:rsid w:val="009A0503"/>
    <w:rsid w:val="009A0952"/>
    <w:rsid w:val="009A0D1B"/>
    <w:rsid w:val="009A0F89"/>
    <w:rsid w:val="009A185A"/>
    <w:rsid w:val="009A2085"/>
    <w:rsid w:val="009A25B4"/>
    <w:rsid w:val="009A2AC5"/>
    <w:rsid w:val="009A3B37"/>
    <w:rsid w:val="009A3F0A"/>
    <w:rsid w:val="009A4699"/>
    <w:rsid w:val="009A4B43"/>
    <w:rsid w:val="009A4BFE"/>
    <w:rsid w:val="009A4FBC"/>
    <w:rsid w:val="009A531B"/>
    <w:rsid w:val="009A5EA3"/>
    <w:rsid w:val="009A604E"/>
    <w:rsid w:val="009A661D"/>
    <w:rsid w:val="009A6B5D"/>
    <w:rsid w:val="009B0387"/>
    <w:rsid w:val="009B068D"/>
    <w:rsid w:val="009B0B93"/>
    <w:rsid w:val="009B172A"/>
    <w:rsid w:val="009B29B9"/>
    <w:rsid w:val="009B34BB"/>
    <w:rsid w:val="009B382E"/>
    <w:rsid w:val="009B3A16"/>
    <w:rsid w:val="009B3A7A"/>
    <w:rsid w:val="009B3AA5"/>
    <w:rsid w:val="009B4E18"/>
    <w:rsid w:val="009B5062"/>
    <w:rsid w:val="009B544C"/>
    <w:rsid w:val="009B5CC5"/>
    <w:rsid w:val="009B60E2"/>
    <w:rsid w:val="009B6166"/>
    <w:rsid w:val="009B649A"/>
    <w:rsid w:val="009B6876"/>
    <w:rsid w:val="009B691D"/>
    <w:rsid w:val="009B6BFA"/>
    <w:rsid w:val="009B783E"/>
    <w:rsid w:val="009B79D1"/>
    <w:rsid w:val="009B7CD0"/>
    <w:rsid w:val="009B7DE7"/>
    <w:rsid w:val="009C0D1F"/>
    <w:rsid w:val="009C1A38"/>
    <w:rsid w:val="009C1AEC"/>
    <w:rsid w:val="009C2018"/>
    <w:rsid w:val="009C2451"/>
    <w:rsid w:val="009C2677"/>
    <w:rsid w:val="009C2880"/>
    <w:rsid w:val="009C2EFB"/>
    <w:rsid w:val="009C6EA7"/>
    <w:rsid w:val="009C77A8"/>
    <w:rsid w:val="009C77EB"/>
    <w:rsid w:val="009C7D4A"/>
    <w:rsid w:val="009D03A1"/>
    <w:rsid w:val="009D1196"/>
    <w:rsid w:val="009D2835"/>
    <w:rsid w:val="009D309E"/>
    <w:rsid w:val="009D333C"/>
    <w:rsid w:val="009D440D"/>
    <w:rsid w:val="009D480C"/>
    <w:rsid w:val="009D517B"/>
    <w:rsid w:val="009D549F"/>
    <w:rsid w:val="009D55DA"/>
    <w:rsid w:val="009D59AA"/>
    <w:rsid w:val="009D5AAF"/>
    <w:rsid w:val="009D60C4"/>
    <w:rsid w:val="009D668F"/>
    <w:rsid w:val="009D674D"/>
    <w:rsid w:val="009D700E"/>
    <w:rsid w:val="009E0130"/>
    <w:rsid w:val="009E0DDD"/>
    <w:rsid w:val="009E0FC5"/>
    <w:rsid w:val="009E14A3"/>
    <w:rsid w:val="009E1FA7"/>
    <w:rsid w:val="009E24D3"/>
    <w:rsid w:val="009E2566"/>
    <w:rsid w:val="009E2AF6"/>
    <w:rsid w:val="009E2BA8"/>
    <w:rsid w:val="009E2E00"/>
    <w:rsid w:val="009E32B5"/>
    <w:rsid w:val="009E35D9"/>
    <w:rsid w:val="009E35DE"/>
    <w:rsid w:val="009E3E5B"/>
    <w:rsid w:val="009E3EBC"/>
    <w:rsid w:val="009E4574"/>
    <w:rsid w:val="009E46B0"/>
    <w:rsid w:val="009E4990"/>
    <w:rsid w:val="009E4D32"/>
    <w:rsid w:val="009E5C2F"/>
    <w:rsid w:val="009E5CA7"/>
    <w:rsid w:val="009E637C"/>
    <w:rsid w:val="009E6AD0"/>
    <w:rsid w:val="009E7070"/>
    <w:rsid w:val="009E7848"/>
    <w:rsid w:val="009E7892"/>
    <w:rsid w:val="009F0506"/>
    <w:rsid w:val="009F05BE"/>
    <w:rsid w:val="009F0606"/>
    <w:rsid w:val="009F0744"/>
    <w:rsid w:val="009F0E59"/>
    <w:rsid w:val="009F1501"/>
    <w:rsid w:val="009F2EB5"/>
    <w:rsid w:val="009F2EC8"/>
    <w:rsid w:val="009F2F2F"/>
    <w:rsid w:val="009F3368"/>
    <w:rsid w:val="009F419D"/>
    <w:rsid w:val="009F484E"/>
    <w:rsid w:val="009F4A69"/>
    <w:rsid w:val="009F4F07"/>
    <w:rsid w:val="009F534C"/>
    <w:rsid w:val="009F5933"/>
    <w:rsid w:val="009F5EB3"/>
    <w:rsid w:val="009F6572"/>
    <w:rsid w:val="009F6944"/>
    <w:rsid w:val="009F77DC"/>
    <w:rsid w:val="009F7B92"/>
    <w:rsid w:val="009F7E5E"/>
    <w:rsid w:val="00A01036"/>
    <w:rsid w:val="00A014B5"/>
    <w:rsid w:val="00A019AB"/>
    <w:rsid w:val="00A01BC8"/>
    <w:rsid w:val="00A01EBC"/>
    <w:rsid w:val="00A01EFE"/>
    <w:rsid w:val="00A0295A"/>
    <w:rsid w:val="00A02FE3"/>
    <w:rsid w:val="00A03853"/>
    <w:rsid w:val="00A039BC"/>
    <w:rsid w:val="00A04286"/>
    <w:rsid w:val="00A0493A"/>
    <w:rsid w:val="00A04A9C"/>
    <w:rsid w:val="00A051D5"/>
    <w:rsid w:val="00A0544A"/>
    <w:rsid w:val="00A05738"/>
    <w:rsid w:val="00A06321"/>
    <w:rsid w:val="00A06896"/>
    <w:rsid w:val="00A06A92"/>
    <w:rsid w:val="00A06B19"/>
    <w:rsid w:val="00A071AF"/>
    <w:rsid w:val="00A0772B"/>
    <w:rsid w:val="00A104B8"/>
    <w:rsid w:val="00A10DC0"/>
    <w:rsid w:val="00A12F5B"/>
    <w:rsid w:val="00A131F8"/>
    <w:rsid w:val="00A13A5B"/>
    <w:rsid w:val="00A13F37"/>
    <w:rsid w:val="00A141B7"/>
    <w:rsid w:val="00A14565"/>
    <w:rsid w:val="00A148DC"/>
    <w:rsid w:val="00A14DE4"/>
    <w:rsid w:val="00A17B90"/>
    <w:rsid w:val="00A17E64"/>
    <w:rsid w:val="00A2090B"/>
    <w:rsid w:val="00A20BD9"/>
    <w:rsid w:val="00A2117C"/>
    <w:rsid w:val="00A218C4"/>
    <w:rsid w:val="00A2298F"/>
    <w:rsid w:val="00A22EE6"/>
    <w:rsid w:val="00A24107"/>
    <w:rsid w:val="00A241D8"/>
    <w:rsid w:val="00A24496"/>
    <w:rsid w:val="00A250C4"/>
    <w:rsid w:val="00A2570F"/>
    <w:rsid w:val="00A258CC"/>
    <w:rsid w:val="00A26D88"/>
    <w:rsid w:val="00A27E5A"/>
    <w:rsid w:val="00A30120"/>
    <w:rsid w:val="00A3027E"/>
    <w:rsid w:val="00A30745"/>
    <w:rsid w:val="00A3119F"/>
    <w:rsid w:val="00A314AC"/>
    <w:rsid w:val="00A31B25"/>
    <w:rsid w:val="00A3211C"/>
    <w:rsid w:val="00A33295"/>
    <w:rsid w:val="00A3345B"/>
    <w:rsid w:val="00A33A64"/>
    <w:rsid w:val="00A347A1"/>
    <w:rsid w:val="00A359DE"/>
    <w:rsid w:val="00A40148"/>
    <w:rsid w:val="00A40CFD"/>
    <w:rsid w:val="00A4164D"/>
    <w:rsid w:val="00A428E8"/>
    <w:rsid w:val="00A4318C"/>
    <w:rsid w:val="00A43233"/>
    <w:rsid w:val="00A432B4"/>
    <w:rsid w:val="00A44376"/>
    <w:rsid w:val="00A44433"/>
    <w:rsid w:val="00A4447F"/>
    <w:rsid w:val="00A446CD"/>
    <w:rsid w:val="00A44816"/>
    <w:rsid w:val="00A44FB0"/>
    <w:rsid w:val="00A45E45"/>
    <w:rsid w:val="00A461E3"/>
    <w:rsid w:val="00A46DEA"/>
    <w:rsid w:val="00A46DFA"/>
    <w:rsid w:val="00A474A6"/>
    <w:rsid w:val="00A479DB"/>
    <w:rsid w:val="00A50656"/>
    <w:rsid w:val="00A50D9F"/>
    <w:rsid w:val="00A51487"/>
    <w:rsid w:val="00A5149B"/>
    <w:rsid w:val="00A51D33"/>
    <w:rsid w:val="00A52B32"/>
    <w:rsid w:val="00A52DF7"/>
    <w:rsid w:val="00A53176"/>
    <w:rsid w:val="00A53DC3"/>
    <w:rsid w:val="00A53FBC"/>
    <w:rsid w:val="00A540D0"/>
    <w:rsid w:val="00A5431F"/>
    <w:rsid w:val="00A551BE"/>
    <w:rsid w:val="00A5688B"/>
    <w:rsid w:val="00A5793A"/>
    <w:rsid w:val="00A57E85"/>
    <w:rsid w:val="00A57F64"/>
    <w:rsid w:val="00A601F6"/>
    <w:rsid w:val="00A60599"/>
    <w:rsid w:val="00A607B7"/>
    <w:rsid w:val="00A60D44"/>
    <w:rsid w:val="00A60FA9"/>
    <w:rsid w:val="00A611E9"/>
    <w:rsid w:val="00A61A96"/>
    <w:rsid w:val="00A62085"/>
    <w:rsid w:val="00A627AC"/>
    <w:rsid w:val="00A6294A"/>
    <w:rsid w:val="00A62B82"/>
    <w:rsid w:val="00A62BAF"/>
    <w:rsid w:val="00A635BD"/>
    <w:rsid w:val="00A63FC3"/>
    <w:rsid w:val="00A641FA"/>
    <w:rsid w:val="00A646CC"/>
    <w:rsid w:val="00A650F1"/>
    <w:rsid w:val="00A65B93"/>
    <w:rsid w:val="00A664BC"/>
    <w:rsid w:val="00A71406"/>
    <w:rsid w:val="00A71788"/>
    <w:rsid w:val="00A71F04"/>
    <w:rsid w:val="00A72A6D"/>
    <w:rsid w:val="00A72C98"/>
    <w:rsid w:val="00A7330F"/>
    <w:rsid w:val="00A73394"/>
    <w:rsid w:val="00A73E4F"/>
    <w:rsid w:val="00A749F8"/>
    <w:rsid w:val="00A76204"/>
    <w:rsid w:val="00A77640"/>
    <w:rsid w:val="00A778A8"/>
    <w:rsid w:val="00A8078F"/>
    <w:rsid w:val="00A81046"/>
    <w:rsid w:val="00A81374"/>
    <w:rsid w:val="00A8156E"/>
    <w:rsid w:val="00A82D43"/>
    <w:rsid w:val="00A83189"/>
    <w:rsid w:val="00A8325D"/>
    <w:rsid w:val="00A84681"/>
    <w:rsid w:val="00A8589C"/>
    <w:rsid w:val="00A859A1"/>
    <w:rsid w:val="00A862BE"/>
    <w:rsid w:val="00A86724"/>
    <w:rsid w:val="00A86EE3"/>
    <w:rsid w:val="00A87279"/>
    <w:rsid w:val="00A874DD"/>
    <w:rsid w:val="00A8791E"/>
    <w:rsid w:val="00A901A4"/>
    <w:rsid w:val="00A902B0"/>
    <w:rsid w:val="00A903BA"/>
    <w:rsid w:val="00A908F0"/>
    <w:rsid w:val="00A9091C"/>
    <w:rsid w:val="00A9114C"/>
    <w:rsid w:val="00A913A5"/>
    <w:rsid w:val="00A913FB"/>
    <w:rsid w:val="00A9187F"/>
    <w:rsid w:val="00A91EA8"/>
    <w:rsid w:val="00A92360"/>
    <w:rsid w:val="00A93530"/>
    <w:rsid w:val="00A93663"/>
    <w:rsid w:val="00A93EE4"/>
    <w:rsid w:val="00A9404F"/>
    <w:rsid w:val="00A942BC"/>
    <w:rsid w:val="00A946A1"/>
    <w:rsid w:val="00A94855"/>
    <w:rsid w:val="00A94B20"/>
    <w:rsid w:val="00A94C22"/>
    <w:rsid w:val="00A94D1B"/>
    <w:rsid w:val="00A95143"/>
    <w:rsid w:val="00A95D04"/>
    <w:rsid w:val="00A95F52"/>
    <w:rsid w:val="00A964E8"/>
    <w:rsid w:val="00A965CE"/>
    <w:rsid w:val="00A96FA9"/>
    <w:rsid w:val="00A97487"/>
    <w:rsid w:val="00A978FB"/>
    <w:rsid w:val="00AA0941"/>
    <w:rsid w:val="00AA1283"/>
    <w:rsid w:val="00AA15D2"/>
    <w:rsid w:val="00AA2B72"/>
    <w:rsid w:val="00AA34FA"/>
    <w:rsid w:val="00AA3AB8"/>
    <w:rsid w:val="00AA4574"/>
    <w:rsid w:val="00AA5460"/>
    <w:rsid w:val="00AA57A8"/>
    <w:rsid w:val="00AA5900"/>
    <w:rsid w:val="00AA5BE7"/>
    <w:rsid w:val="00AA74DE"/>
    <w:rsid w:val="00AA7A1C"/>
    <w:rsid w:val="00AB0498"/>
    <w:rsid w:val="00AB06CD"/>
    <w:rsid w:val="00AB07EB"/>
    <w:rsid w:val="00AB0B38"/>
    <w:rsid w:val="00AB0C98"/>
    <w:rsid w:val="00AB0DAA"/>
    <w:rsid w:val="00AB1091"/>
    <w:rsid w:val="00AB1918"/>
    <w:rsid w:val="00AB1BA9"/>
    <w:rsid w:val="00AB1CFE"/>
    <w:rsid w:val="00AB2449"/>
    <w:rsid w:val="00AB26F2"/>
    <w:rsid w:val="00AB27A4"/>
    <w:rsid w:val="00AB28C2"/>
    <w:rsid w:val="00AB2C40"/>
    <w:rsid w:val="00AB2E88"/>
    <w:rsid w:val="00AB39A7"/>
    <w:rsid w:val="00AB3EE7"/>
    <w:rsid w:val="00AB411A"/>
    <w:rsid w:val="00AB493F"/>
    <w:rsid w:val="00AB4AF6"/>
    <w:rsid w:val="00AB54BF"/>
    <w:rsid w:val="00AB5502"/>
    <w:rsid w:val="00AB578E"/>
    <w:rsid w:val="00AB695C"/>
    <w:rsid w:val="00AB6AE4"/>
    <w:rsid w:val="00AB6E4A"/>
    <w:rsid w:val="00AB71D1"/>
    <w:rsid w:val="00AC105B"/>
    <w:rsid w:val="00AC19FF"/>
    <w:rsid w:val="00AC1B96"/>
    <w:rsid w:val="00AC1D6F"/>
    <w:rsid w:val="00AC1FDB"/>
    <w:rsid w:val="00AC25C5"/>
    <w:rsid w:val="00AC2BC4"/>
    <w:rsid w:val="00AC2D84"/>
    <w:rsid w:val="00AC3DDC"/>
    <w:rsid w:val="00AC5513"/>
    <w:rsid w:val="00AC68B1"/>
    <w:rsid w:val="00AC6992"/>
    <w:rsid w:val="00AC6ACF"/>
    <w:rsid w:val="00AC6F5A"/>
    <w:rsid w:val="00AC718C"/>
    <w:rsid w:val="00AC73C7"/>
    <w:rsid w:val="00AC780C"/>
    <w:rsid w:val="00AD02F8"/>
    <w:rsid w:val="00AD0356"/>
    <w:rsid w:val="00AD07C5"/>
    <w:rsid w:val="00AD09C4"/>
    <w:rsid w:val="00AD0F0F"/>
    <w:rsid w:val="00AD135B"/>
    <w:rsid w:val="00AD2451"/>
    <w:rsid w:val="00AD3906"/>
    <w:rsid w:val="00AD3FB7"/>
    <w:rsid w:val="00AD4857"/>
    <w:rsid w:val="00AD4C47"/>
    <w:rsid w:val="00AD5493"/>
    <w:rsid w:val="00AD54E1"/>
    <w:rsid w:val="00AD5969"/>
    <w:rsid w:val="00AD6315"/>
    <w:rsid w:val="00AD649F"/>
    <w:rsid w:val="00AD67BB"/>
    <w:rsid w:val="00AD6DD5"/>
    <w:rsid w:val="00AD798A"/>
    <w:rsid w:val="00AD7996"/>
    <w:rsid w:val="00AE083B"/>
    <w:rsid w:val="00AE0D55"/>
    <w:rsid w:val="00AE25D1"/>
    <w:rsid w:val="00AE270C"/>
    <w:rsid w:val="00AE27A3"/>
    <w:rsid w:val="00AE28B4"/>
    <w:rsid w:val="00AE2D2D"/>
    <w:rsid w:val="00AE31F2"/>
    <w:rsid w:val="00AE342B"/>
    <w:rsid w:val="00AE3445"/>
    <w:rsid w:val="00AE3918"/>
    <w:rsid w:val="00AE3D35"/>
    <w:rsid w:val="00AE3D5A"/>
    <w:rsid w:val="00AE40C9"/>
    <w:rsid w:val="00AE481D"/>
    <w:rsid w:val="00AE4ED3"/>
    <w:rsid w:val="00AE57FC"/>
    <w:rsid w:val="00AE5CFF"/>
    <w:rsid w:val="00AE5D63"/>
    <w:rsid w:val="00AE6B4D"/>
    <w:rsid w:val="00AE6E52"/>
    <w:rsid w:val="00AE765A"/>
    <w:rsid w:val="00AF0073"/>
    <w:rsid w:val="00AF0683"/>
    <w:rsid w:val="00AF08FD"/>
    <w:rsid w:val="00AF2923"/>
    <w:rsid w:val="00AF3CD7"/>
    <w:rsid w:val="00AF3EAD"/>
    <w:rsid w:val="00AF4FB6"/>
    <w:rsid w:val="00AF51E2"/>
    <w:rsid w:val="00AF525F"/>
    <w:rsid w:val="00AF5AB3"/>
    <w:rsid w:val="00AF5D6F"/>
    <w:rsid w:val="00AF6055"/>
    <w:rsid w:val="00AF685F"/>
    <w:rsid w:val="00AF6DEA"/>
    <w:rsid w:val="00AF7802"/>
    <w:rsid w:val="00AF7889"/>
    <w:rsid w:val="00AF7B8C"/>
    <w:rsid w:val="00AF7F59"/>
    <w:rsid w:val="00B0092C"/>
    <w:rsid w:val="00B00A06"/>
    <w:rsid w:val="00B0245D"/>
    <w:rsid w:val="00B03659"/>
    <w:rsid w:val="00B04606"/>
    <w:rsid w:val="00B04981"/>
    <w:rsid w:val="00B0501B"/>
    <w:rsid w:val="00B05235"/>
    <w:rsid w:val="00B0534B"/>
    <w:rsid w:val="00B0583A"/>
    <w:rsid w:val="00B05A91"/>
    <w:rsid w:val="00B05B8E"/>
    <w:rsid w:val="00B066F5"/>
    <w:rsid w:val="00B06A9B"/>
    <w:rsid w:val="00B11341"/>
    <w:rsid w:val="00B11B9F"/>
    <w:rsid w:val="00B12547"/>
    <w:rsid w:val="00B1269A"/>
    <w:rsid w:val="00B127F4"/>
    <w:rsid w:val="00B12BBE"/>
    <w:rsid w:val="00B13473"/>
    <w:rsid w:val="00B13594"/>
    <w:rsid w:val="00B13ED7"/>
    <w:rsid w:val="00B143F5"/>
    <w:rsid w:val="00B144D0"/>
    <w:rsid w:val="00B1466C"/>
    <w:rsid w:val="00B1491F"/>
    <w:rsid w:val="00B14E34"/>
    <w:rsid w:val="00B14FA6"/>
    <w:rsid w:val="00B16A41"/>
    <w:rsid w:val="00B17003"/>
    <w:rsid w:val="00B17EC5"/>
    <w:rsid w:val="00B202EA"/>
    <w:rsid w:val="00B20C35"/>
    <w:rsid w:val="00B20CD4"/>
    <w:rsid w:val="00B21038"/>
    <w:rsid w:val="00B2137B"/>
    <w:rsid w:val="00B21482"/>
    <w:rsid w:val="00B21FA8"/>
    <w:rsid w:val="00B2335E"/>
    <w:rsid w:val="00B25B41"/>
    <w:rsid w:val="00B25D45"/>
    <w:rsid w:val="00B25D48"/>
    <w:rsid w:val="00B260F1"/>
    <w:rsid w:val="00B266A1"/>
    <w:rsid w:val="00B272BA"/>
    <w:rsid w:val="00B27847"/>
    <w:rsid w:val="00B27E49"/>
    <w:rsid w:val="00B300C0"/>
    <w:rsid w:val="00B30A85"/>
    <w:rsid w:val="00B30DCB"/>
    <w:rsid w:val="00B319C1"/>
    <w:rsid w:val="00B3208F"/>
    <w:rsid w:val="00B32C3F"/>
    <w:rsid w:val="00B337E2"/>
    <w:rsid w:val="00B33B66"/>
    <w:rsid w:val="00B33DD9"/>
    <w:rsid w:val="00B34356"/>
    <w:rsid w:val="00B34C5B"/>
    <w:rsid w:val="00B3501E"/>
    <w:rsid w:val="00B35757"/>
    <w:rsid w:val="00B360FC"/>
    <w:rsid w:val="00B36A77"/>
    <w:rsid w:val="00B37168"/>
    <w:rsid w:val="00B37DC8"/>
    <w:rsid w:val="00B40A56"/>
    <w:rsid w:val="00B4135A"/>
    <w:rsid w:val="00B4291A"/>
    <w:rsid w:val="00B42AFD"/>
    <w:rsid w:val="00B42CD5"/>
    <w:rsid w:val="00B447E6"/>
    <w:rsid w:val="00B44A60"/>
    <w:rsid w:val="00B44C89"/>
    <w:rsid w:val="00B44FA3"/>
    <w:rsid w:val="00B4546A"/>
    <w:rsid w:val="00B45681"/>
    <w:rsid w:val="00B45CD4"/>
    <w:rsid w:val="00B45D70"/>
    <w:rsid w:val="00B468B7"/>
    <w:rsid w:val="00B46A45"/>
    <w:rsid w:val="00B46F90"/>
    <w:rsid w:val="00B47089"/>
    <w:rsid w:val="00B47AD0"/>
    <w:rsid w:val="00B50441"/>
    <w:rsid w:val="00B51121"/>
    <w:rsid w:val="00B51786"/>
    <w:rsid w:val="00B51AA1"/>
    <w:rsid w:val="00B51B69"/>
    <w:rsid w:val="00B525B6"/>
    <w:rsid w:val="00B52989"/>
    <w:rsid w:val="00B53A77"/>
    <w:rsid w:val="00B5469A"/>
    <w:rsid w:val="00B54DA0"/>
    <w:rsid w:val="00B55454"/>
    <w:rsid w:val="00B55831"/>
    <w:rsid w:val="00B55E97"/>
    <w:rsid w:val="00B55EEB"/>
    <w:rsid w:val="00B56BFE"/>
    <w:rsid w:val="00B56E71"/>
    <w:rsid w:val="00B57C94"/>
    <w:rsid w:val="00B57FCB"/>
    <w:rsid w:val="00B60A2F"/>
    <w:rsid w:val="00B60FBB"/>
    <w:rsid w:val="00B6114A"/>
    <w:rsid w:val="00B619B8"/>
    <w:rsid w:val="00B61ED3"/>
    <w:rsid w:val="00B620AC"/>
    <w:rsid w:val="00B6220F"/>
    <w:rsid w:val="00B63B92"/>
    <w:rsid w:val="00B63D6B"/>
    <w:rsid w:val="00B64290"/>
    <w:rsid w:val="00B64718"/>
    <w:rsid w:val="00B64E93"/>
    <w:rsid w:val="00B65069"/>
    <w:rsid w:val="00B65179"/>
    <w:rsid w:val="00B66047"/>
    <w:rsid w:val="00B663D7"/>
    <w:rsid w:val="00B6702D"/>
    <w:rsid w:val="00B67477"/>
    <w:rsid w:val="00B67960"/>
    <w:rsid w:val="00B700C2"/>
    <w:rsid w:val="00B71001"/>
    <w:rsid w:val="00B713B4"/>
    <w:rsid w:val="00B71F7C"/>
    <w:rsid w:val="00B72DCE"/>
    <w:rsid w:val="00B73B7A"/>
    <w:rsid w:val="00B73C98"/>
    <w:rsid w:val="00B74821"/>
    <w:rsid w:val="00B7492F"/>
    <w:rsid w:val="00B74C39"/>
    <w:rsid w:val="00B74E6F"/>
    <w:rsid w:val="00B75C4C"/>
    <w:rsid w:val="00B75E93"/>
    <w:rsid w:val="00B7705F"/>
    <w:rsid w:val="00B77E2A"/>
    <w:rsid w:val="00B80EDE"/>
    <w:rsid w:val="00B81F62"/>
    <w:rsid w:val="00B8214F"/>
    <w:rsid w:val="00B82225"/>
    <w:rsid w:val="00B8256C"/>
    <w:rsid w:val="00B82766"/>
    <w:rsid w:val="00B82CEE"/>
    <w:rsid w:val="00B83930"/>
    <w:rsid w:val="00B840D6"/>
    <w:rsid w:val="00B84A12"/>
    <w:rsid w:val="00B84BC3"/>
    <w:rsid w:val="00B84ED7"/>
    <w:rsid w:val="00B864A1"/>
    <w:rsid w:val="00B86BB5"/>
    <w:rsid w:val="00B87D05"/>
    <w:rsid w:val="00B87DC4"/>
    <w:rsid w:val="00B90482"/>
    <w:rsid w:val="00B90C5A"/>
    <w:rsid w:val="00B90E1F"/>
    <w:rsid w:val="00B91132"/>
    <w:rsid w:val="00B9242C"/>
    <w:rsid w:val="00B9297D"/>
    <w:rsid w:val="00B92BA7"/>
    <w:rsid w:val="00B935CC"/>
    <w:rsid w:val="00B93A1B"/>
    <w:rsid w:val="00B9438F"/>
    <w:rsid w:val="00B94923"/>
    <w:rsid w:val="00B94FA2"/>
    <w:rsid w:val="00B952D4"/>
    <w:rsid w:val="00B96C1F"/>
    <w:rsid w:val="00B96FE7"/>
    <w:rsid w:val="00B97086"/>
    <w:rsid w:val="00B97AD7"/>
    <w:rsid w:val="00BA0811"/>
    <w:rsid w:val="00BA0866"/>
    <w:rsid w:val="00BA0F80"/>
    <w:rsid w:val="00BA24D9"/>
    <w:rsid w:val="00BA2DEC"/>
    <w:rsid w:val="00BA2ECE"/>
    <w:rsid w:val="00BA2ED6"/>
    <w:rsid w:val="00BA3E47"/>
    <w:rsid w:val="00BA4AAA"/>
    <w:rsid w:val="00BA4B05"/>
    <w:rsid w:val="00BA531B"/>
    <w:rsid w:val="00BA5A47"/>
    <w:rsid w:val="00BA5BC5"/>
    <w:rsid w:val="00BA5C29"/>
    <w:rsid w:val="00BA5D04"/>
    <w:rsid w:val="00BA5EFE"/>
    <w:rsid w:val="00BA646D"/>
    <w:rsid w:val="00BA6DBA"/>
    <w:rsid w:val="00BA773F"/>
    <w:rsid w:val="00BA7B80"/>
    <w:rsid w:val="00BA7CF1"/>
    <w:rsid w:val="00BA7E2D"/>
    <w:rsid w:val="00BB01C6"/>
    <w:rsid w:val="00BB0362"/>
    <w:rsid w:val="00BB0951"/>
    <w:rsid w:val="00BB0DDB"/>
    <w:rsid w:val="00BB142A"/>
    <w:rsid w:val="00BB1446"/>
    <w:rsid w:val="00BB1EAC"/>
    <w:rsid w:val="00BB2024"/>
    <w:rsid w:val="00BB28DE"/>
    <w:rsid w:val="00BB2A0D"/>
    <w:rsid w:val="00BB2EBA"/>
    <w:rsid w:val="00BB2ECA"/>
    <w:rsid w:val="00BB31FD"/>
    <w:rsid w:val="00BB36DC"/>
    <w:rsid w:val="00BB3BF3"/>
    <w:rsid w:val="00BB3D31"/>
    <w:rsid w:val="00BB3DDC"/>
    <w:rsid w:val="00BB42A9"/>
    <w:rsid w:val="00BB43E0"/>
    <w:rsid w:val="00BB6988"/>
    <w:rsid w:val="00BB77F6"/>
    <w:rsid w:val="00BB7EBF"/>
    <w:rsid w:val="00BB7F84"/>
    <w:rsid w:val="00BC01FC"/>
    <w:rsid w:val="00BC2554"/>
    <w:rsid w:val="00BC3B84"/>
    <w:rsid w:val="00BC4251"/>
    <w:rsid w:val="00BC5134"/>
    <w:rsid w:val="00BC5641"/>
    <w:rsid w:val="00BC5FB5"/>
    <w:rsid w:val="00BC6482"/>
    <w:rsid w:val="00BC67B0"/>
    <w:rsid w:val="00BC6E95"/>
    <w:rsid w:val="00BC7574"/>
    <w:rsid w:val="00BC78F1"/>
    <w:rsid w:val="00BC79BD"/>
    <w:rsid w:val="00BC7A6D"/>
    <w:rsid w:val="00BC7F28"/>
    <w:rsid w:val="00BC7FFE"/>
    <w:rsid w:val="00BD1D82"/>
    <w:rsid w:val="00BD2133"/>
    <w:rsid w:val="00BD239D"/>
    <w:rsid w:val="00BD2E7D"/>
    <w:rsid w:val="00BD305C"/>
    <w:rsid w:val="00BD307F"/>
    <w:rsid w:val="00BD31E6"/>
    <w:rsid w:val="00BD322C"/>
    <w:rsid w:val="00BD38ED"/>
    <w:rsid w:val="00BD4122"/>
    <w:rsid w:val="00BD454E"/>
    <w:rsid w:val="00BD4E06"/>
    <w:rsid w:val="00BD5BB2"/>
    <w:rsid w:val="00BD5CD7"/>
    <w:rsid w:val="00BD6365"/>
    <w:rsid w:val="00BD6AE9"/>
    <w:rsid w:val="00BD6D36"/>
    <w:rsid w:val="00BD7793"/>
    <w:rsid w:val="00BD793C"/>
    <w:rsid w:val="00BD79EF"/>
    <w:rsid w:val="00BD7E42"/>
    <w:rsid w:val="00BE0355"/>
    <w:rsid w:val="00BE0F1E"/>
    <w:rsid w:val="00BE1134"/>
    <w:rsid w:val="00BE152C"/>
    <w:rsid w:val="00BE1637"/>
    <w:rsid w:val="00BE21C5"/>
    <w:rsid w:val="00BE2274"/>
    <w:rsid w:val="00BE2859"/>
    <w:rsid w:val="00BE470D"/>
    <w:rsid w:val="00BE4BC9"/>
    <w:rsid w:val="00BE5CB1"/>
    <w:rsid w:val="00BE5F79"/>
    <w:rsid w:val="00BE626D"/>
    <w:rsid w:val="00BE670E"/>
    <w:rsid w:val="00BE6892"/>
    <w:rsid w:val="00BE7ED5"/>
    <w:rsid w:val="00BF0366"/>
    <w:rsid w:val="00BF05A0"/>
    <w:rsid w:val="00BF0664"/>
    <w:rsid w:val="00BF0B5F"/>
    <w:rsid w:val="00BF0C0C"/>
    <w:rsid w:val="00BF0CC2"/>
    <w:rsid w:val="00BF2202"/>
    <w:rsid w:val="00BF2903"/>
    <w:rsid w:val="00BF2B76"/>
    <w:rsid w:val="00BF2E3D"/>
    <w:rsid w:val="00BF3171"/>
    <w:rsid w:val="00BF3B1E"/>
    <w:rsid w:val="00BF3BD0"/>
    <w:rsid w:val="00BF4659"/>
    <w:rsid w:val="00BF474B"/>
    <w:rsid w:val="00BF498D"/>
    <w:rsid w:val="00BF5F2F"/>
    <w:rsid w:val="00BF6D5F"/>
    <w:rsid w:val="00BF7A76"/>
    <w:rsid w:val="00BF7AB7"/>
    <w:rsid w:val="00BF7DB3"/>
    <w:rsid w:val="00C0013B"/>
    <w:rsid w:val="00C01214"/>
    <w:rsid w:val="00C015F4"/>
    <w:rsid w:val="00C01687"/>
    <w:rsid w:val="00C01693"/>
    <w:rsid w:val="00C021E9"/>
    <w:rsid w:val="00C027E9"/>
    <w:rsid w:val="00C03A4B"/>
    <w:rsid w:val="00C03B2B"/>
    <w:rsid w:val="00C04193"/>
    <w:rsid w:val="00C04BB3"/>
    <w:rsid w:val="00C050E6"/>
    <w:rsid w:val="00C05657"/>
    <w:rsid w:val="00C06164"/>
    <w:rsid w:val="00C06D88"/>
    <w:rsid w:val="00C0703A"/>
    <w:rsid w:val="00C07C41"/>
    <w:rsid w:val="00C10360"/>
    <w:rsid w:val="00C10807"/>
    <w:rsid w:val="00C10B16"/>
    <w:rsid w:val="00C115A0"/>
    <w:rsid w:val="00C1213C"/>
    <w:rsid w:val="00C122F7"/>
    <w:rsid w:val="00C129DF"/>
    <w:rsid w:val="00C13401"/>
    <w:rsid w:val="00C135C0"/>
    <w:rsid w:val="00C13A69"/>
    <w:rsid w:val="00C13CA8"/>
    <w:rsid w:val="00C13EE0"/>
    <w:rsid w:val="00C1435B"/>
    <w:rsid w:val="00C14547"/>
    <w:rsid w:val="00C150E2"/>
    <w:rsid w:val="00C157ED"/>
    <w:rsid w:val="00C160B0"/>
    <w:rsid w:val="00C162A1"/>
    <w:rsid w:val="00C16622"/>
    <w:rsid w:val="00C16B27"/>
    <w:rsid w:val="00C16E38"/>
    <w:rsid w:val="00C16ED8"/>
    <w:rsid w:val="00C200F8"/>
    <w:rsid w:val="00C2120B"/>
    <w:rsid w:val="00C21338"/>
    <w:rsid w:val="00C21725"/>
    <w:rsid w:val="00C217F2"/>
    <w:rsid w:val="00C21828"/>
    <w:rsid w:val="00C2347A"/>
    <w:rsid w:val="00C23F68"/>
    <w:rsid w:val="00C2464F"/>
    <w:rsid w:val="00C247F9"/>
    <w:rsid w:val="00C24DA6"/>
    <w:rsid w:val="00C25101"/>
    <w:rsid w:val="00C2510B"/>
    <w:rsid w:val="00C25532"/>
    <w:rsid w:val="00C25B7B"/>
    <w:rsid w:val="00C25EF6"/>
    <w:rsid w:val="00C26280"/>
    <w:rsid w:val="00C27BF9"/>
    <w:rsid w:val="00C30145"/>
    <w:rsid w:val="00C30DC0"/>
    <w:rsid w:val="00C31407"/>
    <w:rsid w:val="00C3291A"/>
    <w:rsid w:val="00C32948"/>
    <w:rsid w:val="00C33019"/>
    <w:rsid w:val="00C334FA"/>
    <w:rsid w:val="00C34A4E"/>
    <w:rsid w:val="00C35169"/>
    <w:rsid w:val="00C3658A"/>
    <w:rsid w:val="00C371FE"/>
    <w:rsid w:val="00C3764C"/>
    <w:rsid w:val="00C376CD"/>
    <w:rsid w:val="00C37769"/>
    <w:rsid w:val="00C37EB9"/>
    <w:rsid w:val="00C37FB3"/>
    <w:rsid w:val="00C4066A"/>
    <w:rsid w:val="00C407EC"/>
    <w:rsid w:val="00C40C2A"/>
    <w:rsid w:val="00C40D06"/>
    <w:rsid w:val="00C414C6"/>
    <w:rsid w:val="00C41514"/>
    <w:rsid w:val="00C4154E"/>
    <w:rsid w:val="00C41776"/>
    <w:rsid w:val="00C43772"/>
    <w:rsid w:val="00C4395A"/>
    <w:rsid w:val="00C44119"/>
    <w:rsid w:val="00C44568"/>
    <w:rsid w:val="00C44A41"/>
    <w:rsid w:val="00C44D93"/>
    <w:rsid w:val="00C457FB"/>
    <w:rsid w:val="00C45B73"/>
    <w:rsid w:val="00C4690E"/>
    <w:rsid w:val="00C47460"/>
    <w:rsid w:val="00C476CD"/>
    <w:rsid w:val="00C4784E"/>
    <w:rsid w:val="00C47E74"/>
    <w:rsid w:val="00C50108"/>
    <w:rsid w:val="00C502BD"/>
    <w:rsid w:val="00C5089B"/>
    <w:rsid w:val="00C513A3"/>
    <w:rsid w:val="00C514B1"/>
    <w:rsid w:val="00C51577"/>
    <w:rsid w:val="00C516A3"/>
    <w:rsid w:val="00C516BF"/>
    <w:rsid w:val="00C51D9A"/>
    <w:rsid w:val="00C5203C"/>
    <w:rsid w:val="00C52464"/>
    <w:rsid w:val="00C52AB9"/>
    <w:rsid w:val="00C52D22"/>
    <w:rsid w:val="00C52D68"/>
    <w:rsid w:val="00C53188"/>
    <w:rsid w:val="00C53D73"/>
    <w:rsid w:val="00C54969"/>
    <w:rsid w:val="00C549CE"/>
    <w:rsid w:val="00C54D8D"/>
    <w:rsid w:val="00C55C5B"/>
    <w:rsid w:val="00C55F6E"/>
    <w:rsid w:val="00C5635B"/>
    <w:rsid w:val="00C568EC"/>
    <w:rsid w:val="00C57317"/>
    <w:rsid w:val="00C573D9"/>
    <w:rsid w:val="00C5759A"/>
    <w:rsid w:val="00C57D62"/>
    <w:rsid w:val="00C6057C"/>
    <w:rsid w:val="00C60C72"/>
    <w:rsid w:val="00C61797"/>
    <w:rsid w:val="00C61B05"/>
    <w:rsid w:val="00C62094"/>
    <w:rsid w:val="00C62925"/>
    <w:rsid w:val="00C62FA7"/>
    <w:rsid w:val="00C63A07"/>
    <w:rsid w:val="00C64A45"/>
    <w:rsid w:val="00C65053"/>
    <w:rsid w:val="00C65574"/>
    <w:rsid w:val="00C657A9"/>
    <w:rsid w:val="00C65823"/>
    <w:rsid w:val="00C6592A"/>
    <w:rsid w:val="00C65D42"/>
    <w:rsid w:val="00C6788C"/>
    <w:rsid w:val="00C679B8"/>
    <w:rsid w:val="00C67C7A"/>
    <w:rsid w:val="00C7066E"/>
    <w:rsid w:val="00C706ED"/>
    <w:rsid w:val="00C717D7"/>
    <w:rsid w:val="00C71BFA"/>
    <w:rsid w:val="00C725F8"/>
    <w:rsid w:val="00C7267D"/>
    <w:rsid w:val="00C726D0"/>
    <w:rsid w:val="00C72AF8"/>
    <w:rsid w:val="00C73540"/>
    <w:rsid w:val="00C739A8"/>
    <w:rsid w:val="00C73AAC"/>
    <w:rsid w:val="00C74112"/>
    <w:rsid w:val="00C74808"/>
    <w:rsid w:val="00C74FA0"/>
    <w:rsid w:val="00C74FF0"/>
    <w:rsid w:val="00C75230"/>
    <w:rsid w:val="00C752CC"/>
    <w:rsid w:val="00C7556E"/>
    <w:rsid w:val="00C75B8C"/>
    <w:rsid w:val="00C75FB5"/>
    <w:rsid w:val="00C762EE"/>
    <w:rsid w:val="00C76A1B"/>
    <w:rsid w:val="00C80390"/>
    <w:rsid w:val="00C80751"/>
    <w:rsid w:val="00C8108B"/>
    <w:rsid w:val="00C8146C"/>
    <w:rsid w:val="00C815EF"/>
    <w:rsid w:val="00C824C6"/>
    <w:rsid w:val="00C82C20"/>
    <w:rsid w:val="00C831CB"/>
    <w:rsid w:val="00C8366C"/>
    <w:rsid w:val="00C83916"/>
    <w:rsid w:val="00C83D04"/>
    <w:rsid w:val="00C841E3"/>
    <w:rsid w:val="00C84C66"/>
    <w:rsid w:val="00C84F63"/>
    <w:rsid w:val="00C859DD"/>
    <w:rsid w:val="00C85C88"/>
    <w:rsid w:val="00C85DDE"/>
    <w:rsid w:val="00C85E7A"/>
    <w:rsid w:val="00C85FF5"/>
    <w:rsid w:val="00C86ED7"/>
    <w:rsid w:val="00C87A69"/>
    <w:rsid w:val="00C87AC6"/>
    <w:rsid w:val="00C87C54"/>
    <w:rsid w:val="00C90C8A"/>
    <w:rsid w:val="00C9153A"/>
    <w:rsid w:val="00C916A9"/>
    <w:rsid w:val="00C9205D"/>
    <w:rsid w:val="00C92319"/>
    <w:rsid w:val="00C92368"/>
    <w:rsid w:val="00C92713"/>
    <w:rsid w:val="00C92D45"/>
    <w:rsid w:val="00C93103"/>
    <w:rsid w:val="00C93270"/>
    <w:rsid w:val="00C94367"/>
    <w:rsid w:val="00C94793"/>
    <w:rsid w:val="00C9498E"/>
    <w:rsid w:val="00C9796D"/>
    <w:rsid w:val="00C97B39"/>
    <w:rsid w:val="00C97C5D"/>
    <w:rsid w:val="00CA038D"/>
    <w:rsid w:val="00CA08FF"/>
    <w:rsid w:val="00CA12EE"/>
    <w:rsid w:val="00CA1343"/>
    <w:rsid w:val="00CA1A79"/>
    <w:rsid w:val="00CA1AD6"/>
    <w:rsid w:val="00CA208A"/>
    <w:rsid w:val="00CA2D0A"/>
    <w:rsid w:val="00CA334A"/>
    <w:rsid w:val="00CA35BE"/>
    <w:rsid w:val="00CA42C8"/>
    <w:rsid w:val="00CA5C46"/>
    <w:rsid w:val="00CA5E0A"/>
    <w:rsid w:val="00CA5F4D"/>
    <w:rsid w:val="00CA64EB"/>
    <w:rsid w:val="00CA69B3"/>
    <w:rsid w:val="00CA6AD9"/>
    <w:rsid w:val="00CA71B8"/>
    <w:rsid w:val="00CA76C2"/>
    <w:rsid w:val="00CA79AE"/>
    <w:rsid w:val="00CA7A39"/>
    <w:rsid w:val="00CA7B5F"/>
    <w:rsid w:val="00CB011A"/>
    <w:rsid w:val="00CB08C9"/>
    <w:rsid w:val="00CB0E65"/>
    <w:rsid w:val="00CB142B"/>
    <w:rsid w:val="00CB1BCA"/>
    <w:rsid w:val="00CB201B"/>
    <w:rsid w:val="00CB260D"/>
    <w:rsid w:val="00CB4F42"/>
    <w:rsid w:val="00CB5B7D"/>
    <w:rsid w:val="00CB5ECA"/>
    <w:rsid w:val="00CB6203"/>
    <w:rsid w:val="00CB6633"/>
    <w:rsid w:val="00CB678F"/>
    <w:rsid w:val="00CB69BA"/>
    <w:rsid w:val="00CB6BAE"/>
    <w:rsid w:val="00CC050D"/>
    <w:rsid w:val="00CC0642"/>
    <w:rsid w:val="00CC1786"/>
    <w:rsid w:val="00CC1E17"/>
    <w:rsid w:val="00CC217A"/>
    <w:rsid w:val="00CC3E10"/>
    <w:rsid w:val="00CC431E"/>
    <w:rsid w:val="00CC43CF"/>
    <w:rsid w:val="00CC464A"/>
    <w:rsid w:val="00CC4728"/>
    <w:rsid w:val="00CC4C19"/>
    <w:rsid w:val="00CC5064"/>
    <w:rsid w:val="00CC5934"/>
    <w:rsid w:val="00CC5E3E"/>
    <w:rsid w:val="00CC5EFF"/>
    <w:rsid w:val="00CC7289"/>
    <w:rsid w:val="00CD06DE"/>
    <w:rsid w:val="00CD073A"/>
    <w:rsid w:val="00CD0ADA"/>
    <w:rsid w:val="00CD0F8E"/>
    <w:rsid w:val="00CD1502"/>
    <w:rsid w:val="00CD1563"/>
    <w:rsid w:val="00CD2191"/>
    <w:rsid w:val="00CD256F"/>
    <w:rsid w:val="00CD2669"/>
    <w:rsid w:val="00CD285C"/>
    <w:rsid w:val="00CD2A5D"/>
    <w:rsid w:val="00CD2A71"/>
    <w:rsid w:val="00CD2E8F"/>
    <w:rsid w:val="00CD36C7"/>
    <w:rsid w:val="00CD41AF"/>
    <w:rsid w:val="00CD42B4"/>
    <w:rsid w:val="00CD4ED7"/>
    <w:rsid w:val="00CD4F11"/>
    <w:rsid w:val="00CD568C"/>
    <w:rsid w:val="00CD575F"/>
    <w:rsid w:val="00CD5935"/>
    <w:rsid w:val="00CD5BD9"/>
    <w:rsid w:val="00CD689E"/>
    <w:rsid w:val="00CD6978"/>
    <w:rsid w:val="00CD6D46"/>
    <w:rsid w:val="00CD7965"/>
    <w:rsid w:val="00CD7D0B"/>
    <w:rsid w:val="00CD7EB0"/>
    <w:rsid w:val="00CE02C6"/>
    <w:rsid w:val="00CE0FFF"/>
    <w:rsid w:val="00CE14B8"/>
    <w:rsid w:val="00CE1DBD"/>
    <w:rsid w:val="00CE3E29"/>
    <w:rsid w:val="00CE4065"/>
    <w:rsid w:val="00CE4865"/>
    <w:rsid w:val="00CE4E16"/>
    <w:rsid w:val="00CE5486"/>
    <w:rsid w:val="00CE5559"/>
    <w:rsid w:val="00CE60F6"/>
    <w:rsid w:val="00CE63EC"/>
    <w:rsid w:val="00CE6780"/>
    <w:rsid w:val="00CE68ED"/>
    <w:rsid w:val="00CE77EF"/>
    <w:rsid w:val="00CE7DDC"/>
    <w:rsid w:val="00CE7FA6"/>
    <w:rsid w:val="00CF05BE"/>
    <w:rsid w:val="00CF089B"/>
    <w:rsid w:val="00CF0BA2"/>
    <w:rsid w:val="00CF0D4E"/>
    <w:rsid w:val="00CF165E"/>
    <w:rsid w:val="00CF1DFF"/>
    <w:rsid w:val="00CF374A"/>
    <w:rsid w:val="00CF42A5"/>
    <w:rsid w:val="00CF4896"/>
    <w:rsid w:val="00CF507B"/>
    <w:rsid w:val="00CF66E1"/>
    <w:rsid w:val="00CF7197"/>
    <w:rsid w:val="00CF7799"/>
    <w:rsid w:val="00CF7AD4"/>
    <w:rsid w:val="00D0006F"/>
    <w:rsid w:val="00D01BDF"/>
    <w:rsid w:val="00D02E68"/>
    <w:rsid w:val="00D030F7"/>
    <w:rsid w:val="00D0310E"/>
    <w:rsid w:val="00D035CB"/>
    <w:rsid w:val="00D03970"/>
    <w:rsid w:val="00D03A73"/>
    <w:rsid w:val="00D047DF"/>
    <w:rsid w:val="00D04858"/>
    <w:rsid w:val="00D05674"/>
    <w:rsid w:val="00D05AF5"/>
    <w:rsid w:val="00D05C3F"/>
    <w:rsid w:val="00D06009"/>
    <w:rsid w:val="00D064EF"/>
    <w:rsid w:val="00D067CE"/>
    <w:rsid w:val="00D06D5E"/>
    <w:rsid w:val="00D06FBF"/>
    <w:rsid w:val="00D10F1C"/>
    <w:rsid w:val="00D114DB"/>
    <w:rsid w:val="00D11A71"/>
    <w:rsid w:val="00D12A68"/>
    <w:rsid w:val="00D12CEA"/>
    <w:rsid w:val="00D13293"/>
    <w:rsid w:val="00D153DA"/>
    <w:rsid w:val="00D16414"/>
    <w:rsid w:val="00D17564"/>
    <w:rsid w:val="00D17B1B"/>
    <w:rsid w:val="00D207C5"/>
    <w:rsid w:val="00D208A8"/>
    <w:rsid w:val="00D20C7F"/>
    <w:rsid w:val="00D20DFA"/>
    <w:rsid w:val="00D212E5"/>
    <w:rsid w:val="00D213F3"/>
    <w:rsid w:val="00D21BB3"/>
    <w:rsid w:val="00D222FC"/>
    <w:rsid w:val="00D23082"/>
    <w:rsid w:val="00D23C1B"/>
    <w:rsid w:val="00D24B71"/>
    <w:rsid w:val="00D252F0"/>
    <w:rsid w:val="00D25762"/>
    <w:rsid w:val="00D25870"/>
    <w:rsid w:val="00D2595C"/>
    <w:rsid w:val="00D25A3C"/>
    <w:rsid w:val="00D267DE"/>
    <w:rsid w:val="00D26803"/>
    <w:rsid w:val="00D27040"/>
    <w:rsid w:val="00D27450"/>
    <w:rsid w:val="00D27B5E"/>
    <w:rsid w:val="00D307FB"/>
    <w:rsid w:val="00D31940"/>
    <w:rsid w:val="00D31D17"/>
    <w:rsid w:val="00D33181"/>
    <w:rsid w:val="00D3322F"/>
    <w:rsid w:val="00D332F0"/>
    <w:rsid w:val="00D3486C"/>
    <w:rsid w:val="00D349B9"/>
    <w:rsid w:val="00D355F2"/>
    <w:rsid w:val="00D3617E"/>
    <w:rsid w:val="00D36B70"/>
    <w:rsid w:val="00D37399"/>
    <w:rsid w:val="00D37F9C"/>
    <w:rsid w:val="00D40C57"/>
    <w:rsid w:val="00D41239"/>
    <w:rsid w:val="00D4162D"/>
    <w:rsid w:val="00D41C61"/>
    <w:rsid w:val="00D4353A"/>
    <w:rsid w:val="00D43E13"/>
    <w:rsid w:val="00D43F9C"/>
    <w:rsid w:val="00D4465C"/>
    <w:rsid w:val="00D447E3"/>
    <w:rsid w:val="00D45146"/>
    <w:rsid w:val="00D4539F"/>
    <w:rsid w:val="00D45D0F"/>
    <w:rsid w:val="00D467E0"/>
    <w:rsid w:val="00D46B65"/>
    <w:rsid w:val="00D4740E"/>
    <w:rsid w:val="00D47AFB"/>
    <w:rsid w:val="00D47CC8"/>
    <w:rsid w:val="00D5052A"/>
    <w:rsid w:val="00D50C03"/>
    <w:rsid w:val="00D50DC9"/>
    <w:rsid w:val="00D50F35"/>
    <w:rsid w:val="00D50F65"/>
    <w:rsid w:val="00D51035"/>
    <w:rsid w:val="00D5123F"/>
    <w:rsid w:val="00D51665"/>
    <w:rsid w:val="00D524CC"/>
    <w:rsid w:val="00D52596"/>
    <w:rsid w:val="00D534A7"/>
    <w:rsid w:val="00D5386F"/>
    <w:rsid w:val="00D53985"/>
    <w:rsid w:val="00D53C6F"/>
    <w:rsid w:val="00D54333"/>
    <w:rsid w:val="00D54D80"/>
    <w:rsid w:val="00D550EE"/>
    <w:rsid w:val="00D554CA"/>
    <w:rsid w:val="00D556BD"/>
    <w:rsid w:val="00D5588C"/>
    <w:rsid w:val="00D55DE1"/>
    <w:rsid w:val="00D56D1A"/>
    <w:rsid w:val="00D571FB"/>
    <w:rsid w:val="00D5791C"/>
    <w:rsid w:val="00D57D62"/>
    <w:rsid w:val="00D60CDD"/>
    <w:rsid w:val="00D60F35"/>
    <w:rsid w:val="00D62EC7"/>
    <w:rsid w:val="00D6312C"/>
    <w:rsid w:val="00D651AB"/>
    <w:rsid w:val="00D659EC"/>
    <w:rsid w:val="00D65F09"/>
    <w:rsid w:val="00D6605D"/>
    <w:rsid w:val="00D6630E"/>
    <w:rsid w:val="00D6649E"/>
    <w:rsid w:val="00D66C4E"/>
    <w:rsid w:val="00D6782B"/>
    <w:rsid w:val="00D679D6"/>
    <w:rsid w:val="00D709B3"/>
    <w:rsid w:val="00D72AF7"/>
    <w:rsid w:val="00D73677"/>
    <w:rsid w:val="00D75D20"/>
    <w:rsid w:val="00D75D9D"/>
    <w:rsid w:val="00D7690E"/>
    <w:rsid w:val="00D7742D"/>
    <w:rsid w:val="00D809BC"/>
    <w:rsid w:val="00D8186C"/>
    <w:rsid w:val="00D81B1F"/>
    <w:rsid w:val="00D81E22"/>
    <w:rsid w:val="00D828F1"/>
    <w:rsid w:val="00D830E9"/>
    <w:rsid w:val="00D837AC"/>
    <w:rsid w:val="00D840C3"/>
    <w:rsid w:val="00D84251"/>
    <w:rsid w:val="00D8470E"/>
    <w:rsid w:val="00D84D35"/>
    <w:rsid w:val="00D8579B"/>
    <w:rsid w:val="00D85B1A"/>
    <w:rsid w:val="00D86288"/>
    <w:rsid w:val="00D862F1"/>
    <w:rsid w:val="00D865A0"/>
    <w:rsid w:val="00D867A2"/>
    <w:rsid w:val="00D87C08"/>
    <w:rsid w:val="00D901EF"/>
    <w:rsid w:val="00D90A43"/>
    <w:rsid w:val="00D90D4A"/>
    <w:rsid w:val="00D90DF6"/>
    <w:rsid w:val="00D91266"/>
    <w:rsid w:val="00D92213"/>
    <w:rsid w:val="00D928B5"/>
    <w:rsid w:val="00D92B33"/>
    <w:rsid w:val="00D9407F"/>
    <w:rsid w:val="00D9408A"/>
    <w:rsid w:val="00D942C9"/>
    <w:rsid w:val="00D948A6"/>
    <w:rsid w:val="00D94D20"/>
    <w:rsid w:val="00D95A71"/>
    <w:rsid w:val="00D966AB"/>
    <w:rsid w:val="00D96763"/>
    <w:rsid w:val="00D9694A"/>
    <w:rsid w:val="00D96E5F"/>
    <w:rsid w:val="00D97934"/>
    <w:rsid w:val="00D97CE9"/>
    <w:rsid w:val="00D97E5F"/>
    <w:rsid w:val="00D97F07"/>
    <w:rsid w:val="00D97F5A"/>
    <w:rsid w:val="00DA086D"/>
    <w:rsid w:val="00DA0F02"/>
    <w:rsid w:val="00DA1565"/>
    <w:rsid w:val="00DA1BB1"/>
    <w:rsid w:val="00DA2475"/>
    <w:rsid w:val="00DA26E3"/>
    <w:rsid w:val="00DA2BD2"/>
    <w:rsid w:val="00DA2BF5"/>
    <w:rsid w:val="00DA2DC6"/>
    <w:rsid w:val="00DA30DD"/>
    <w:rsid w:val="00DA361E"/>
    <w:rsid w:val="00DA3C3F"/>
    <w:rsid w:val="00DA3CBA"/>
    <w:rsid w:val="00DA4F4A"/>
    <w:rsid w:val="00DA5051"/>
    <w:rsid w:val="00DA52AD"/>
    <w:rsid w:val="00DA53ED"/>
    <w:rsid w:val="00DA5946"/>
    <w:rsid w:val="00DA5AB9"/>
    <w:rsid w:val="00DA5C1E"/>
    <w:rsid w:val="00DA5C29"/>
    <w:rsid w:val="00DA65D4"/>
    <w:rsid w:val="00DA6E2E"/>
    <w:rsid w:val="00DA7759"/>
    <w:rsid w:val="00DA7CA0"/>
    <w:rsid w:val="00DA7EEE"/>
    <w:rsid w:val="00DB0A21"/>
    <w:rsid w:val="00DB121B"/>
    <w:rsid w:val="00DB14DF"/>
    <w:rsid w:val="00DB237E"/>
    <w:rsid w:val="00DB3423"/>
    <w:rsid w:val="00DB3780"/>
    <w:rsid w:val="00DB3D60"/>
    <w:rsid w:val="00DB415C"/>
    <w:rsid w:val="00DB41C7"/>
    <w:rsid w:val="00DB448E"/>
    <w:rsid w:val="00DB4792"/>
    <w:rsid w:val="00DB47D8"/>
    <w:rsid w:val="00DB47F2"/>
    <w:rsid w:val="00DB4A65"/>
    <w:rsid w:val="00DB4FD9"/>
    <w:rsid w:val="00DB595A"/>
    <w:rsid w:val="00DB5C49"/>
    <w:rsid w:val="00DB5E6C"/>
    <w:rsid w:val="00DB6358"/>
    <w:rsid w:val="00DB662E"/>
    <w:rsid w:val="00DC0411"/>
    <w:rsid w:val="00DC1733"/>
    <w:rsid w:val="00DC19EA"/>
    <w:rsid w:val="00DC2E0B"/>
    <w:rsid w:val="00DC3455"/>
    <w:rsid w:val="00DC38DD"/>
    <w:rsid w:val="00DC39D0"/>
    <w:rsid w:val="00DC3B50"/>
    <w:rsid w:val="00DC4208"/>
    <w:rsid w:val="00DC4561"/>
    <w:rsid w:val="00DC51BA"/>
    <w:rsid w:val="00DC56B2"/>
    <w:rsid w:val="00DC57D2"/>
    <w:rsid w:val="00DC60A8"/>
    <w:rsid w:val="00DC64DF"/>
    <w:rsid w:val="00DC65ED"/>
    <w:rsid w:val="00DC6634"/>
    <w:rsid w:val="00DC665E"/>
    <w:rsid w:val="00DC729F"/>
    <w:rsid w:val="00DD0205"/>
    <w:rsid w:val="00DD0241"/>
    <w:rsid w:val="00DD0A3A"/>
    <w:rsid w:val="00DD0BFB"/>
    <w:rsid w:val="00DD0DCE"/>
    <w:rsid w:val="00DD132F"/>
    <w:rsid w:val="00DD1A8E"/>
    <w:rsid w:val="00DD1E06"/>
    <w:rsid w:val="00DD215C"/>
    <w:rsid w:val="00DD245C"/>
    <w:rsid w:val="00DD44AF"/>
    <w:rsid w:val="00DD4ECA"/>
    <w:rsid w:val="00DD4EEE"/>
    <w:rsid w:val="00DD51E3"/>
    <w:rsid w:val="00DD571C"/>
    <w:rsid w:val="00DD5C9A"/>
    <w:rsid w:val="00DD5CBC"/>
    <w:rsid w:val="00DD5CE7"/>
    <w:rsid w:val="00DD6279"/>
    <w:rsid w:val="00DD6EFE"/>
    <w:rsid w:val="00DD6F97"/>
    <w:rsid w:val="00DE013C"/>
    <w:rsid w:val="00DE033C"/>
    <w:rsid w:val="00DE039E"/>
    <w:rsid w:val="00DE0C0E"/>
    <w:rsid w:val="00DE0FFC"/>
    <w:rsid w:val="00DE1785"/>
    <w:rsid w:val="00DE25C5"/>
    <w:rsid w:val="00DE28CE"/>
    <w:rsid w:val="00DE34A6"/>
    <w:rsid w:val="00DE34C7"/>
    <w:rsid w:val="00DE3568"/>
    <w:rsid w:val="00DE38F8"/>
    <w:rsid w:val="00DE4577"/>
    <w:rsid w:val="00DE4D32"/>
    <w:rsid w:val="00DE5108"/>
    <w:rsid w:val="00DE693A"/>
    <w:rsid w:val="00DE7F6B"/>
    <w:rsid w:val="00DF09B1"/>
    <w:rsid w:val="00DF09E8"/>
    <w:rsid w:val="00DF0F10"/>
    <w:rsid w:val="00DF1326"/>
    <w:rsid w:val="00DF1C5D"/>
    <w:rsid w:val="00DF1CCC"/>
    <w:rsid w:val="00DF206E"/>
    <w:rsid w:val="00DF2D7B"/>
    <w:rsid w:val="00DF2FDC"/>
    <w:rsid w:val="00DF318F"/>
    <w:rsid w:val="00DF3A78"/>
    <w:rsid w:val="00DF3C7B"/>
    <w:rsid w:val="00DF487D"/>
    <w:rsid w:val="00DF49C2"/>
    <w:rsid w:val="00DF5402"/>
    <w:rsid w:val="00DF5579"/>
    <w:rsid w:val="00DF652A"/>
    <w:rsid w:val="00DF6A32"/>
    <w:rsid w:val="00DF6F85"/>
    <w:rsid w:val="00DF782B"/>
    <w:rsid w:val="00E01230"/>
    <w:rsid w:val="00E01442"/>
    <w:rsid w:val="00E01C8A"/>
    <w:rsid w:val="00E01D40"/>
    <w:rsid w:val="00E0234B"/>
    <w:rsid w:val="00E02544"/>
    <w:rsid w:val="00E0282A"/>
    <w:rsid w:val="00E03C4E"/>
    <w:rsid w:val="00E04732"/>
    <w:rsid w:val="00E0474C"/>
    <w:rsid w:val="00E04C91"/>
    <w:rsid w:val="00E0552A"/>
    <w:rsid w:val="00E05FC8"/>
    <w:rsid w:val="00E0668D"/>
    <w:rsid w:val="00E06BF2"/>
    <w:rsid w:val="00E06D73"/>
    <w:rsid w:val="00E071F9"/>
    <w:rsid w:val="00E078A4"/>
    <w:rsid w:val="00E07A95"/>
    <w:rsid w:val="00E07E5C"/>
    <w:rsid w:val="00E10046"/>
    <w:rsid w:val="00E10AED"/>
    <w:rsid w:val="00E10C38"/>
    <w:rsid w:val="00E114E4"/>
    <w:rsid w:val="00E1166A"/>
    <w:rsid w:val="00E11949"/>
    <w:rsid w:val="00E11F5A"/>
    <w:rsid w:val="00E132D2"/>
    <w:rsid w:val="00E137FA"/>
    <w:rsid w:val="00E13E0F"/>
    <w:rsid w:val="00E13F68"/>
    <w:rsid w:val="00E152C0"/>
    <w:rsid w:val="00E15670"/>
    <w:rsid w:val="00E15B14"/>
    <w:rsid w:val="00E164C4"/>
    <w:rsid w:val="00E17660"/>
    <w:rsid w:val="00E17915"/>
    <w:rsid w:val="00E17D46"/>
    <w:rsid w:val="00E17D96"/>
    <w:rsid w:val="00E17E92"/>
    <w:rsid w:val="00E17EE9"/>
    <w:rsid w:val="00E20161"/>
    <w:rsid w:val="00E2066D"/>
    <w:rsid w:val="00E20890"/>
    <w:rsid w:val="00E20A22"/>
    <w:rsid w:val="00E20A43"/>
    <w:rsid w:val="00E20A5D"/>
    <w:rsid w:val="00E20F2B"/>
    <w:rsid w:val="00E212A3"/>
    <w:rsid w:val="00E214B4"/>
    <w:rsid w:val="00E21952"/>
    <w:rsid w:val="00E21B38"/>
    <w:rsid w:val="00E21CAA"/>
    <w:rsid w:val="00E22268"/>
    <w:rsid w:val="00E229FF"/>
    <w:rsid w:val="00E2332F"/>
    <w:rsid w:val="00E235D5"/>
    <w:rsid w:val="00E23B69"/>
    <w:rsid w:val="00E23C02"/>
    <w:rsid w:val="00E24374"/>
    <w:rsid w:val="00E2576A"/>
    <w:rsid w:val="00E26CFA"/>
    <w:rsid w:val="00E26EA7"/>
    <w:rsid w:val="00E26F2D"/>
    <w:rsid w:val="00E273A4"/>
    <w:rsid w:val="00E27552"/>
    <w:rsid w:val="00E27658"/>
    <w:rsid w:val="00E3001A"/>
    <w:rsid w:val="00E30137"/>
    <w:rsid w:val="00E30415"/>
    <w:rsid w:val="00E308AA"/>
    <w:rsid w:val="00E30C86"/>
    <w:rsid w:val="00E30E2E"/>
    <w:rsid w:val="00E30E75"/>
    <w:rsid w:val="00E30EF0"/>
    <w:rsid w:val="00E319AE"/>
    <w:rsid w:val="00E3206F"/>
    <w:rsid w:val="00E3279C"/>
    <w:rsid w:val="00E3291B"/>
    <w:rsid w:val="00E32D18"/>
    <w:rsid w:val="00E331C1"/>
    <w:rsid w:val="00E33DE5"/>
    <w:rsid w:val="00E346FC"/>
    <w:rsid w:val="00E34B43"/>
    <w:rsid w:val="00E34F4A"/>
    <w:rsid w:val="00E3536B"/>
    <w:rsid w:val="00E35B82"/>
    <w:rsid w:val="00E36688"/>
    <w:rsid w:val="00E37C67"/>
    <w:rsid w:val="00E37F6F"/>
    <w:rsid w:val="00E40E6D"/>
    <w:rsid w:val="00E41373"/>
    <w:rsid w:val="00E41447"/>
    <w:rsid w:val="00E41857"/>
    <w:rsid w:val="00E42724"/>
    <w:rsid w:val="00E42995"/>
    <w:rsid w:val="00E431EB"/>
    <w:rsid w:val="00E43560"/>
    <w:rsid w:val="00E437E4"/>
    <w:rsid w:val="00E4388D"/>
    <w:rsid w:val="00E439CC"/>
    <w:rsid w:val="00E43A55"/>
    <w:rsid w:val="00E4423A"/>
    <w:rsid w:val="00E44787"/>
    <w:rsid w:val="00E44F6A"/>
    <w:rsid w:val="00E46140"/>
    <w:rsid w:val="00E461AA"/>
    <w:rsid w:val="00E46CE4"/>
    <w:rsid w:val="00E476B1"/>
    <w:rsid w:val="00E47BAF"/>
    <w:rsid w:val="00E47FCA"/>
    <w:rsid w:val="00E5048B"/>
    <w:rsid w:val="00E50CCB"/>
    <w:rsid w:val="00E51126"/>
    <w:rsid w:val="00E51EA1"/>
    <w:rsid w:val="00E521B4"/>
    <w:rsid w:val="00E53EA8"/>
    <w:rsid w:val="00E5411C"/>
    <w:rsid w:val="00E548CF"/>
    <w:rsid w:val="00E54B9C"/>
    <w:rsid w:val="00E54D03"/>
    <w:rsid w:val="00E54F23"/>
    <w:rsid w:val="00E55693"/>
    <w:rsid w:val="00E55EB8"/>
    <w:rsid w:val="00E563D4"/>
    <w:rsid w:val="00E56654"/>
    <w:rsid w:val="00E570A7"/>
    <w:rsid w:val="00E570EF"/>
    <w:rsid w:val="00E570F6"/>
    <w:rsid w:val="00E57496"/>
    <w:rsid w:val="00E57ECF"/>
    <w:rsid w:val="00E57FE5"/>
    <w:rsid w:val="00E6020F"/>
    <w:rsid w:val="00E60D23"/>
    <w:rsid w:val="00E60E6A"/>
    <w:rsid w:val="00E60EB3"/>
    <w:rsid w:val="00E6100E"/>
    <w:rsid w:val="00E618FE"/>
    <w:rsid w:val="00E6451F"/>
    <w:rsid w:val="00E64CA2"/>
    <w:rsid w:val="00E65E67"/>
    <w:rsid w:val="00E66771"/>
    <w:rsid w:val="00E67604"/>
    <w:rsid w:val="00E67814"/>
    <w:rsid w:val="00E67C6F"/>
    <w:rsid w:val="00E70554"/>
    <w:rsid w:val="00E70B47"/>
    <w:rsid w:val="00E713EB"/>
    <w:rsid w:val="00E71C4A"/>
    <w:rsid w:val="00E71D69"/>
    <w:rsid w:val="00E71DB0"/>
    <w:rsid w:val="00E72071"/>
    <w:rsid w:val="00E722E0"/>
    <w:rsid w:val="00E72674"/>
    <w:rsid w:val="00E73503"/>
    <w:rsid w:val="00E7400C"/>
    <w:rsid w:val="00E74221"/>
    <w:rsid w:val="00E74393"/>
    <w:rsid w:val="00E74B61"/>
    <w:rsid w:val="00E74E3D"/>
    <w:rsid w:val="00E74EB7"/>
    <w:rsid w:val="00E7512E"/>
    <w:rsid w:val="00E755BB"/>
    <w:rsid w:val="00E7637B"/>
    <w:rsid w:val="00E7667B"/>
    <w:rsid w:val="00E7679D"/>
    <w:rsid w:val="00E76E94"/>
    <w:rsid w:val="00E76F6A"/>
    <w:rsid w:val="00E76F6D"/>
    <w:rsid w:val="00E77541"/>
    <w:rsid w:val="00E77719"/>
    <w:rsid w:val="00E8097F"/>
    <w:rsid w:val="00E80C42"/>
    <w:rsid w:val="00E80C74"/>
    <w:rsid w:val="00E81CF6"/>
    <w:rsid w:val="00E8289D"/>
    <w:rsid w:val="00E82EF3"/>
    <w:rsid w:val="00E831C3"/>
    <w:rsid w:val="00E83366"/>
    <w:rsid w:val="00E8372A"/>
    <w:rsid w:val="00E839A1"/>
    <w:rsid w:val="00E848AB"/>
    <w:rsid w:val="00E85A29"/>
    <w:rsid w:val="00E85BAF"/>
    <w:rsid w:val="00E867CA"/>
    <w:rsid w:val="00E8691C"/>
    <w:rsid w:val="00E8699A"/>
    <w:rsid w:val="00E87C51"/>
    <w:rsid w:val="00E90212"/>
    <w:rsid w:val="00E90C08"/>
    <w:rsid w:val="00E91456"/>
    <w:rsid w:val="00E9195D"/>
    <w:rsid w:val="00E91C43"/>
    <w:rsid w:val="00E92184"/>
    <w:rsid w:val="00E939A3"/>
    <w:rsid w:val="00E9459D"/>
    <w:rsid w:val="00E9479F"/>
    <w:rsid w:val="00E952AB"/>
    <w:rsid w:val="00E95553"/>
    <w:rsid w:val="00E957DE"/>
    <w:rsid w:val="00E95827"/>
    <w:rsid w:val="00E95835"/>
    <w:rsid w:val="00E9594A"/>
    <w:rsid w:val="00E95DDA"/>
    <w:rsid w:val="00E95E74"/>
    <w:rsid w:val="00E96C8D"/>
    <w:rsid w:val="00EA01A7"/>
    <w:rsid w:val="00EA02DC"/>
    <w:rsid w:val="00EA0309"/>
    <w:rsid w:val="00EA16D4"/>
    <w:rsid w:val="00EA194C"/>
    <w:rsid w:val="00EA1AB0"/>
    <w:rsid w:val="00EA1C93"/>
    <w:rsid w:val="00EA2789"/>
    <w:rsid w:val="00EA2D7A"/>
    <w:rsid w:val="00EA3199"/>
    <w:rsid w:val="00EA3620"/>
    <w:rsid w:val="00EA37C3"/>
    <w:rsid w:val="00EA3AC5"/>
    <w:rsid w:val="00EA4254"/>
    <w:rsid w:val="00EA49CE"/>
    <w:rsid w:val="00EA4CC1"/>
    <w:rsid w:val="00EA4E65"/>
    <w:rsid w:val="00EA4F9B"/>
    <w:rsid w:val="00EA59D7"/>
    <w:rsid w:val="00EA63B5"/>
    <w:rsid w:val="00EA6412"/>
    <w:rsid w:val="00EA6488"/>
    <w:rsid w:val="00EA6660"/>
    <w:rsid w:val="00EA67B5"/>
    <w:rsid w:val="00EA69FA"/>
    <w:rsid w:val="00EA6E65"/>
    <w:rsid w:val="00EA73B7"/>
    <w:rsid w:val="00EB0102"/>
    <w:rsid w:val="00EB06FA"/>
    <w:rsid w:val="00EB08DA"/>
    <w:rsid w:val="00EB0B27"/>
    <w:rsid w:val="00EB0D1F"/>
    <w:rsid w:val="00EB16AF"/>
    <w:rsid w:val="00EB22CA"/>
    <w:rsid w:val="00EB2EA9"/>
    <w:rsid w:val="00EB3BF9"/>
    <w:rsid w:val="00EB4857"/>
    <w:rsid w:val="00EB4AB0"/>
    <w:rsid w:val="00EB4D3B"/>
    <w:rsid w:val="00EB51A0"/>
    <w:rsid w:val="00EB525B"/>
    <w:rsid w:val="00EB589E"/>
    <w:rsid w:val="00EB5C5A"/>
    <w:rsid w:val="00EB5E29"/>
    <w:rsid w:val="00EB5F66"/>
    <w:rsid w:val="00EB6268"/>
    <w:rsid w:val="00EB675B"/>
    <w:rsid w:val="00EB70DB"/>
    <w:rsid w:val="00EB719E"/>
    <w:rsid w:val="00EB751F"/>
    <w:rsid w:val="00EB7FC6"/>
    <w:rsid w:val="00EC0F9C"/>
    <w:rsid w:val="00EC13E5"/>
    <w:rsid w:val="00EC1A97"/>
    <w:rsid w:val="00EC40BD"/>
    <w:rsid w:val="00EC44E8"/>
    <w:rsid w:val="00EC45EC"/>
    <w:rsid w:val="00EC59DB"/>
    <w:rsid w:val="00EC609C"/>
    <w:rsid w:val="00EC69EF"/>
    <w:rsid w:val="00EC6CFC"/>
    <w:rsid w:val="00EC6E1C"/>
    <w:rsid w:val="00EC6F14"/>
    <w:rsid w:val="00EC7110"/>
    <w:rsid w:val="00EC783D"/>
    <w:rsid w:val="00ED001C"/>
    <w:rsid w:val="00ED0808"/>
    <w:rsid w:val="00ED0EAA"/>
    <w:rsid w:val="00ED1932"/>
    <w:rsid w:val="00ED214D"/>
    <w:rsid w:val="00ED28A3"/>
    <w:rsid w:val="00ED3EBB"/>
    <w:rsid w:val="00ED3EDD"/>
    <w:rsid w:val="00ED48B9"/>
    <w:rsid w:val="00ED4DA3"/>
    <w:rsid w:val="00ED4E36"/>
    <w:rsid w:val="00ED549F"/>
    <w:rsid w:val="00ED581C"/>
    <w:rsid w:val="00ED5917"/>
    <w:rsid w:val="00ED5A15"/>
    <w:rsid w:val="00ED60B7"/>
    <w:rsid w:val="00ED6743"/>
    <w:rsid w:val="00ED6A8A"/>
    <w:rsid w:val="00ED6AF6"/>
    <w:rsid w:val="00ED6F2A"/>
    <w:rsid w:val="00ED73D2"/>
    <w:rsid w:val="00ED7835"/>
    <w:rsid w:val="00ED7BB5"/>
    <w:rsid w:val="00EE03AB"/>
    <w:rsid w:val="00EE0A20"/>
    <w:rsid w:val="00EE0A28"/>
    <w:rsid w:val="00EE0DB4"/>
    <w:rsid w:val="00EE279C"/>
    <w:rsid w:val="00EE2B48"/>
    <w:rsid w:val="00EE371C"/>
    <w:rsid w:val="00EE3B67"/>
    <w:rsid w:val="00EE3BB5"/>
    <w:rsid w:val="00EE3E45"/>
    <w:rsid w:val="00EE407F"/>
    <w:rsid w:val="00EE4118"/>
    <w:rsid w:val="00EE4FD6"/>
    <w:rsid w:val="00EE60A1"/>
    <w:rsid w:val="00EE649D"/>
    <w:rsid w:val="00EE653D"/>
    <w:rsid w:val="00EE6602"/>
    <w:rsid w:val="00EE67FB"/>
    <w:rsid w:val="00EE78CA"/>
    <w:rsid w:val="00EF09CC"/>
    <w:rsid w:val="00EF0C00"/>
    <w:rsid w:val="00EF0CA8"/>
    <w:rsid w:val="00EF10D2"/>
    <w:rsid w:val="00EF19E4"/>
    <w:rsid w:val="00EF1EE0"/>
    <w:rsid w:val="00EF258F"/>
    <w:rsid w:val="00EF25EC"/>
    <w:rsid w:val="00EF30D0"/>
    <w:rsid w:val="00EF3271"/>
    <w:rsid w:val="00EF383E"/>
    <w:rsid w:val="00EF3BCB"/>
    <w:rsid w:val="00EF43EA"/>
    <w:rsid w:val="00EF4B58"/>
    <w:rsid w:val="00EF5001"/>
    <w:rsid w:val="00EF54DE"/>
    <w:rsid w:val="00EF6204"/>
    <w:rsid w:val="00EF62DE"/>
    <w:rsid w:val="00EF74C0"/>
    <w:rsid w:val="00EF7B3F"/>
    <w:rsid w:val="00EF7C8E"/>
    <w:rsid w:val="00EF7D7D"/>
    <w:rsid w:val="00F00132"/>
    <w:rsid w:val="00F003DC"/>
    <w:rsid w:val="00F008D7"/>
    <w:rsid w:val="00F00EEB"/>
    <w:rsid w:val="00F013A6"/>
    <w:rsid w:val="00F013CB"/>
    <w:rsid w:val="00F01BA4"/>
    <w:rsid w:val="00F03D8A"/>
    <w:rsid w:val="00F04122"/>
    <w:rsid w:val="00F0480E"/>
    <w:rsid w:val="00F0513B"/>
    <w:rsid w:val="00F05308"/>
    <w:rsid w:val="00F06E4B"/>
    <w:rsid w:val="00F07595"/>
    <w:rsid w:val="00F10F43"/>
    <w:rsid w:val="00F1136B"/>
    <w:rsid w:val="00F1220E"/>
    <w:rsid w:val="00F12951"/>
    <w:rsid w:val="00F12C90"/>
    <w:rsid w:val="00F1307C"/>
    <w:rsid w:val="00F13E07"/>
    <w:rsid w:val="00F1413C"/>
    <w:rsid w:val="00F1449C"/>
    <w:rsid w:val="00F1474E"/>
    <w:rsid w:val="00F14790"/>
    <w:rsid w:val="00F14D12"/>
    <w:rsid w:val="00F14FCD"/>
    <w:rsid w:val="00F158D2"/>
    <w:rsid w:val="00F15D86"/>
    <w:rsid w:val="00F1666D"/>
    <w:rsid w:val="00F167B2"/>
    <w:rsid w:val="00F17660"/>
    <w:rsid w:val="00F2101A"/>
    <w:rsid w:val="00F21033"/>
    <w:rsid w:val="00F2137F"/>
    <w:rsid w:val="00F21706"/>
    <w:rsid w:val="00F22DF6"/>
    <w:rsid w:val="00F240CA"/>
    <w:rsid w:val="00F242D3"/>
    <w:rsid w:val="00F24552"/>
    <w:rsid w:val="00F24830"/>
    <w:rsid w:val="00F24E1F"/>
    <w:rsid w:val="00F252AF"/>
    <w:rsid w:val="00F252F6"/>
    <w:rsid w:val="00F25849"/>
    <w:rsid w:val="00F261BF"/>
    <w:rsid w:val="00F267C7"/>
    <w:rsid w:val="00F26F96"/>
    <w:rsid w:val="00F27BA6"/>
    <w:rsid w:val="00F30AD2"/>
    <w:rsid w:val="00F313A9"/>
    <w:rsid w:val="00F31C00"/>
    <w:rsid w:val="00F328CB"/>
    <w:rsid w:val="00F32EAB"/>
    <w:rsid w:val="00F32FB3"/>
    <w:rsid w:val="00F338CD"/>
    <w:rsid w:val="00F33AF8"/>
    <w:rsid w:val="00F33B56"/>
    <w:rsid w:val="00F3494A"/>
    <w:rsid w:val="00F360BC"/>
    <w:rsid w:val="00F360DE"/>
    <w:rsid w:val="00F401B2"/>
    <w:rsid w:val="00F40D12"/>
    <w:rsid w:val="00F40FA5"/>
    <w:rsid w:val="00F41A02"/>
    <w:rsid w:val="00F42082"/>
    <w:rsid w:val="00F42423"/>
    <w:rsid w:val="00F42C69"/>
    <w:rsid w:val="00F42E28"/>
    <w:rsid w:val="00F42F84"/>
    <w:rsid w:val="00F446CE"/>
    <w:rsid w:val="00F452AB"/>
    <w:rsid w:val="00F452F3"/>
    <w:rsid w:val="00F45506"/>
    <w:rsid w:val="00F45572"/>
    <w:rsid w:val="00F455B5"/>
    <w:rsid w:val="00F457CA"/>
    <w:rsid w:val="00F45E46"/>
    <w:rsid w:val="00F45F6C"/>
    <w:rsid w:val="00F47754"/>
    <w:rsid w:val="00F50224"/>
    <w:rsid w:val="00F508FB"/>
    <w:rsid w:val="00F50D04"/>
    <w:rsid w:val="00F51511"/>
    <w:rsid w:val="00F51B03"/>
    <w:rsid w:val="00F51C9A"/>
    <w:rsid w:val="00F524BA"/>
    <w:rsid w:val="00F5359F"/>
    <w:rsid w:val="00F54524"/>
    <w:rsid w:val="00F5497B"/>
    <w:rsid w:val="00F54B00"/>
    <w:rsid w:val="00F5505E"/>
    <w:rsid w:val="00F56B1E"/>
    <w:rsid w:val="00F56ED2"/>
    <w:rsid w:val="00F572AC"/>
    <w:rsid w:val="00F57723"/>
    <w:rsid w:val="00F60104"/>
    <w:rsid w:val="00F601D9"/>
    <w:rsid w:val="00F60CEF"/>
    <w:rsid w:val="00F61826"/>
    <w:rsid w:val="00F61CF7"/>
    <w:rsid w:val="00F61F63"/>
    <w:rsid w:val="00F622F6"/>
    <w:rsid w:val="00F6324D"/>
    <w:rsid w:val="00F64093"/>
    <w:rsid w:val="00F64435"/>
    <w:rsid w:val="00F65931"/>
    <w:rsid w:val="00F6655B"/>
    <w:rsid w:val="00F66F77"/>
    <w:rsid w:val="00F66FC3"/>
    <w:rsid w:val="00F673AB"/>
    <w:rsid w:val="00F67BBB"/>
    <w:rsid w:val="00F70013"/>
    <w:rsid w:val="00F702BE"/>
    <w:rsid w:val="00F70388"/>
    <w:rsid w:val="00F70CA2"/>
    <w:rsid w:val="00F70EE3"/>
    <w:rsid w:val="00F70FD0"/>
    <w:rsid w:val="00F71C60"/>
    <w:rsid w:val="00F73DCD"/>
    <w:rsid w:val="00F74361"/>
    <w:rsid w:val="00F74BD6"/>
    <w:rsid w:val="00F75235"/>
    <w:rsid w:val="00F75408"/>
    <w:rsid w:val="00F76642"/>
    <w:rsid w:val="00F7695F"/>
    <w:rsid w:val="00F769A1"/>
    <w:rsid w:val="00F76D21"/>
    <w:rsid w:val="00F76D80"/>
    <w:rsid w:val="00F77323"/>
    <w:rsid w:val="00F774DE"/>
    <w:rsid w:val="00F775FE"/>
    <w:rsid w:val="00F77652"/>
    <w:rsid w:val="00F77B68"/>
    <w:rsid w:val="00F77DBB"/>
    <w:rsid w:val="00F77E31"/>
    <w:rsid w:val="00F809C7"/>
    <w:rsid w:val="00F81131"/>
    <w:rsid w:val="00F814E4"/>
    <w:rsid w:val="00F81EB0"/>
    <w:rsid w:val="00F82458"/>
    <w:rsid w:val="00F82938"/>
    <w:rsid w:val="00F83527"/>
    <w:rsid w:val="00F83847"/>
    <w:rsid w:val="00F83872"/>
    <w:rsid w:val="00F83BEC"/>
    <w:rsid w:val="00F84600"/>
    <w:rsid w:val="00F8470A"/>
    <w:rsid w:val="00F849BE"/>
    <w:rsid w:val="00F850D0"/>
    <w:rsid w:val="00F85BE8"/>
    <w:rsid w:val="00F861C3"/>
    <w:rsid w:val="00F86669"/>
    <w:rsid w:val="00F86954"/>
    <w:rsid w:val="00F86C5E"/>
    <w:rsid w:val="00F870FD"/>
    <w:rsid w:val="00F872FC"/>
    <w:rsid w:val="00F876E6"/>
    <w:rsid w:val="00F878F6"/>
    <w:rsid w:val="00F9016A"/>
    <w:rsid w:val="00F90558"/>
    <w:rsid w:val="00F90DD7"/>
    <w:rsid w:val="00F91692"/>
    <w:rsid w:val="00F92500"/>
    <w:rsid w:val="00F92BFD"/>
    <w:rsid w:val="00F92E71"/>
    <w:rsid w:val="00F9304C"/>
    <w:rsid w:val="00F933EB"/>
    <w:rsid w:val="00F93B1B"/>
    <w:rsid w:val="00F93C60"/>
    <w:rsid w:val="00F9425F"/>
    <w:rsid w:val="00F94554"/>
    <w:rsid w:val="00F9460D"/>
    <w:rsid w:val="00F950E1"/>
    <w:rsid w:val="00F95194"/>
    <w:rsid w:val="00F9653E"/>
    <w:rsid w:val="00F96DF0"/>
    <w:rsid w:val="00F97467"/>
    <w:rsid w:val="00F97B0F"/>
    <w:rsid w:val="00F97EA0"/>
    <w:rsid w:val="00FA0858"/>
    <w:rsid w:val="00FA0ACC"/>
    <w:rsid w:val="00FA0F81"/>
    <w:rsid w:val="00FA1C5E"/>
    <w:rsid w:val="00FA227B"/>
    <w:rsid w:val="00FA3867"/>
    <w:rsid w:val="00FA3888"/>
    <w:rsid w:val="00FA3F15"/>
    <w:rsid w:val="00FA5888"/>
    <w:rsid w:val="00FA5985"/>
    <w:rsid w:val="00FA5A88"/>
    <w:rsid w:val="00FA5BE9"/>
    <w:rsid w:val="00FA5CC0"/>
    <w:rsid w:val="00FA6059"/>
    <w:rsid w:val="00FA646F"/>
    <w:rsid w:val="00FA6535"/>
    <w:rsid w:val="00FA656A"/>
    <w:rsid w:val="00FA6660"/>
    <w:rsid w:val="00FA670C"/>
    <w:rsid w:val="00FA6881"/>
    <w:rsid w:val="00FA7385"/>
    <w:rsid w:val="00FA77DF"/>
    <w:rsid w:val="00FA7A94"/>
    <w:rsid w:val="00FB03D5"/>
    <w:rsid w:val="00FB044A"/>
    <w:rsid w:val="00FB0AAD"/>
    <w:rsid w:val="00FB0DEB"/>
    <w:rsid w:val="00FB1217"/>
    <w:rsid w:val="00FB1A8C"/>
    <w:rsid w:val="00FB1E1F"/>
    <w:rsid w:val="00FB25B9"/>
    <w:rsid w:val="00FB2F09"/>
    <w:rsid w:val="00FB3163"/>
    <w:rsid w:val="00FB3953"/>
    <w:rsid w:val="00FB4A5A"/>
    <w:rsid w:val="00FB4D9A"/>
    <w:rsid w:val="00FB5255"/>
    <w:rsid w:val="00FB5379"/>
    <w:rsid w:val="00FB53A7"/>
    <w:rsid w:val="00FB55F0"/>
    <w:rsid w:val="00FB58E7"/>
    <w:rsid w:val="00FB6016"/>
    <w:rsid w:val="00FB6ADD"/>
    <w:rsid w:val="00FB6B5F"/>
    <w:rsid w:val="00FB75D4"/>
    <w:rsid w:val="00FB7A0E"/>
    <w:rsid w:val="00FC0286"/>
    <w:rsid w:val="00FC046D"/>
    <w:rsid w:val="00FC0975"/>
    <w:rsid w:val="00FC16F2"/>
    <w:rsid w:val="00FC2580"/>
    <w:rsid w:val="00FC2720"/>
    <w:rsid w:val="00FC2A67"/>
    <w:rsid w:val="00FC2DFE"/>
    <w:rsid w:val="00FC2F53"/>
    <w:rsid w:val="00FC305F"/>
    <w:rsid w:val="00FC32CB"/>
    <w:rsid w:val="00FC34BE"/>
    <w:rsid w:val="00FC365F"/>
    <w:rsid w:val="00FC4020"/>
    <w:rsid w:val="00FC4335"/>
    <w:rsid w:val="00FC462F"/>
    <w:rsid w:val="00FC47F7"/>
    <w:rsid w:val="00FC493C"/>
    <w:rsid w:val="00FC4B70"/>
    <w:rsid w:val="00FC4DE0"/>
    <w:rsid w:val="00FC58D8"/>
    <w:rsid w:val="00FC69B0"/>
    <w:rsid w:val="00FC72F8"/>
    <w:rsid w:val="00FC78E5"/>
    <w:rsid w:val="00FD0279"/>
    <w:rsid w:val="00FD08A8"/>
    <w:rsid w:val="00FD10EE"/>
    <w:rsid w:val="00FD2312"/>
    <w:rsid w:val="00FD26B5"/>
    <w:rsid w:val="00FD2A44"/>
    <w:rsid w:val="00FD2E50"/>
    <w:rsid w:val="00FD320D"/>
    <w:rsid w:val="00FD3BB9"/>
    <w:rsid w:val="00FD51BA"/>
    <w:rsid w:val="00FD5260"/>
    <w:rsid w:val="00FD5A80"/>
    <w:rsid w:val="00FD5BF2"/>
    <w:rsid w:val="00FD69C4"/>
    <w:rsid w:val="00FD6C5D"/>
    <w:rsid w:val="00FD6E6F"/>
    <w:rsid w:val="00FD6F74"/>
    <w:rsid w:val="00FE0369"/>
    <w:rsid w:val="00FE06F1"/>
    <w:rsid w:val="00FE0B01"/>
    <w:rsid w:val="00FE0C10"/>
    <w:rsid w:val="00FE1150"/>
    <w:rsid w:val="00FE1312"/>
    <w:rsid w:val="00FE150A"/>
    <w:rsid w:val="00FE182B"/>
    <w:rsid w:val="00FE1A39"/>
    <w:rsid w:val="00FE1BEE"/>
    <w:rsid w:val="00FE2205"/>
    <w:rsid w:val="00FE2B52"/>
    <w:rsid w:val="00FE3699"/>
    <w:rsid w:val="00FE3A07"/>
    <w:rsid w:val="00FE4E25"/>
    <w:rsid w:val="00FE53A1"/>
    <w:rsid w:val="00FE5CE7"/>
    <w:rsid w:val="00FE634A"/>
    <w:rsid w:val="00FE6358"/>
    <w:rsid w:val="00FE670E"/>
    <w:rsid w:val="00FE6DBE"/>
    <w:rsid w:val="00FE78DB"/>
    <w:rsid w:val="00FF0487"/>
    <w:rsid w:val="00FF06CA"/>
    <w:rsid w:val="00FF06FD"/>
    <w:rsid w:val="00FF0C44"/>
    <w:rsid w:val="00FF0DD7"/>
    <w:rsid w:val="00FF14B8"/>
    <w:rsid w:val="00FF1B89"/>
    <w:rsid w:val="00FF1D98"/>
    <w:rsid w:val="00FF245C"/>
    <w:rsid w:val="00FF2AEA"/>
    <w:rsid w:val="00FF2BB0"/>
    <w:rsid w:val="00FF2BEF"/>
    <w:rsid w:val="00FF2D4B"/>
    <w:rsid w:val="00FF3394"/>
    <w:rsid w:val="00FF382B"/>
    <w:rsid w:val="00FF390F"/>
    <w:rsid w:val="00FF3AB8"/>
    <w:rsid w:val="00FF3ADF"/>
    <w:rsid w:val="00FF3D31"/>
    <w:rsid w:val="00FF403A"/>
    <w:rsid w:val="00FF4085"/>
    <w:rsid w:val="00FF4424"/>
    <w:rsid w:val="00FF4976"/>
    <w:rsid w:val="00FF49FD"/>
    <w:rsid w:val="00FF4AD8"/>
    <w:rsid w:val="00FF4FAD"/>
    <w:rsid w:val="00FF5A72"/>
    <w:rsid w:val="00FF5D3B"/>
    <w:rsid w:val="00FF5E29"/>
    <w:rsid w:val="00FF64DA"/>
    <w:rsid w:val="00FF66D7"/>
    <w:rsid w:val="00FF7326"/>
    <w:rsid w:val="00FF789E"/>
    <w:rsid w:val="00FF7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5B5F6"/>
  <w15:docId w15:val="{40616344-806A-4765-A917-893456B8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9E6"/>
    <w:rPr>
      <w:sz w:val="24"/>
      <w:szCs w:val="24"/>
    </w:rPr>
  </w:style>
  <w:style w:type="paragraph" w:styleId="1">
    <w:name w:val="heading 1"/>
    <w:basedOn w:val="a"/>
    <w:next w:val="a"/>
    <w:link w:val="10"/>
    <w:uiPriority w:val="9"/>
    <w:qFormat/>
    <w:rsid w:val="00276FEB"/>
    <w:pPr>
      <w:keepNext/>
      <w:jc w:val="center"/>
      <w:outlineLvl w:val="0"/>
    </w:pPr>
    <w:rPr>
      <w:rFonts w:cs="Arial"/>
      <w:b/>
      <w:bCs/>
      <w:caps/>
      <w:smallCaps/>
      <w:noProof/>
      <w:snapToGrid w:val="0"/>
      <w:kern w:val="32"/>
      <w:sz w:val="28"/>
      <w:szCs w:val="32"/>
    </w:rPr>
  </w:style>
  <w:style w:type="paragraph" w:styleId="2">
    <w:name w:val="heading 2"/>
    <w:basedOn w:val="a"/>
    <w:next w:val="a"/>
    <w:link w:val="20"/>
    <w:uiPriority w:val="9"/>
    <w:qFormat/>
    <w:rsid w:val="0094449E"/>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B83930"/>
    <w:pPr>
      <w:spacing w:before="200" w:line="271" w:lineRule="auto"/>
      <w:outlineLvl w:val="2"/>
    </w:pPr>
    <w:rPr>
      <w:rFonts w:ascii="Cambria" w:hAnsi="Cambria"/>
      <w:b/>
      <w:bCs/>
      <w:sz w:val="20"/>
      <w:szCs w:val="20"/>
    </w:rPr>
  </w:style>
  <w:style w:type="paragraph" w:styleId="4">
    <w:name w:val="heading 4"/>
    <w:basedOn w:val="a"/>
    <w:next w:val="a"/>
    <w:link w:val="40"/>
    <w:uiPriority w:val="9"/>
    <w:qFormat/>
    <w:rsid w:val="0094449E"/>
    <w:pPr>
      <w:keepNext/>
      <w:spacing w:before="240" w:after="60"/>
      <w:outlineLvl w:val="3"/>
    </w:pPr>
    <w:rPr>
      <w:b/>
      <w:bCs/>
      <w:sz w:val="28"/>
      <w:szCs w:val="28"/>
    </w:rPr>
  </w:style>
  <w:style w:type="paragraph" w:styleId="5">
    <w:name w:val="heading 5"/>
    <w:basedOn w:val="a"/>
    <w:next w:val="a"/>
    <w:link w:val="50"/>
    <w:uiPriority w:val="9"/>
    <w:semiHidden/>
    <w:unhideWhenUsed/>
    <w:qFormat/>
    <w:rsid w:val="00B83930"/>
    <w:pPr>
      <w:spacing w:before="200" w:line="276" w:lineRule="auto"/>
      <w:outlineLvl w:val="4"/>
    </w:pPr>
    <w:rPr>
      <w:rFonts w:ascii="Cambria" w:hAnsi="Cambria"/>
      <w:b/>
      <w:bCs/>
      <w:color w:val="7F7F7F"/>
      <w:sz w:val="20"/>
      <w:szCs w:val="20"/>
    </w:rPr>
  </w:style>
  <w:style w:type="paragraph" w:styleId="6">
    <w:name w:val="heading 6"/>
    <w:basedOn w:val="a"/>
    <w:next w:val="a"/>
    <w:link w:val="60"/>
    <w:uiPriority w:val="9"/>
    <w:qFormat/>
    <w:rsid w:val="0094449E"/>
    <w:pPr>
      <w:spacing w:before="240" w:after="60"/>
      <w:outlineLvl w:val="5"/>
    </w:pPr>
    <w:rPr>
      <w:b/>
      <w:bCs/>
      <w:sz w:val="22"/>
      <w:szCs w:val="22"/>
    </w:rPr>
  </w:style>
  <w:style w:type="paragraph" w:styleId="7">
    <w:name w:val="heading 7"/>
    <w:basedOn w:val="a"/>
    <w:next w:val="a"/>
    <w:link w:val="70"/>
    <w:uiPriority w:val="9"/>
    <w:semiHidden/>
    <w:unhideWhenUsed/>
    <w:qFormat/>
    <w:rsid w:val="00B83930"/>
    <w:pPr>
      <w:spacing w:line="276" w:lineRule="auto"/>
      <w:outlineLvl w:val="6"/>
    </w:pPr>
    <w:rPr>
      <w:rFonts w:ascii="Cambria" w:hAnsi="Cambria"/>
      <w:i/>
      <w:iCs/>
      <w:sz w:val="20"/>
      <w:szCs w:val="20"/>
    </w:rPr>
  </w:style>
  <w:style w:type="paragraph" w:styleId="8">
    <w:name w:val="heading 8"/>
    <w:basedOn w:val="a"/>
    <w:next w:val="a"/>
    <w:link w:val="80"/>
    <w:uiPriority w:val="9"/>
    <w:semiHidden/>
    <w:unhideWhenUsed/>
    <w:qFormat/>
    <w:rsid w:val="00B83930"/>
    <w:pPr>
      <w:spacing w:line="276" w:lineRule="auto"/>
      <w:outlineLvl w:val="7"/>
    </w:pPr>
    <w:rPr>
      <w:rFonts w:ascii="Cambria" w:hAnsi="Cambria"/>
      <w:sz w:val="20"/>
      <w:szCs w:val="20"/>
    </w:rPr>
  </w:style>
  <w:style w:type="paragraph" w:styleId="9">
    <w:name w:val="heading 9"/>
    <w:basedOn w:val="a"/>
    <w:next w:val="a"/>
    <w:link w:val="90"/>
    <w:uiPriority w:val="9"/>
    <w:semiHidden/>
    <w:unhideWhenUsed/>
    <w:qFormat/>
    <w:rsid w:val="00B83930"/>
    <w:pPr>
      <w:spacing w:line="276" w:lineRule="auto"/>
      <w:outlineLvl w:val="8"/>
    </w:pPr>
    <w:rPr>
      <w:rFonts w:ascii="Cambria"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A43"/>
    <w:rPr>
      <w:rFonts w:cs="Arial"/>
      <w:b/>
      <w:bCs/>
      <w:caps/>
      <w:smallCaps/>
      <w:noProof/>
      <w:snapToGrid w:val="0"/>
      <w:kern w:val="32"/>
      <w:sz w:val="28"/>
      <w:szCs w:val="32"/>
    </w:rPr>
  </w:style>
  <w:style w:type="character" w:customStyle="1" w:styleId="20">
    <w:name w:val="Заголовок 2 Знак"/>
    <w:basedOn w:val="a0"/>
    <w:link w:val="2"/>
    <w:uiPriority w:val="9"/>
    <w:rsid w:val="0094449E"/>
    <w:rPr>
      <w:rFonts w:ascii="Arial" w:hAnsi="Arial" w:cs="Arial"/>
      <w:b/>
      <w:bCs/>
      <w:i/>
      <w:iCs/>
      <w:sz w:val="28"/>
      <w:szCs w:val="28"/>
    </w:rPr>
  </w:style>
  <w:style w:type="character" w:customStyle="1" w:styleId="40">
    <w:name w:val="Заголовок 4 Знак"/>
    <w:basedOn w:val="a0"/>
    <w:link w:val="4"/>
    <w:uiPriority w:val="9"/>
    <w:rsid w:val="0094449E"/>
    <w:rPr>
      <w:b/>
      <w:bCs/>
      <w:sz w:val="28"/>
      <w:szCs w:val="28"/>
    </w:rPr>
  </w:style>
  <w:style w:type="character" w:customStyle="1" w:styleId="60">
    <w:name w:val="Заголовок 6 Знак"/>
    <w:basedOn w:val="a0"/>
    <w:link w:val="6"/>
    <w:uiPriority w:val="9"/>
    <w:rsid w:val="0094449E"/>
    <w:rPr>
      <w:b/>
      <w:bCs/>
      <w:sz w:val="22"/>
      <w:szCs w:val="22"/>
    </w:rPr>
  </w:style>
  <w:style w:type="paragraph" w:customStyle="1" w:styleId="a3">
    <w:name w:val="Знак Знак Знак Знак"/>
    <w:basedOn w:val="a"/>
    <w:rsid w:val="00514498"/>
    <w:pPr>
      <w:widowControl w:val="0"/>
      <w:adjustRightInd w:val="0"/>
      <w:spacing w:after="160" w:line="240" w:lineRule="exact"/>
      <w:jc w:val="right"/>
    </w:pPr>
    <w:rPr>
      <w:sz w:val="20"/>
      <w:szCs w:val="20"/>
      <w:lang w:val="en-GB" w:eastAsia="en-US"/>
    </w:rPr>
  </w:style>
  <w:style w:type="paragraph" w:customStyle="1" w:styleId="ConsNormal">
    <w:name w:val="ConsNormal"/>
    <w:rsid w:val="00B80EDE"/>
    <w:pPr>
      <w:widowControl w:val="0"/>
      <w:autoSpaceDE w:val="0"/>
      <w:autoSpaceDN w:val="0"/>
      <w:adjustRightInd w:val="0"/>
      <w:ind w:right="19772" w:firstLine="720"/>
    </w:pPr>
    <w:rPr>
      <w:rFonts w:ascii="Arial" w:hAnsi="Arial" w:cs="Arial"/>
      <w:sz w:val="40"/>
      <w:szCs w:val="40"/>
    </w:rPr>
  </w:style>
  <w:style w:type="paragraph" w:customStyle="1" w:styleId="ConsNonformat">
    <w:name w:val="ConsNonformat"/>
    <w:rsid w:val="003F0CF5"/>
    <w:pPr>
      <w:widowControl w:val="0"/>
      <w:autoSpaceDE w:val="0"/>
      <w:autoSpaceDN w:val="0"/>
      <w:adjustRightInd w:val="0"/>
      <w:ind w:right="19772"/>
    </w:pPr>
    <w:rPr>
      <w:rFonts w:ascii="Courier New" w:hAnsi="Courier New" w:cs="Courier New"/>
      <w:sz w:val="40"/>
      <w:szCs w:val="40"/>
    </w:rPr>
  </w:style>
  <w:style w:type="paragraph" w:styleId="a4">
    <w:name w:val="header"/>
    <w:basedOn w:val="a"/>
    <w:rsid w:val="00D6605D"/>
    <w:pPr>
      <w:tabs>
        <w:tab w:val="center" w:pos="4677"/>
        <w:tab w:val="right" w:pos="9355"/>
      </w:tabs>
    </w:pPr>
  </w:style>
  <w:style w:type="character" w:styleId="a5">
    <w:name w:val="page number"/>
    <w:basedOn w:val="a0"/>
    <w:rsid w:val="00D6605D"/>
  </w:style>
  <w:style w:type="paragraph" w:customStyle="1" w:styleId="a6">
    <w:name w:val="Для выступления"/>
    <w:basedOn w:val="a"/>
    <w:autoRedefine/>
    <w:rsid w:val="00BB31FD"/>
    <w:pPr>
      <w:ind w:firstLine="454"/>
      <w:jc w:val="both"/>
    </w:pPr>
    <w:rPr>
      <w:sz w:val="32"/>
    </w:rPr>
  </w:style>
  <w:style w:type="paragraph" w:customStyle="1" w:styleId="ConsTitle">
    <w:name w:val="ConsTitle"/>
    <w:rsid w:val="0065210E"/>
    <w:pPr>
      <w:autoSpaceDE w:val="0"/>
      <w:autoSpaceDN w:val="0"/>
      <w:adjustRightInd w:val="0"/>
      <w:ind w:right="19772"/>
    </w:pPr>
    <w:rPr>
      <w:rFonts w:ascii="Arial" w:hAnsi="Arial" w:cs="Arial"/>
      <w:b/>
      <w:bCs/>
      <w:sz w:val="32"/>
      <w:szCs w:val="32"/>
    </w:rPr>
  </w:style>
  <w:style w:type="paragraph" w:styleId="21">
    <w:name w:val="Body Text 2"/>
    <w:basedOn w:val="a"/>
    <w:rsid w:val="00276FEB"/>
    <w:pPr>
      <w:spacing w:after="120" w:line="480" w:lineRule="auto"/>
      <w:ind w:firstLine="709"/>
      <w:jc w:val="both"/>
    </w:pPr>
    <w:rPr>
      <w:sz w:val="28"/>
    </w:rPr>
  </w:style>
  <w:style w:type="table" w:styleId="a7">
    <w:name w:val="Table Grid"/>
    <w:basedOn w:val="a1"/>
    <w:rsid w:val="002C5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rsid w:val="00E85A29"/>
    <w:pPr>
      <w:spacing w:after="120"/>
    </w:pPr>
  </w:style>
  <w:style w:type="paragraph" w:styleId="a9">
    <w:name w:val="Body Text Indent"/>
    <w:basedOn w:val="a"/>
    <w:rsid w:val="00E85A29"/>
    <w:pPr>
      <w:spacing w:after="120"/>
      <w:ind w:left="283"/>
    </w:pPr>
  </w:style>
  <w:style w:type="paragraph" w:styleId="22">
    <w:name w:val="Body Text Indent 2"/>
    <w:basedOn w:val="a"/>
    <w:rsid w:val="00E85A29"/>
    <w:pPr>
      <w:spacing w:after="120" w:line="480" w:lineRule="auto"/>
      <w:ind w:left="283"/>
    </w:pPr>
  </w:style>
  <w:style w:type="paragraph" w:styleId="31">
    <w:name w:val="Body Text Indent 3"/>
    <w:basedOn w:val="a"/>
    <w:rsid w:val="00E85A29"/>
    <w:pPr>
      <w:spacing w:after="120"/>
      <w:ind w:left="283"/>
    </w:pPr>
    <w:rPr>
      <w:sz w:val="16"/>
      <w:szCs w:val="16"/>
    </w:rPr>
  </w:style>
  <w:style w:type="paragraph" w:styleId="aa">
    <w:name w:val="Balloon Text"/>
    <w:basedOn w:val="a"/>
    <w:semiHidden/>
    <w:rsid w:val="00884352"/>
    <w:rPr>
      <w:rFonts w:ascii="Tahoma" w:hAnsi="Tahoma" w:cs="Tahoma"/>
      <w:sz w:val="16"/>
      <w:szCs w:val="16"/>
    </w:rPr>
  </w:style>
  <w:style w:type="paragraph" w:styleId="ab">
    <w:name w:val="footer"/>
    <w:basedOn w:val="a"/>
    <w:rsid w:val="0077542A"/>
    <w:pPr>
      <w:tabs>
        <w:tab w:val="center" w:pos="4677"/>
        <w:tab w:val="right" w:pos="9355"/>
      </w:tabs>
    </w:pPr>
  </w:style>
  <w:style w:type="character" w:styleId="ac">
    <w:name w:val="Hyperlink"/>
    <w:basedOn w:val="a0"/>
    <w:uiPriority w:val="99"/>
    <w:rsid w:val="008C3FD6"/>
    <w:rPr>
      <w:color w:val="0000FF"/>
      <w:u w:val="single"/>
    </w:rPr>
  </w:style>
  <w:style w:type="character" w:styleId="ad">
    <w:name w:val="FollowedHyperlink"/>
    <w:basedOn w:val="a0"/>
    <w:uiPriority w:val="99"/>
    <w:rsid w:val="008C3FD6"/>
    <w:rPr>
      <w:color w:val="800080"/>
      <w:u w:val="single"/>
    </w:rPr>
  </w:style>
  <w:style w:type="paragraph" w:customStyle="1" w:styleId="xl24">
    <w:name w:val="xl24"/>
    <w:basedOn w:val="a"/>
    <w:rsid w:val="008C3FD6"/>
    <w:pPr>
      <w:spacing w:before="100" w:beforeAutospacing="1" w:after="100" w:afterAutospacing="1"/>
    </w:pPr>
    <w:rPr>
      <w:rFonts w:ascii="Times New Roman CYR" w:hAnsi="Times New Roman CYR" w:cs="Times New Roman CYR"/>
    </w:rPr>
  </w:style>
  <w:style w:type="paragraph" w:customStyle="1" w:styleId="xl25">
    <w:name w:val="xl25"/>
    <w:basedOn w:val="a"/>
    <w:rsid w:val="008C3F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6">
    <w:name w:val="xl26"/>
    <w:basedOn w:val="a"/>
    <w:rsid w:val="008C3FD6"/>
    <w:pPr>
      <w:spacing w:before="100" w:beforeAutospacing="1" w:after="100" w:afterAutospacing="1"/>
      <w:textAlignment w:val="top"/>
    </w:pPr>
    <w:rPr>
      <w:rFonts w:ascii="Times New Roman CYR" w:hAnsi="Times New Roman CYR" w:cs="Times New Roman CYR"/>
      <w:b/>
      <w:bCs/>
      <w:i/>
      <w:iCs/>
    </w:rPr>
  </w:style>
  <w:style w:type="paragraph" w:customStyle="1" w:styleId="xl27">
    <w:name w:val="xl27"/>
    <w:basedOn w:val="a"/>
    <w:rsid w:val="008C3FD6"/>
    <w:pPr>
      <w:spacing w:before="100" w:beforeAutospacing="1" w:after="100" w:afterAutospacing="1"/>
      <w:jc w:val="right"/>
      <w:textAlignment w:val="top"/>
    </w:pPr>
    <w:rPr>
      <w:b/>
      <w:bCs/>
      <w:i/>
      <w:iCs/>
    </w:rPr>
  </w:style>
  <w:style w:type="paragraph" w:customStyle="1" w:styleId="xl28">
    <w:name w:val="xl28"/>
    <w:basedOn w:val="a"/>
    <w:rsid w:val="008C3FD6"/>
    <w:pPr>
      <w:spacing w:before="100" w:beforeAutospacing="1" w:after="100" w:afterAutospacing="1"/>
      <w:textAlignment w:val="top"/>
    </w:pPr>
    <w:rPr>
      <w:rFonts w:ascii="Times New Roman CYR" w:hAnsi="Times New Roman CYR" w:cs="Times New Roman CYR"/>
      <w:b/>
      <w:bCs/>
    </w:rPr>
  </w:style>
  <w:style w:type="paragraph" w:customStyle="1" w:styleId="xl29">
    <w:name w:val="xl29"/>
    <w:basedOn w:val="a"/>
    <w:rsid w:val="008C3FD6"/>
    <w:pPr>
      <w:spacing w:before="100" w:beforeAutospacing="1" w:after="100" w:afterAutospacing="1"/>
      <w:textAlignment w:val="top"/>
    </w:pPr>
    <w:rPr>
      <w:b/>
      <w:bCs/>
    </w:rPr>
  </w:style>
  <w:style w:type="paragraph" w:customStyle="1" w:styleId="xl30">
    <w:name w:val="xl30"/>
    <w:basedOn w:val="a"/>
    <w:rsid w:val="008C3FD6"/>
    <w:pPr>
      <w:spacing w:before="100" w:beforeAutospacing="1" w:after="100" w:afterAutospacing="1"/>
      <w:jc w:val="right"/>
      <w:textAlignment w:val="top"/>
    </w:pPr>
    <w:rPr>
      <w:b/>
      <w:bCs/>
    </w:rPr>
  </w:style>
  <w:style w:type="paragraph" w:customStyle="1" w:styleId="xl31">
    <w:name w:val="xl31"/>
    <w:basedOn w:val="a"/>
    <w:rsid w:val="008C3FD6"/>
    <w:pPr>
      <w:spacing w:before="100" w:beforeAutospacing="1" w:after="100" w:afterAutospacing="1"/>
      <w:textAlignment w:val="top"/>
    </w:pPr>
    <w:rPr>
      <w:rFonts w:ascii="Times New Roman CYR" w:hAnsi="Times New Roman CYR" w:cs="Times New Roman CYR"/>
    </w:rPr>
  </w:style>
  <w:style w:type="paragraph" w:customStyle="1" w:styleId="xl32">
    <w:name w:val="xl32"/>
    <w:basedOn w:val="a"/>
    <w:rsid w:val="008C3FD6"/>
    <w:pPr>
      <w:spacing w:before="100" w:beforeAutospacing="1" w:after="100" w:afterAutospacing="1"/>
      <w:textAlignment w:val="top"/>
    </w:pPr>
  </w:style>
  <w:style w:type="paragraph" w:customStyle="1" w:styleId="xl33">
    <w:name w:val="xl33"/>
    <w:basedOn w:val="a"/>
    <w:rsid w:val="008C3FD6"/>
    <w:pPr>
      <w:spacing w:before="100" w:beforeAutospacing="1" w:after="100" w:afterAutospacing="1"/>
      <w:jc w:val="right"/>
      <w:textAlignment w:val="top"/>
    </w:pPr>
  </w:style>
  <w:style w:type="paragraph" w:customStyle="1" w:styleId="xl34">
    <w:name w:val="xl34"/>
    <w:basedOn w:val="a"/>
    <w:rsid w:val="008C3FD6"/>
    <w:pPr>
      <w:spacing w:before="100" w:beforeAutospacing="1" w:after="100" w:afterAutospacing="1"/>
      <w:textAlignment w:val="top"/>
    </w:pPr>
  </w:style>
  <w:style w:type="paragraph" w:customStyle="1" w:styleId="xl35">
    <w:name w:val="xl35"/>
    <w:basedOn w:val="a"/>
    <w:rsid w:val="008C3FD6"/>
    <w:pPr>
      <w:spacing w:before="100" w:beforeAutospacing="1" w:after="100" w:afterAutospacing="1"/>
      <w:jc w:val="right"/>
      <w:textAlignment w:val="top"/>
    </w:pPr>
    <w:rPr>
      <w:b/>
      <w:bCs/>
    </w:rPr>
  </w:style>
  <w:style w:type="paragraph" w:customStyle="1" w:styleId="xl36">
    <w:name w:val="xl36"/>
    <w:basedOn w:val="a"/>
    <w:rsid w:val="008C3FD6"/>
    <w:pPr>
      <w:spacing w:before="100" w:beforeAutospacing="1" w:after="100" w:afterAutospacing="1"/>
      <w:jc w:val="center"/>
      <w:textAlignment w:val="top"/>
    </w:pPr>
  </w:style>
  <w:style w:type="paragraph" w:customStyle="1" w:styleId="xl37">
    <w:name w:val="xl37"/>
    <w:basedOn w:val="a"/>
    <w:rsid w:val="008C3FD6"/>
    <w:pPr>
      <w:spacing w:before="100" w:beforeAutospacing="1" w:after="100" w:afterAutospacing="1"/>
      <w:textAlignment w:val="top"/>
    </w:pPr>
    <w:rPr>
      <w:b/>
      <w:bCs/>
    </w:rPr>
  </w:style>
  <w:style w:type="paragraph" w:customStyle="1" w:styleId="xl38">
    <w:name w:val="xl38"/>
    <w:basedOn w:val="a"/>
    <w:rsid w:val="008C3FD6"/>
    <w:pPr>
      <w:spacing w:before="100" w:beforeAutospacing="1" w:after="100" w:afterAutospacing="1"/>
      <w:jc w:val="right"/>
      <w:textAlignment w:val="top"/>
    </w:pPr>
  </w:style>
  <w:style w:type="paragraph" w:customStyle="1" w:styleId="xl39">
    <w:name w:val="xl39"/>
    <w:basedOn w:val="a"/>
    <w:rsid w:val="008C3FD6"/>
    <w:pPr>
      <w:spacing w:before="100" w:beforeAutospacing="1" w:after="100" w:afterAutospacing="1"/>
      <w:jc w:val="center"/>
      <w:textAlignment w:val="top"/>
    </w:pPr>
  </w:style>
  <w:style w:type="paragraph" w:customStyle="1" w:styleId="xl40">
    <w:name w:val="xl40"/>
    <w:basedOn w:val="a"/>
    <w:rsid w:val="008C3FD6"/>
    <w:pPr>
      <w:spacing w:before="100" w:beforeAutospacing="1" w:after="100" w:afterAutospacing="1"/>
      <w:jc w:val="center"/>
      <w:textAlignment w:val="top"/>
    </w:pPr>
    <w:rPr>
      <w:b/>
      <w:bCs/>
    </w:rPr>
  </w:style>
  <w:style w:type="paragraph" w:customStyle="1" w:styleId="xl41">
    <w:name w:val="xl41"/>
    <w:basedOn w:val="a"/>
    <w:rsid w:val="008C3FD6"/>
    <w:pPr>
      <w:spacing w:before="100" w:beforeAutospacing="1" w:after="100" w:afterAutospacing="1"/>
      <w:jc w:val="center"/>
      <w:textAlignment w:val="top"/>
    </w:pPr>
  </w:style>
  <w:style w:type="paragraph" w:customStyle="1" w:styleId="xl42">
    <w:name w:val="xl42"/>
    <w:basedOn w:val="a"/>
    <w:rsid w:val="008C3FD6"/>
    <w:pPr>
      <w:spacing w:before="100" w:beforeAutospacing="1" w:after="100" w:afterAutospacing="1"/>
      <w:jc w:val="center"/>
      <w:textAlignment w:val="top"/>
    </w:pPr>
    <w:rPr>
      <w:b/>
      <w:bCs/>
    </w:rPr>
  </w:style>
  <w:style w:type="paragraph" w:customStyle="1" w:styleId="xl43">
    <w:name w:val="xl43"/>
    <w:basedOn w:val="a"/>
    <w:rsid w:val="008C3FD6"/>
    <w:pPr>
      <w:spacing w:before="100" w:beforeAutospacing="1" w:after="100" w:afterAutospacing="1"/>
      <w:textAlignment w:val="top"/>
    </w:pPr>
  </w:style>
  <w:style w:type="paragraph" w:customStyle="1" w:styleId="xl44">
    <w:name w:val="xl44"/>
    <w:basedOn w:val="a"/>
    <w:rsid w:val="008C3FD6"/>
    <w:pPr>
      <w:spacing w:before="100" w:beforeAutospacing="1" w:after="100" w:afterAutospacing="1"/>
    </w:pPr>
    <w:rPr>
      <w:rFonts w:ascii="Times New Roman CYR" w:hAnsi="Times New Roman CYR" w:cs="Times New Roman CYR"/>
      <w:b/>
      <w:bCs/>
    </w:rPr>
  </w:style>
  <w:style w:type="paragraph" w:customStyle="1" w:styleId="xl45">
    <w:name w:val="xl45"/>
    <w:basedOn w:val="a"/>
    <w:rsid w:val="008C3FD6"/>
    <w:pPr>
      <w:spacing w:before="100" w:beforeAutospacing="1" w:after="100" w:afterAutospacing="1"/>
      <w:jc w:val="right"/>
      <w:textAlignment w:val="center"/>
    </w:pPr>
  </w:style>
  <w:style w:type="paragraph" w:customStyle="1" w:styleId="xl46">
    <w:name w:val="xl46"/>
    <w:basedOn w:val="a"/>
    <w:rsid w:val="008C3FD6"/>
    <w:pPr>
      <w:spacing w:before="100" w:beforeAutospacing="1" w:after="100" w:afterAutospacing="1"/>
    </w:pPr>
  </w:style>
  <w:style w:type="paragraph" w:customStyle="1" w:styleId="xl47">
    <w:name w:val="xl47"/>
    <w:basedOn w:val="a"/>
    <w:rsid w:val="008C3FD6"/>
    <w:pPr>
      <w:spacing w:before="100" w:beforeAutospacing="1" w:after="100" w:afterAutospacing="1"/>
      <w:jc w:val="center"/>
      <w:textAlignment w:val="top"/>
    </w:pPr>
    <w:rPr>
      <w:b/>
      <w:bCs/>
    </w:rPr>
  </w:style>
  <w:style w:type="paragraph" w:customStyle="1" w:styleId="xl48">
    <w:name w:val="xl48"/>
    <w:basedOn w:val="a"/>
    <w:rsid w:val="008C3FD6"/>
    <w:pPr>
      <w:spacing w:before="100" w:beforeAutospacing="1" w:after="100" w:afterAutospacing="1"/>
      <w:textAlignment w:val="top"/>
    </w:pPr>
  </w:style>
  <w:style w:type="paragraph" w:customStyle="1" w:styleId="xl49">
    <w:name w:val="xl49"/>
    <w:basedOn w:val="a"/>
    <w:rsid w:val="008C3FD6"/>
    <w:pPr>
      <w:spacing w:before="100" w:beforeAutospacing="1" w:after="100" w:afterAutospacing="1"/>
      <w:jc w:val="center"/>
      <w:textAlignment w:val="top"/>
    </w:pPr>
    <w:rPr>
      <w:b/>
      <w:bCs/>
      <w:i/>
      <w:iCs/>
    </w:rPr>
  </w:style>
  <w:style w:type="paragraph" w:customStyle="1" w:styleId="xl50">
    <w:name w:val="xl50"/>
    <w:basedOn w:val="a"/>
    <w:rsid w:val="008C3FD6"/>
    <w:pPr>
      <w:spacing w:before="100" w:beforeAutospacing="1" w:after="100" w:afterAutospacing="1"/>
      <w:jc w:val="center"/>
    </w:pPr>
  </w:style>
  <w:style w:type="paragraph" w:customStyle="1" w:styleId="xl51">
    <w:name w:val="xl51"/>
    <w:basedOn w:val="a"/>
    <w:rsid w:val="008C3FD6"/>
    <w:pPr>
      <w:spacing w:before="100" w:beforeAutospacing="1" w:after="100" w:afterAutospacing="1"/>
      <w:jc w:val="center"/>
    </w:pPr>
    <w:rPr>
      <w:rFonts w:ascii="Times New Roman CYR" w:hAnsi="Times New Roman CYR" w:cs="Times New Roman CYR"/>
    </w:rPr>
  </w:style>
  <w:style w:type="paragraph" w:customStyle="1" w:styleId="xl52">
    <w:name w:val="xl52"/>
    <w:basedOn w:val="a"/>
    <w:rsid w:val="008C3FD6"/>
    <w:pPr>
      <w:spacing w:before="100" w:beforeAutospacing="1" w:after="100" w:afterAutospacing="1"/>
      <w:jc w:val="center"/>
      <w:textAlignment w:val="top"/>
    </w:pPr>
  </w:style>
  <w:style w:type="paragraph" w:customStyle="1" w:styleId="xl53">
    <w:name w:val="xl53"/>
    <w:basedOn w:val="a"/>
    <w:rsid w:val="008C3FD6"/>
    <w:pPr>
      <w:spacing w:before="100" w:beforeAutospacing="1" w:after="100" w:afterAutospacing="1"/>
      <w:jc w:val="center"/>
      <w:textAlignment w:val="center"/>
    </w:pPr>
  </w:style>
  <w:style w:type="paragraph" w:customStyle="1" w:styleId="xl54">
    <w:name w:val="xl54"/>
    <w:basedOn w:val="a"/>
    <w:rsid w:val="008C3FD6"/>
    <w:pPr>
      <w:spacing w:before="100" w:beforeAutospacing="1" w:after="100" w:afterAutospacing="1"/>
      <w:jc w:val="center"/>
      <w:textAlignment w:val="center"/>
    </w:pPr>
  </w:style>
  <w:style w:type="paragraph" w:customStyle="1" w:styleId="xl55">
    <w:name w:val="xl55"/>
    <w:basedOn w:val="a"/>
    <w:rsid w:val="008C3FD6"/>
    <w:pPr>
      <w:spacing w:before="100" w:beforeAutospacing="1" w:after="100" w:afterAutospacing="1"/>
      <w:jc w:val="center"/>
    </w:pPr>
    <w:rPr>
      <w:b/>
      <w:bCs/>
    </w:rPr>
  </w:style>
  <w:style w:type="paragraph" w:customStyle="1" w:styleId="xl56">
    <w:name w:val="xl56"/>
    <w:basedOn w:val="a"/>
    <w:rsid w:val="008C3FD6"/>
    <w:pPr>
      <w:spacing w:before="100" w:beforeAutospacing="1" w:after="100" w:afterAutospacing="1"/>
      <w:jc w:val="right"/>
      <w:textAlignment w:val="top"/>
    </w:pPr>
    <w:rPr>
      <w:b/>
      <w:bCs/>
    </w:rPr>
  </w:style>
  <w:style w:type="paragraph" w:customStyle="1" w:styleId="xl57">
    <w:name w:val="xl57"/>
    <w:basedOn w:val="a"/>
    <w:rsid w:val="008C3FD6"/>
    <w:pPr>
      <w:spacing w:before="100" w:beforeAutospacing="1" w:after="100" w:afterAutospacing="1"/>
      <w:jc w:val="right"/>
      <w:textAlignment w:val="top"/>
    </w:pPr>
  </w:style>
  <w:style w:type="paragraph" w:customStyle="1" w:styleId="xl58">
    <w:name w:val="xl58"/>
    <w:basedOn w:val="a"/>
    <w:rsid w:val="008C3FD6"/>
    <w:pPr>
      <w:spacing w:before="100" w:beforeAutospacing="1" w:after="100" w:afterAutospacing="1"/>
      <w:jc w:val="right"/>
      <w:textAlignment w:val="top"/>
    </w:pPr>
  </w:style>
  <w:style w:type="paragraph" w:customStyle="1" w:styleId="xl59">
    <w:name w:val="xl59"/>
    <w:basedOn w:val="a"/>
    <w:rsid w:val="008C3FD6"/>
    <w:pPr>
      <w:spacing w:before="100" w:beforeAutospacing="1" w:after="100" w:afterAutospacing="1"/>
      <w:jc w:val="right"/>
      <w:textAlignment w:val="top"/>
    </w:pPr>
  </w:style>
  <w:style w:type="paragraph" w:customStyle="1" w:styleId="xl60">
    <w:name w:val="xl60"/>
    <w:basedOn w:val="a"/>
    <w:rsid w:val="008C3FD6"/>
    <w:pPr>
      <w:spacing w:before="100" w:beforeAutospacing="1" w:after="100" w:afterAutospacing="1"/>
      <w:jc w:val="right"/>
      <w:textAlignment w:val="top"/>
    </w:pPr>
  </w:style>
  <w:style w:type="paragraph" w:customStyle="1" w:styleId="xl61">
    <w:name w:val="xl61"/>
    <w:basedOn w:val="a"/>
    <w:rsid w:val="008C3FD6"/>
    <w:pPr>
      <w:spacing w:before="100" w:beforeAutospacing="1" w:after="100" w:afterAutospacing="1"/>
      <w:jc w:val="right"/>
      <w:textAlignment w:val="top"/>
    </w:pPr>
  </w:style>
  <w:style w:type="paragraph" w:customStyle="1" w:styleId="xl62">
    <w:name w:val="xl62"/>
    <w:basedOn w:val="a"/>
    <w:rsid w:val="008C3FD6"/>
    <w:pPr>
      <w:spacing w:before="100" w:beforeAutospacing="1" w:after="100" w:afterAutospacing="1"/>
      <w:jc w:val="right"/>
      <w:textAlignment w:val="top"/>
    </w:pPr>
  </w:style>
  <w:style w:type="paragraph" w:customStyle="1" w:styleId="xl63">
    <w:name w:val="xl63"/>
    <w:basedOn w:val="a"/>
    <w:rsid w:val="008C3FD6"/>
    <w:pPr>
      <w:spacing w:before="100" w:beforeAutospacing="1" w:after="100" w:afterAutospacing="1"/>
      <w:jc w:val="right"/>
      <w:textAlignment w:val="top"/>
    </w:pPr>
    <w:rPr>
      <w:b/>
      <w:bCs/>
    </w:rPr>
  </w:style>
  <w:style w:type="paragraph" w:customStyle="1" w:styleId="xl64">
    <w:name w:val="xl64"/>
    <w:basedOn w:val="a"/>
    <w:rsid w:val="008C3FD6"/>
    <w:pPr>
      <w:spacing w:before="100" w:beforeAutospacing="1" w:after="100" w:afterAutospacing="1"/>
      <w:jc w:val="right"/>
      <w:textAlignment w:val="top"/>
    </w:pPr>
    <w:rPr>
      <w:b/>
      <w:bCs/>
    </w:rPr>
  </w:style>
  <w:style w:type="paragraph" w:customStyle="1" w:styleId="xl65">
    <w:name w:val="xl65"/>
    <w:basedOn w:val="a"/>
    <w:rsid w:val="008C3FD6"/>
    <w:pPr>
      <w:spacing w:before="100" w:beforeAutospacing="1" w:after="100" w:afterAutospacing="1"/>
      <w:textAlignment w:val="top"/>
    </w:pPr>
  </w:style>
  <w:style w:type="paragraph" w:customStyle="1" w:styleId="xl66">
    <w:name w:val="xl66"/>
    <w:basedOn w:val="a"/>
    <w:rsid w:val="008C3FD6"/>
    <w:pPr>
      <w:spacing w:before="100" w:beforeAutospacing="1" w:after="100" w:afterAutospacing="1"/>
      <w:jc w:val="right"/>
    </w:pPr>
  </w:style>
  <w:style w:type="paragraph" w:customStyle="1" w:styleId="xl67">
    <w:name w:val="xl67"/>
    <w:basedOn w:val="a"/>
    <w:rsid w:val="008C3FD6"/>
    <w:pPr>
      <w:spacing w:before="100" w:beforeAutospacing="1" w:after="100" w:afterAutospacing="1"/>
      <w:jc w:val="right"/>
    </w:pPr>
  </w:style>
  <w:style w:type="paragraph" w:customStyle="1" w:styleId="xl68">
    <w:name w:val="xl68"/>
    <w:basedOn w:val="a"/>
    <w:rsid w:val="008C3FD6"/>
    <w:pPr>
      <w:spacing w:before="100" w:beforeAutospacing="1" w:after="100" w:afterAutospacing="1"/>
      <w:textAlignment w:val="top"/>
    </w:pPr>
    <w:rPr>
      <w:b/>
      <w:bCs/>
      <w:i/>
      <w:iCs/>
    </w:rPr>
  </w:style>
  <w:style w:type="paragraph" w:customStyle="1" w:styleId="xl69">
    <w:name w:val="xl69"/>
    <w:basedOn w:val="a"/>
    <w:rsid w:val="008C3FD6"/>
    <w:pPr>
      <w:spacing w:before="100" w:beforeAutospacing="1" w:after="100" w:afterAutospacing="1"/>
      <w:jc w:val="center"/>
      <w:textAlignment w:val="top"/>
    </w:pPr>
    <w:rPr>
      <w:i/>
      <w:iCs/>
    </w:rPr>
  </w:style>
  <w:style w:type="paragraph" w:customStyle="1" w:styleId="xl70">
    <w:name w:val="xl70"/>
    <w:basedOn w:val="a"/>
    <w:rsid w:val="008C3FD6"/>
    <w:pPr>
      <w:spacing w:before="100" w:beforeAutospacing="1" w:after="100" w:afterAutospacing="1"/>
      <w:jc w:val="right"/>
    </w:pPr>
  </w:style>
  <w:style w:type="paragraph" w:customStyle="1" w:styleId="xl71">
    <w:name w:val="xl71"/>
    <w:basedOn w:val="a"/>
    <w:rsid w:val="008C3FD6"/>
    <w:pPr>
      <w:spacing w:before="100" w:beforeAutospacing="1" w:after="100" w:afterAutospacing="1"/>
      <w:jc w:val="right"/>
    </w:pPr>
    <w:rPr>
      <w:b/>
      <w:bCs/>
    </w:rPr>
  </w:style>
  <w:style w:type="paragraph" w:customStyle="1" w:styleId="xl72">
    <w:name w:val="xl72"/>
    <w:basedOn w:val="a"/>
    <w:rsid w:val="008C3FD6"/>
    <w:pPr>
      <w:spacing w:before="100" w:beforeAutospacing="1" w:after="100" w:afterAutospacing="1"/>
      <w:jc w:val="right"/>
    </w:pPr>
  </w:style>
  <w:style w:type="paragraph" w:customStyle="1" w:styleId="xl73">
    <w:name w:val="xl73"/>
    <w:basedOn w:val="a"/>
    <w:rsid w:val="008C3FD6"/>
    <w:pPr>
      <w:spacing w:before="100" w:beforeAutospacing="1" w:after="100" w:afterAutospacing="1"/>
      <w:jc w:val="right"/>
      <w:textAlignment w:val="top"/>
    </w:pPr>
    <w:rPr>
      <w:b/>
      <w:bCs/>
      <w:i/>
      <w:iCs/>
    </w:rPr>
  </w:style>
  <w:style w:type="paragraph" w:customStyle="1" w:styleId="xl74">
    <w:name w:val="xl74"/>
    <w:basedOn w:val="a"/>
    <w:rsid w:val="008C3FD6"/>
    <w:pPr>
      <w:spacing w:before="100" w:beforeAutospacing="1" w:after="100" w:afterAutospacing="1"/>
      <w:jc w:val="right"/>
      <w:textAlignment w:val="top"/>
    </w:pPr>
    <w:rPr>
      <w:b/>
      <w:bCs/>
    </w:rPr>
  </w:style>
  <w:style w:type="paragraph" w:customStyle="1" w:styleId="xl75">
    <w:name w:val="xl75"/>
    <w:basedOn w:val="a"/>
    <w:rsid w:val="008C3FD6"/>
    <w:pPr>
      <w:spacing w:before="100" w:beforeAutospacing="1" w:after="100" w:afterAutospacing="1"/>
      <w:jc w:val="right"/>
    </w:pPr>
  </w:style>
  <w:style w:type="paragraph" w:customStyle="1" w:styleId="xl76">
    <w:name w:val="xl76"/>
    <w:basedOn w:val="a"/>
    <w:rsid w:val="008C3FD6"/>
    <w:pPr>
      <w:spacing w:before="100" w:beforeAutospacing="1" w:after="100" w:afterAutospacing="1"/>
      <w:jc w:val="center"/>
    </w:pPr>
  </w:style>
  <w:style w:type="paragraph" w:customStyle="1" w:styleId="xl77">
    <w:name w:val="xl77"/>
    <w:basedOn w:val="a"/>
    <w:rsid w:val="008C3FD6"/>
    <w:pPr>
      <w:spacing w:before="100" w:beforeAutospacing="1" w:after="100" w:afterAutospacing="1"/>
      <w:jc w:val="center"/>
    </w:pPr>
  </w:style>
  <w:style w:type="paragraph" w:customStyle="1" w:styleId="xl78">
    <w:name w:val="xl78"/>
    <w:basedOn w:val="a"/>
    <w:rsid w:val="008C3FD6"/>
    <w:pPr>
      <w:spacing w:before="100" w:beforeAutospacing="1" w:after="100" w:afterAutospacing="1"/>
      <w:textAlignment w:val="top"/>
    </w:pPr>
    <w:rPr>
      <w:rFonts w:ascii="Times New Roman CYR" w:hAnsi="Times New Roman CYR" w:cs="Times New Roman CYR"/>
      <w:b/>
      <w:bCs/>
      <w:i/>
      <w:iCs/>
    </w:rPr>
  </w:style>
  <w:style w:type="paragraph" w:customStyle="1" w:styleId="xl79">
    <w:name w:val="xl79"/>
    <w:basedOn w:val="a"/>
    <w:rsid w:val="008C3FD6"/>
    <w:pPr>
      <w:spacing w:before="100" w:beforeAutospacing="1" w:after="100" w:afterAutospacing="1"/>
      <w:textAlignment w:val="top"/>
    </w:pPr>
    <w:rPr>
      <w:rFonts w:ascii="Times New Roman CYR" w:hAnsi="Times New Roman CYR" w:cs="Times New Roman CYR"/>
    </w:rPr>
  </w:style>
  <w:style w:type="paragraph" w:customStyle="1" w:styleId="xl80">
    <w:name w:val="xl80"/>
    <w:basedOn w:val="a"/>
    <w:rsid w:val="008C3FD6"/>
    <w:pPr>
      <w:spacing w:before="100" w:beforeAutospacing="1" w:after="100" w:afterAutospacing="1"/>
      <w:jc w:val="center"/>
      <w:textAlignment w:val="center"/>
    </w:pPr>
  </w:style>
  <w:style w:type="paragraph" w:customStyle="1" w:styleId="xl81">
    <w:name w:val="xl81"/>
    <w:basedOn w:val="a"/>
    <w:rsid w:val="008C3FD6"/>
    <w:pPr>
      <w:spacing w:before="100" w:beforeAutospacing="1" w:after="100" w:afterAutospacing="1"/>
      <w:jc w:val="right"/>
      <w:textAlignment w:val="top"/>
    </w:pPr>
    <w:rPr>
      <w:b/>
      <w:bCs/>
      <w:i/>
      <w:iCs/>
    </w:rPr>
  </w:style>
  <w:style w:type="paragraph" w:customStyle="1" w:styleId="xl82">
    <w:name w:val="xl82"/>
    <w:basedOn w:val="a"/>
    <w:rsid w:val="008C3FD6"/>
    <w:pPr>
      <w:spacing w:before="100" w:beforeAutospacing="1" w:after="100" w:afterAutospacing="1"/>
    </w:pPr>
    <w:rPr>
      <w:b/>
      <w:bCs/>
    </w:rPr>
  </w:style>
  <w:style w:type="paragraph" w:customStyle="1" w:styleId="xl83">
    <w:name w:val="xl83"/>
    <w:basedOn w:val="a"/>
    <w:rsid w:val="008C3FD6"/>
    <w:pPr>
      <w:spacing w:before="100" w:beforeAutospacing="1" w:after="100" w:afterAutospacing="1"/>
    </w:pPr>
  </w:style>
  <w:style w:type="paragraph" w:customStyle="1" w:styleId="xl84">
    <w:name w:val="xl84"/>
    <w:basedOn w:val="a"/>
    <w:rsid w:val="008C3FD6"/>
    <w:pPr>
      <w:spacing w:before="100" w:beforeAutospacing="1" w:after="100" w:afterAutospacing="1"/>
      <w:textAlignment w:val="top"/>
    </w:pPr>
  </w:style>
  <w:style w:type="paragraph" w:customStyle="1" w:styleId="xl85">
    <w:name w:val="xl85"/>
    <w:basedOn w:val="a"/>
    <w:rsid w:val="008C3FD6"/>
    <w:pPr>
      <w:spacing w:before="100" w:beforeAutospacing="1" w:after="100" w:afterAutospacing="1"/>
      <w:textAlignment w:val="top"/>
    </w:pPr>
    <w:rPr>
      <w:b/>
      <w:bCs/>
    </w:rPr>
  </w:style>
  <w:style w:type="paragraph" w:customStyle="1" w:styleId="xl86">
    <w:name w:val="xl86"/>
    <w:basedOn w:val="a"/>
    <w:rsid w:val="008C3FD6"/>
    <w:pPr>
      <w:spacing w:before="100" w:beforeAutospacing="1" w:after="100" w:afterAutospacing="1"/>
      <w:textAlignment w:val="top"/>
    </w:pPr>
  </w:style>
  <w:style w:type="paragraph" w:customStyle="1" w:styleId="xl87">
    <w:name w:val="xl87"/>
    <w:basedOn w:val="a"/>
    <w:rsid w:val="008C3FD6"/>
    <w:pPr>
      <w:spacing w:before="100" w:beforeAutospacing="1" w:after="100" w:afterAutospacing="1"/>
    </w:pPr>
  </w:style>
  <w:style w:type="paragraph" w:customStyle="1" w:styleId="xl88">
    <w:name w:val="xl88"/>
    <w:basedOn w:val="a"/>
    <w:rsid w:val="008C3FD6"/>
    <w:pPr>
      <w:spacing w:before="100" w:beforeAutospacing="1" w:after="100" w:afterAutospacing="1"/>
      <w:jc w:val="right"/>
      <w:textAlignment w:val="top"/>
    </w:pPr>
  </w:style>
  <w:style w:type="paragraph" w:customStyle="1" w:styleId="xl89">
    <w:name w:val="xl89"/>
    <w:basedOn w:val="a"/>
    <w:rsid w:val="008C3FD6"/>
    <w:pPr>
      <w:spacing w:before="100" w:beforeAutospacing="1" w:after="100" w:afterAutospacing="1"/>
      <w:jc w:val="center"/>
      <w:textAlignment w:val="top"/>
    </w:pPr>
    <w:rPr>
      <w:b/>
      <w:bCs/>
      <w:i/>
      <w:iCs/>
    </w:rPr>
  </w:style>
  <w:style w:type="paragraph" w:customStyle="1" w:styleId="xl90">
    <w:name w:val="xl90"/>
    <w:basedOn w:val="a"/>
    <w:rsid w:val="008C3FD6"/>
    <w:pPr>
      <w:spacing w:before="100" w:beforeAutospacing="1" w:after="100" w:afterAutospacing="1"/>
      <w:jc w:val="center"/>
      <w:textAlignment w:val="center"/>
    </w:pPr>
  </w:style>
  <w:style w:type="paragraph" w:customStyle="1" w:styleId="xl91">
    <w:name w:val="xl91"/>
    <w:basedOn w:val="a"/>
    <w:rsid w:val="008C3FD6"/>
    <w:pPr>
      <w:spacing w:before="100" w:beforeAutospacing="1" w:after="100" w:afterAutospacing="1"/>
      <w:jc w:val="right"/>
      <w:textAlignment w:val="top"/>
    </w:pPr>
  </w:style>
  <w:style w:type="paragraph" w:customStyle="1" w:styleId="xl92">
    <w:name w:val="xl92"/>
    <w:basedOn w:val="a"/>
    <w:rsid w:val="008C3FD6"/>
    <w:pPr>
      <w:spacing w:before="100" w:beforeAutospacing="1" w:after="100" w:afterAutospacing="1"/>
      <w:textAlignment w:val="top"/>
    </w:pPr>
  </w:style>
  <w:style w:type="paragraph" w:customStyle="1" w:styleId="xl93">
    <w:name w:val="xl93"/>
    <w:basedOn w:val="a"/>
    <w:rsid w:val="008C3FD6"/>
    <w:pPr>
      <w:spacing w:before="100" w:beforeAutospacing="1" w:after="100" w:afterAutospacing="1"/>
      <w:textAlignment w:val="top"/>
    </w:pPr>
    <w:rPr>
      <w:rFonts w:ascii="Times New Roman CYR" w:hAnsi="Times New Roman CYR" w:cs="Times New Roman CYR"/>
    </w:rPr>
  </w:style>
  <w:style w:type="paragraph" w:customStyle="1" w:styleId="xl94">
    <w:name w:val="xl94"/>
    <w:basedOn w:val="a"/>
    <w:rsid w:val="008C3FD6"/>
    <w:pPr>
      <w:spacing w:before="100" w:beforeAutospacing="1" w:after="100" w:afterAutospacing="1"/>
    </w:pPr>
    <w:rPr>
      <w:rFonts w:ascii="Times New Roman CYR" w:hAnsi="Times New Roman CYR" w:cs="Times New Roman CYR"/>
    </w:rPr>
  </w:style>
  <w:style w:type="paragraph" w:customStyle="1" w:styleId="xl95">
    <w:name w:val="xl95"/>
    <w:basedOn w:val="a"/>
    <w:rsid w:val="008C3FD6"/>
    <w:pPr>
      <w:spacing w:before="100" w:beforeAutospacing="1" w:after="100" w:afterAutospacing="1"/>
      <w:jc w:val="center"/>
    </w:pPr>
    <w:rPr>
      <w:rFonts w:ascii="Times New Roman CYR" w:hAnsi="Times New Roman CYR" w:cs="Times New Roman CYR"/>
    </w:rPr>
  </w:style>
  <w:style w:type="paragraph" w:customStyle="1" w:styleId="xl96">
    <w:name w:val="xl96"/>
    <w:basedOn w:val="a"/>
    <w:rsid w:val="008C3FD6"/>
    <w:pPr>
      <w:spacing w:before="100" w:beforeAutospacing="1" w:after="100" w:afterAutospacing="1"/>
      <w:jc w:val="center"/>
    </w:pPr>
  </w:style>
  <w:style w:type="paragraph" w:customStyle="1" w:styleId="xl97">
    <w:name w:val="xl97"/>
    <w:basedOn w:val="a"/>
    <w:rsid w:val="008C3FD6"/>
    <w:pPr>
      <w:spacing w:before="100" w:beforeAutospacing="1" w:after="100" w:afterAutospacing="1"/>
      <w:jc w:val="center"/>
      <w:textAlignment w:val="top"/>
    </w:pPr>
  </w:style>
  <w:style w:type="paragraph" w:customStyle="1" w:styleId="xl98">
    <w:name w:val="xl98"/>
    <w:basedOn w:val="a"/>
    <w:rsid w:val="008C3FD6"/>
    <w:pPr>
      <w:spacing w:before="100" w:beforeAutospacing="1" w:after="100" w:afterAutospacing="1"/>
      <w:textAlignment w:val="center"/>
    </w:pPr>
  </w:style>
  <w:style w:type="paragraph" w:customStyle="1" w:styleId="xl99">
    <w:name w:val="xl99"/>
    <w:basedOn w:val="a"/>
    <w:rsid w:val="008C3FD6"/>
    <w:pPr>
      <w:spacing w:before="100" w:beforeAutospacing="1" w:after="100" w:afterAutospacing="1"/>
      <w:jc w:val="right"/>
      <w:textAlignment w:val="center"/>
    </w:pPr>
  </w:style>
  <w:style w:type="paragraph" w:customStyle="1" w:styleId="xl100">
    <w:name w:val="xl100"/>
    <w:basedOn w:val="a"/>
    <w:rsid w:val="008C3FD6"/>
    <w:pPr>
      <w:spacing w:before="100" w:beforeAutospacing="1" w:after="100" w:afterAutospacing="1"/>
      <w:jc w:val="center"/>
      <w:textAlignment w:val="center"/>
    </w:pPr>
    <w:rPr>
      <w:b/>
      <w:bCs/>
    </w:rPr>
  </w:style>
  <w:style w:type="paragraph" w:customStyle="1" w:styleId="xl101">
    <w:name w:val="xl101"/>
    <w:basedOn w:val="a"/>
    <w:rsid w:val="008C3FD6"/>
    <w:pPr>
      <w:spacing w:before="100" w:beforeAutospacing="1" w:after="100" w:afterAutospacing="1"/>
      <w:jc w:val="right"/>
      <w:textAlignment w:val="center"/>
    </w:pPr>
    <w:rPr>
      <w:b/>
      <w:bCs/>
    </w:rPr>
  </w:style>
  <w:style w:type="paragraph" w:customStyle="1" w:styleId="xl102">
    <w:name w:val="xl102"/>
    <w:basedOn w:val="a"/>
    <w:rsid w:val="008C3FD6"/>
    <w:pPr>
      <w:spacing w:before="100" w:beforeAutospacing="1" w:after="100" w:afterAutospacing="1"/>
      <w:jc w:val="center"/>
      <w:textAlignment w:val="center"/>
    </w:pPr>
  </w:style>
  <w:style w:type="paragraph" w:customStyle="1" w:styleId="xl103">
    <w:name w:val="xl103"/>
    <w:basedOn w:val="a"/>
    <w:rsid w:val="008C3FD6"/>
    <w:pPr>
      <w:spacing w:before="100" w:beforeAutospacing="1" w:after="100" w:afterAutospacing="1"/>
      <w:jc w:val="right"/>
      <w:textAlignment w:val="center"/>
    </w:pPr>
  </w:style>
  <w:style w:type="paragraph" w:customStyle="1" w:styleId="xl104">
    <w:name w:val="xl104"/>
    <w:basedOn w:val="a"/>
    <w:rsid w:val="008C3FD6"/>
    <w:pPr>
      <w:spacing w:before="100" w:beforeAutospacing="1" w:after="100" w:afterAutospacing="1"/>
      <w:textAlignment w:val="center"/>
    </w:pPr>
    <w:rPr>
      <w:b/>
      <w:bCs/>
    </w:rPr>
  </w:style>
  <w:style w:type="paragraph" w:customStyle="1" w:styleId="xl105">
    <w:name w:val="xl105"/>
    <w:basedOn w:val="a"/>
    <w:rsid w:val="008C3FD6"/>
    <w:pPr>
      <w:spacing w:before="100" w:beforeAutospacing="1" w:after="100" w:afterAutospacing="1"/>
      <w:textAlignment w:val="center"/>
    </w:pPr>
  </w:style>
  <w:style w:type="paragraph" w:customStyle="1" w:styleId="xl106">
    <w:name w:val="xl106"/>
    <w:basedOn w:val="a"/>
    <w:rsid w:val="008C3FD6"/>
    <w:pPr>
      <w:spacing w:before="100" w:beforeAutospacing="1" w:after="100" w:afterAutospacing="1"/>
      <w:textAlignment w:val="center"/>
    </w:pPr>
    <w:rPr>
      <w:rFonts w:ascii="Times New Roman CYR" w:hAnsi="Times New Roman CYR" w:cs="Times New Roman CYR"/>
    </w:rPr>
  </w:style>
  <w:style w:type="paragraph" w:customStyle="1" w:styleId="xl107">
    <w:name w:val="xl107"/>
    <w:basedOn w:val="a"/>
    <w:rsid w:val="008C3FD6"/>
    <w:pPr>
      <w:spacing w:before="100" w:beforeAutospacing="1" w:after="100" w:afterAutospacing="1"/>
      <w:jc w:val="right"/>
    </w:pPr>
    <w:rPr>
      <w:b/>
      <w:bCs/>
    </w:rPr>
  </w:style>
  <w:style w:type="paragraph" w:customStyle="1" w:styleId="xl108">
    <w:name w:val="xl108"/>
    <w:basedOn w:val="a"/>
    <w:rsid w:val="008C3FD6"/>
    <w:pPr>
      <w:spacing w:before="100" w:beforeAutospacing="1" w:after="100" w:afterAutospacing="1"/>
      <w:textAlignment w:val="top"/>
    </w:pPr>
    <w:rPr>
      <w:rFonts w:ascii="Times New Roman CYR" w:hAnsi="Times New Roman CYR" w:cs="Times New Roman CYR"/>
      <w:b/>
      <w:bCs/>
    </w:rPr>
  </w:style>
  <w:style w:type="paragraph" w:customStyle="1" w:styleId="xl109">
    <w:name w:val="xl109"/>
    <w:basedOn w:val="a"/>
    <w:rsid w:val="008C3FD6"/>
    <w:pPr>
      <w:spacing w:before="100" w:beforeAutospacing="1" w:after="100" w:afterAutospacing="1"/>
      <w:jc w:val="center"/>
      <w:textAlignment w:val="top"/>
    </w:pPr>
    <w:rPr>
      <w:b/>
      <w:bCs/>
    </w:rPr>
  </w:style>
  <w:style w:type="paragraph" w:customStyle="1" w:styleId="ConsPlusNormal">
    <w:name w:val="ConsPlusNormal"/>
    <w:rsid w:val="009331DE"/>
    <w:pPr>
      <w:widowControl w:val="0"/>
      <w:autoSpaceDE w:val="0"/>
      <w:autoSpaceDN w:val="0"/>
      <w:adjustRightInd w:val="0"/>
      <w:ind w:firstLine="720"/>
    </w:pPr>
    <w:rPr>
      <w:rFonts w:ascii="Arial" w:hAnsi="Arial" w:cs="Arial"/>
    </w:rPr>
  </w:style>
  <w:style w:type="paragraph" w:customStyle="1" w:styleId="ConsPlusNonformat">
    <w:name w:val="ConsPlusNonformat"/>
    <w:rsid w:val="009331DE"/>
    <w:pPr>
      <w:widowControl w:val="0"/>
      <w:autoSpaceDE w:val="0"/>
      <w:autoSpaceDN w:val="0"/>
      <w:adjustRightInd w:val="0"/>
    </w:pPr>
    <w:rPr>
      <w:rFonts w:ascii="Courier New" w:hAnsi="Courier New" w:cs="Courier New"/>
    </w:rPr>
  </w:style>
  <w:style w:type="paragraph" w:customStyle="1" w:styleId="ConsPlusTitle">
    <w:name w:val="ConsPlusTitle"/>
    <w:rsid w:val="009331DE"/>
    <w:pPr>
      <w:widowControl w:val="0"/>
      <w:autoSpaceDE w:val="0"/>
      <w:autoSpaceDN w:val="0"/>
      <w:adjustRightInd w:val="0"/>
    </w:pPr>
    <w:rPr>
      <w:rFonts w:ascii="Arial" w:hAnsi="Arial" w:cs="Arial"/>
      <w:b/>
      <w:bCs/>
    </w:rPr>
  </w:style>
  <w:style w:type="paragraph" w:styleId="ae">
    <w:name w:val="Block Text"/>
    <w:basedOn w:val="a"/>
    <w:rsid w:val="000D7C34"/>
    <w:pPr>
      <w:ind w:left="567" w:right="-1333" w:firstLine="851"/>
      <w:jc w:val="both"/>
    </w:pPr>
    <w:rPr>
      <w:sz w:val="28"/>
      <w:szCs w:val="20"/>
    </w:rPr>
  </w:style>
  <w:style w:type="paragraph" w:customStyle="1" w:styleId="11">
    <w:name w:val="Знак Знак Знак1 Знак"/>
    <w:basedOn w:val="a"/>
    <w:rsid w:val="002F0406"/>
    <w:pPr>
      <w:spacing w:before="100" w:beforeAutospacing="1" w:after="100" w:afterAutospacing="1"/>
      <w:jc w:val="both"/>
    </w:pPr>
    <w:rPr>
      <w:rFonts w:ascii="Tahoma" w:hAnsi="Tahoma"/>
      <w:sz w:val="20"/>
      <w:szCs w:val="20"/>
      <w:lang w:val="en-US" w:eastAsia="en-US"/>
    </w:rPr>
  </w:style>
  <w:style w:type="paragraph" w:styleId="af">
    <w:name w:val="List Paragraph"/>
    <w:basedOn w:val="a"/>
    <w:uiPriority w:val="34"/>
    <w:qFormat/>
    <w:rsid w:val="007E2212"/>
    <w:pPr>
      <w:ind w:left="720"/>
      <w:contextualSpacing/>
    </w:pPr>
  </w:style>
  <w:style w:type="paragraph" w:customStyle="1" w:styleId="12">
    <w:name w:val="Знак Знак Знак1 Знак"/>
    <w:basedOn w:val="a"/>
    <w:rsid w:val="00EA2D7A"/>
    <w:pPr>
      <w:spacing w:before="100" w:beforeAutospacing="1" w:after="100" w:afterAutospacing="1"/>
      <w:jc w:val="both"/>
    </w:pPr>
    <w:rPr>
      <w:rFonts w:ascii="Tahoma" w:hAnsi="Tahoma"/>
      <w:sz w:val="20"/>
      <w:szCs w:val="20"/>
      <w:lang w:val="en-US" w:eastAsia="en-US"/>
    </w:rPr>
  </w:style>
  <w:style w:type="paragraph" w:customStyle="1" w:styleId="13">
    <w:name w:val="Знак Знак Знак1 Знак"/>
    <w:basedOn w:val="a"/>
    <w:rsid w:val="00436024"/>
    <w:pPr>
      <w:spacing w:before="100" w:beforeAutospacing="1" w:after="100" w:afterAutospacing="1"/>
      <w:jc w:val="both"/>
    </w:pPr>
    <w:rPr>
      <w:rFonts w:ascii="Tahoma" w:hAnsi="Tahoma"/>
      <w:sz w:val="20"/>
      <w:szCs w:val="20"/>
      <w:lang w:val="en-US" w:eastAsia="en-US"/>
    </w:rPr>
  </w:style>
  <w:style w:type="paragraph" w:customStyle="1" w:styleId="xl110">
    <w:name w:val="xl110"/>
    <w:basedOn w:val="a"/>
    <w:rsid w:val="005675D8"/>
    <w:pPr>
      <w:spacing w:before="100" w:beforeAutospacing="1" w:after="100" w:afterAutospacing="1"/>
    </w:pPr>
  </w:style>
  <w:style w:type="paragraph" w:customStyle="1" w:styleId="xl111">
    <w:name w:val="xl111"/>
    <w:basedOn w:val="a"/>
    <w:rsid w:val="005675D8"/>
    <w:pPr>
      <w:pBdr>
        <w:right w:val="single" w:sz="8" w:space="0" w:color="C0C0C0"/>
      </w:pBdr>
      <w:spacing w:before="100" w:beforeAutospacing="1" w:after="100" w:afterAutospacing="1"/>
      <w:textAlignment w:val="center"/>
    </w:pPr>
  </w:style>
  <w:style w:type="paragraph" w:customStyle="1" w:styleId="xl112">
    <w:name w:val="xl112"/>
    <w:basedOn w:val="a"/>
    <w:rsid w:val="005675D8"/>
    <w:pPr>
      <w:spacing w:before="100" w:beforeAutospacing="1" w:after="100" w:afterAutospacing="1"/>
      <w:jc w:val="center"/>
      <w:textAlignment w:val="center"/>
    </w:pPr>
  </w:style>
  <w:style w:type="paragraph" w:customStyle="1" w:styleId="xl113">
    <w:name w:val="xl113"/>
    <w:basedOn w:val="a"/>
    <w:rsid w:val="005675D8"/>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14">
    <w:name w:val="xl114"/>
    <w:basedOn w:val="a"/>
    <w:rsid w:val="005675D8"/>
    <w:pPr>
      <w:shd w:val="clear" w:color="000000" w:fill="FFFFFF"/>
      <w:spacing w:before="100" w:beforeAutospacing="1" w:after="100" w:afterAutospacing="1"/>
      <w:textAlignment w:val="center"/>
    </w:pPr>
    <w:rPr>
      <w:b/>
      <w:bCs/>
    </w:rPr>
  </w:style>
  <w:style w:type="paragraph" w:customStyle="1" w:styleId="xl115">
    <w:name w:val="xl115"/>
    <w:basedOn w:val="a"/>
    <w:rsid w:val="005675D8"/>
    <w:pPr>
      <w:shd w:val="clear" w:color="000000" w:fill="FFFFFF"/>
      <w:spacing w:before="100" w:beforeAutospacing="1" w:after="100" w:afterAutospacing="1"/>
      <w:jc w:val="center"/>
      <w:textAlignment w:val="center"/>
    </w:pPr>
    <w:rPr>
      <w:b/>
      <w:bCs/>
    </w:rPr>
  </w:style>
  <w:style w:type="paragraph" w:customStyle="1" w:styleId="xl116">
    <w:name w:val="xl116"/>
    <w:basedOn w:val="a"/>
    <w:rsid w:val="005675D8"/>
    <w:pPr>
      <w:shd w:val="clear" w:color="000000" w:fill="FFFFFF"/>
      <w:spacing w:before="100" w:beforeAutospacing="1" w:after="100" w:afterAutospacing="1"/>
      <w:jc w:val="right"/>
      <w:textAlignment w:val="center"/>
    </w:pPr>
    <w:rPr>
      <w:b/>
      <w:bCs/>
    </w:rPr>
  </w:style>
  <w:style w:type="paragraph" w:customStyle="1" w:styleId="xl117">
    <w:name w:val="xl117"/>
    <w:basedOn w:val="a"/>
    <w:rsid w:val="005675D8"/>
    <w:pPr>
      <w:spacing w:before="100" w:beforeAutospacing="1" w:after="100" w:afterAutospacing="1"/>
      <w:textAlignment w:val="center"/>
    </w:pPr>
    <w:rPr>
      <w:b/>
      <w:bCs/>
    </w:rPr>
  </w:style>
  <w:style w:type="character" w:customStyle="1" w:styleId="32">
    <w:name w:val="Знак Знак3"/>
    <w:basedOn w:val="a0"/>
    <w:rsid w:val="00775357"/>
    <w:rPr>
      <w:rFonts w:ascii="Arial" w:hAnsi="Arial" w:cs="Arial"/>
      <w:b/>
      <w:bCs/>
      <w:i/>
      <w:iCs/>
      <w:sz w:val="28"/>
      <w:szCs w:val="28"/>
    </w:rPr>
  </w:style>
  <w:style w:type="character" w:customStyle="1" w:styleId="30">
    <w:name w:val="Заголовок 3 Знак"/>
    <w:basedOn w:val="a0"/>
    <w:link w:val="3"/>
    <w:uiPriority w:val="9"/>
    <w:semiHidden/>
    <w:rsid w:val="00B83930"/>
    <w:rPr>
      <w:rFonts w:ascii="Cambria" w:eastAsia="Times New Roman" w:hAnsi="Cambria" w:cs="Times New Roman"/>
      <w:b/>
      <w:bCs/>
    </w:rPr>
  </w:style>
  <w:style w:type="character" w:customStyle="1" w:styleId="50">
    <w:name w:val="Заголовок 5 Знак"/>
    <w:basedOn w:val="a0"/>
    <w:link w:val="5"/>
    <w:uiPriority w:val="9"/>
    <w:semiHidden/>
    <w:rsid w:val="00B83930"/>
    <w:rPr>
      <w:rFonts w:ascii="Cambria" w:eastAsia="Times New Roman" w:hAnsi="Cambria" w:cs="Times New Roman"/>
      <w:b/>
      <w:bCs/>
      <w:color w:val="7F7F7F"/>
    </w:rPr>
  </w:style>
  <w:style w:type="character" w:customStyle="1" w:styleId="70">
    <w:name w:val="Заголовок 7 Знак"/>
    <w:basedOn w:val="a0"/>
    <w:link w:val="7"/>
    <w:uiPriority w:val="9"/>
    <w:semiHidden/>
    <w:rsid w:val="00B83930"/>
    <w:rPr>
      <w:rFonts w:ascii="Cambria" w:eastAsia="Times New Roman" w:hAnsi="Cambria" w:cs="Times New Roman"/>
      <w:i/>
      <w:iCs/>
    </w:rPr>
  </w:style>
  <w:style w:type="character" w:customStyle="1" w:styleId="80">
    <w:name w:val="Заголовок 8 Знак"/>
    <w:basedOn w:val="a0"/>
    <w:link w:val="8"/>
    <w:uiPriority w:val="9"/>
    <w:semiHidden/>
    <w:rsid w:val="00B83930"/>
    <w:rPr>
      <w:rFonts w:ascii="Cambria" w:eastAsia="Times New Roman" w:hAnsi="Cambria" w:cs="Times New Roman"/>
    </w:rPr>
  </w:style>
  <w:style w:type="character" w:customStyle="1" w:styleId="90">
    <w:name w:val="Заголовок 9 Знак"/>
    <w:basedOn w:val="a0"/>
    <w:link w:val="9"/>
    <w:uiPriority w:val="9"/>
    <w:semiHidden/>
    <w:rsid w:val="00B83930"/>
    <w:rPr>
      <w:rFonts w:ascii="Cambria" w:eastAsia="Times New Roman" w:hAnsi="Cambria" w:cs="Times New Roman"/>
      <w:i/>
      <w:iCs/>
      <w:spacing w:val="5"/>
    </w:rPr>
  </w:style>
  <w:style w:type="character" w:customStyle="1" w:styleId="af0">
    <w:name w:val="Заголовок Знак"/>
    <w:basedOn w:val="a0"/>
    <w:link w:val="af1"/>
    <w:uiPriority w:val="10"/>
    <w:rsid w:val="00B83930"/>
    <w:rPr>
      <w:rFonts w:ascii="Cambria" w:eastAsia="Times New Roman" w:hAnsi="Cambria" w:cs="Times New Roman"/>
      <w:spacing w:val="5"/>
      <w:sz w:val="52"/>
      <w:szCs w:val="52"/>
    </w:rPr>
  </w:style>
  <w:style w:type="paragraph" w:styleId="af1">
    <w:name w:val="Title"/>
    <w:basedOn w:val="a"/>
    <w:next w:val="a"/>
    <w:link w:val="af0"/>
    <w:uiPriority w:val="10"/>
    <w:qFormat/>
    <w:rsid w:val="00B83930"/>
    <w:pPr>
      <w:pBdr>
        <w:bottom w:val="single" w:sz="4" w:space="1" w:color="auto"/>
      </w:pBdr>
      <w:spacing w:after="200"/>
      <w:contextualSpacing/>
    </w:pPr>
    <w:rPr>
      <w:rFonts w:ascii="Cambria" w:hAnsi="Cambria"/>
      <w:spacing w:val="5"/>
      <w:sz w:val="52"/>
      <w:szCs w:val="52"/>
    </w:rPr>
  </w:style>
  <w:style w:type="character" w:customStyle="1" w:styleId="af2">
    <w:name w:val="Подзаголовок Знак"/>
    <w:basedOn w:val="a0"/>
    <w:link w:val="af3"/>
    <w:uiPriority w:val="11"/>
    <w:rsid w:val="00B83930"/>
    <w:rPr>
      <w:rFonts w:ascii="Cambria" w:eastAsia="Times New Roman" w:hAnsi="Cambria" w:cs="Times New Roman"/>
      <w:i/>
      <w:iCs/>
      <w:spacing w:val="13"/>
      <w:sz w:val="24"/>
      <w:szCs w:val="24"/>
    </w:rPr>
  </w:style>
  <w:style w:type="paragraph" w:styleId="af3">
    <w:name w:val="Subtitle"/>
    <w:basedOn w:val="a"/>
    <w:next w:val="a"/>
    <w:link w:val="af2"/>
    <w:uiPriority w:val="11"/>
    <w:qFormat/>
    <w:rsid w:val="00B83930"/>
    <w:pPr>
      <w:spacing w:after="600" w:line="276" w:lineRule="auto"/>
    </w:pPr>
    <w:rPr>
      <w:rFonts w:ascii="Cambria" w:hAnsi="Cambria"/>
      <w:i/>
      <w:iCs/>
      <w:spacing w:val="13"/>
    </w:rPr>
  </w:style>
  <w:style w:type="character" w:customStyle="1" w:styleId="23">
    <w:name w:val="Цитата 2 Знак"/>
    <w:basedOn w:val="a0"/>
    <w:link w:val="24"/>
    <w:uiPriority w:val="29"/>
    <w:rsid w:val="00B83930"/>
    <w:rPr>
      <w:rFonts w:ascii="Calibri" w:hAnsi="Calibri"/>
      <w:i/>
      <w:iCs/>
    </w:rPr>
  </w:style>
  <w:style w:type="paragraph" w:styleId="24">
    <w:name w:val="Quote"/>
    <w:basedOn w:val="a"/>
    <w:next w:val="a"/>
    <w:link w:val="23"/>
    <w:uiPriority w:val="29"/>
    <w:qFormat/>
    <w:rsid w:val="00B83930"/>
    <w:pPr>
      <w:spacing w:before="200" w:line="276" w:lineRule="auto"/>
      <w:ind w:left="360" w:right="360"/>
    </w:pPr>
    <w:rPr>
      <w:rFonts w:ascii="Calibri" w:hAnsi="Calibri"/>
      <w:i/>
      <w:iCs/>
      <w:sz w:val="20"/>
      <w:szCs w:val="20"/>
    </w:rPr>
  </w:style>
  <w:style w:type="character" w:customStyle="1" w:styleId="af4">
    <w:name w:val="Выделенная цитата Знак"/>
    <w:basedOn w:val="a0"/>
    <w:link w:val="af5"/>
    <w:uiPriority w:val="30"/>
    <w:rsid w:val="00B83930"/>
    <w:rPr>
      <w:rFonts w:ascii="Calibri" w:hAnsi="Calibri"/>
      <w:b/>
      <w:bCs/>
      <w:i/>
      <w:iCs/>
    </w:rPr>
  </w:style>
  <w:style w:type="paragraph" w:styleId="af5">
    <w:name w:val="Intense Quote"/>
    <w:basedOn w:val="a"/>
    <w:next w:val="a"/>
    <w:link w:val="af4"/>
    <w:uiPriority w:val="30"/>
    <w:qFormat/>
    <w:rsid w:val="00B83930"/>
    <w:pPr>
      <w:pBdr>
        <w:bottom w:val="single" w:sz="4" w:space="1" w:color="auto"/>
      </w:pBdr>
      <w:spacing w:before="200" w:after="280" w:line="276" w:lineRule="auto"/>
      <w:ind w:left="1008" w:right="1152"/>
      <w:jc w:val="both"/>
    </w:pPr>
    <w:rPr>
      <w:rFonts w:ascii="Calibri" w:hAnsi="Calibri"/>
      <w:b/>
      <w:bCs/>
      <w:i/>
      <w:iCs/>
      <w:sz w:val="20"/>
      <w:szCs w:val="20"/>
    </w:rPr>
  </w:style>
  <w:style w:type="paragraph" w:styleId="af6">
    <w:name w:val="No Spacing"/>
    <w:link w:val="af7"/>
    <w:qFormat/>
    <w:rsid w:val="0041175C"/>
    <w:rPr>
      <w:sz w:val="24"/>
      <w:szCs w:val="24"/>
    </w:rPr>
  </w:style>
  <w:style w:type="character" w:customStyle="1" w:styleId="af7">
    <w:name w:val="Без интервала Знак"/>
    <w:link w:val="af6"/>
    <w:locked/>
    <w:rsid w:val="00AD6D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702">
      <w:bodyDiv w:val="1"/>
      <w:marLeft w:val="0"/>
      <w:marRight w:val="0"/>
      <w:marTop w:val="0"/>
      <w:marBottom w:val="0"/>
      <w:divBdr>
        <w:top w:val="none" w:sz="0" w:space="0" w:color="auto"/>
        <w:left w:val="none" w:sz="0" w:space="0" w:color="auto"/>
        <w:bottom w:val="none" w:sz="0" w:space="0" w:color="auto"/>
        <w:right w:val="none" w:sz="0" w:space="0" w:color="auto"/>
      </w:divBdr>
    </w:div>
    <w:div w:id="1587795">
      <w:bodyDiv w:val="1"/>
      <w:marLeft w:val="0"/>
      <w:marRight w:val="0"/>
      <w:marTop w:val="0"/>
      <w:marBottom w:val="0"/>
      <w:divBdr>
        <w:top w:val="none" w:sz="0" w:space="0" w:color="auto"/>
        <w:left w:val="none" w:sz="0" w:space="0" w:color="auto"/>
        <w:bottom w:val="none" w:sz="0" w:space="0" w:color="auto"/>
        <w:right w:val="none" w:sz="0" w:space="0" w:color="auto"/>
      </w:divBdr>
    </w:div>
    <w:div w:id="1931258">
      <w:bodyDiv w:val="1"/>
      <w:marLeft w:val="0"/>
      <w:marRight w:val="0"/>
      <w:marTop w:val="0"/>
      <w:marBottom w:val="0"/>
      <w:divBdr>
        <w:top w:val="none" w:sz="0" w:space="0" w:color="auto"/>
        <w:left w:val="none" w:sz="0" w:space="0" w:color="auto"/>
        <w:bottom w:val="none" w:sz="0" w:space="0" w:color="auto"/>
        <w:right w:val="none" w:sz="0" w:space="0" w:color="auto"/>
      </w:divBdr>
    </w:div>
    <w:div w:id="14308547">
      <w:bodyDiv w:val="1"/>
      <w:marLeft w:val="0"/>
      <w:marRight w:val="0"/>
      <w:marTop w:val="0"/>
      <w:marBottom w:val="0"/>
      <w:divBdr>
        <w:top w:val="none" w:sz="0" w:space="0" w:color="auto"/>
        <w:left w:val="none" w:sz="0" w:space="0" w:color="auto"/>
        <w:bottom w:val="none" w:sz="0" w:space="0" w:color="auto"/>
        <w:right w:val="none" w:sz="0" w:space="0" w:color="auto"/>
      </w:divBdr>
    </w:div>
    <w:div w:id="15230203">
      <w:bodyDiv w:val="1"/>
      <w:marLeft w:val="0"/>
      <w:marRight w:val="0"/>
      <w:marTop w:val="0"/>
      <w:marBottom w:val="0"/>
      <w:divBdr>
        <w:top w:val="none" w:sz="0" w:space="0" w:color="auto"/>
        <w:left w:val="none" w:sz="0" w:space="0" w:color="auto"/>
        <w:bottom w:val="none" w:sz="0" w:space="0" w:color="auto"/>
        <w:right w:val="none" w:sz="0" w:space="0" w:color="auto"/>
      </w:divBdr>
    </w:div>
    <w:div w:id="17002740">
      <w:bodyDiv w:val="1"/>
      <w:marLeft w:val="0"/>
      <w:marRight w:val="0"/>
      <w:marTop w:val="0"/>
      <w:marBottom w:val="0"/>
      <w:divBdr>
        <w:top w:val="none" w:sz="0" w:space="0" w:color="auto"/>
        <w:left w:val="none" w:sz="0" w:space="0" w:color="auto"/>
        <w:bottom w:val="none" w:sz="0" w:space="0" w:color="auto"/>
        <w:right w:val="none" w:sz="0" w:space="0" w:color="auto"/>
      </w:divBdr>
    </w:div>
    <w:div w:id="19091997">
      <w:bodyDiv w:val="1"/>
      <w:marLeft w:val="0"/>
      <w:marRight w:val="0"/>
      <w:marTop w:val="0"/>
      <w:marBottom w:val="0"/>
      <w:divBdr>
        <w:top w:val="none" w:sz="0" w:space="0" w:color="auto"/>
        <w:left w:val="none" w:sz="0" w:space="0" w:color="auto"/>
        <w:bottom w:val="none" w:sz="0" w:space="0" w:color="auto"/>
        <w:right w:val="none" w:sz="0" w:space="0" w:color="auto"/>
      </w:divBdr>
    </w:div>
    <w:div w:id="19357726">
      <w:bodyDiv w:val="1"/>
      <w:marLeft w:val="0"/>
      <w:marRight w:val="0"/>
      <w:marTop w:val="0"/>
      <w:marBottom w:val="0"/>
      <w:divBdr>
        <w:top w:val="none" w:sz="0" w:space="0" w:color="auto"/>
        <w:left w:val="none" w:sz="0" w:space="0" w:color="auto"/>
        <w:bottom w:val="none" w:sz="0" w:space="0" w:color="auto"/>
        <w:right w:val="none" w:sz="0" w:space="0" w:color="auto"/>
      </w:divBdr>
    </w:div>
    <w:div w:id="21515798">
      <w:bodyDiv w:val="1"/>
      <w:marLeft w:val="0"/>
      <w:marRight w:val="0"/>
      <w:marTop w:val="0"/>
      <w:marBottom w:val="0"/>
      <w:divBdr>
        <w:top w:val="none" w:sz="0" w:space="0" w:color="auto"/>
        <w:left w:val="none" w:sz="0" w:space="0" w:color="auto"/>
        <w:bottom w:val="none" w:sz="0" w:space="0" w:color="auto"/>
        <w:right w:val="none" w:sz="0" w:space="0" w:color="auto"/>
      </w:divBdr>
    </w:div>
    <w:div w:id="25300296">
      <w:bodyDiv w:val="1"/>
      <w:marLeft w:val="0"/>
      <w:marRight w:val="0"/>
      <w:marTop w:val="0"/>
      <w:marBottom w:val="0"/>
      <w:divBdr>
        <w:top w:val="none" w:sz="0" w:space="0" w:color="auto"/>
        <w:left w:val="none" w:sz="0" w:space="0" w:color="auto"/>
        <w:bottom w:val="none" w:sz="0" w:space="0" w:color="auto"/>
        <w:right w:val="none" w:sz="0" w:space="0" w:color="auto"/>
      </w:divBdr>
    </w:div>
    <w:div w:id="32002266">
      <w:bodyDiv w:val="1"/>
      <w:marLeft w:val="0"/>
      <w:marRight w:val="0"/>
      <w:marTop w:val="0"/>
      <w:marBottom w:val="0"/>
      <w:divBdr>
        <w:top w:val="none" w:sz="0" w:space="0" w:color="auto"/>
        <w:left w:val="none" w:sz="0" w:space="0" w:color="auto"/>
        <w:bottom w:val="none" w:sz="0" w:space="0" w:color="auto"/>
        <w:right w:val="none" w:sz="0" w:space="0" w:color="auto"/>
      </w:divBdr>
    </w:div>
    <w:div w:id="35547561">
      <w:bodyDiv w:val="1"/>
      <w:marLeft w:val="0"/>
      <w:marRight w:val="0"/>
      <w:marTop w:val="0"/>
      <w:marBottom w:val="0"/>
      <w:divBdr>
        <w:top w:val="none" w:sz="0" w:space="0" w:color="auto"/>
        <w:left w:val="none" w:sz="0" w:space="0" w:color="auto"/>
        <w:bottom w:val="none" w:sz="0" w:space="0" w:color="auto"/>
        <w:right w:val="none" w:sz="0" w:space="0" w:color="auto"/>
      </w:divBdr>
    </w:div>
    <w:div w:id="42826960">
      <w:bodyDiv w:val="1"/>
      <w:marLeft w:val="0"/>
      <w:marRight w:val="0"/>
      <w:marTop w:val="0"/>
      <w:marBottom w:val="0"/>
      <w:divBdr>
        <w:top w:val="none" w:sz="0" w:space="0" w:color="auto"/>
        <w:left w:val="none" w:sz="0" w:space="0" w:color="auto"/>
        <w:bottom w:val="none" w:sz="0" w:space="0" w:color="auto"/>
        <w:right w:val="none" w:sz="0" w:space="0" w:color="auto"/>
      </w:divBdr>
    </w:div>
    <w:div w:id="44839909">
      <w:bodyDiv w:val="1"/>
      <w:marLeft w:val="0"/>
      <w:marRight w:val="0"/>
      <w:marTop w:val="0"/>
      <w:marBottom w:val="0"/>
      <w:divBdr>
        <w:top w:val="none" w:sz="0" w:space="0" w:color="auto"/>
        <w:left w:val="none" w:sz="0" w:space="0" w:color="auto"/>
        <w:bottom w:val="none" w:sz="0" w:space="0" w:color="auto"/>
        <w:right w:val="none" w:sz="0" w:space="0" w:color="auto"/>
      </w:divBdr>
    </w:div>
    <w:div w:id="45417085">
      <w:bodyDiv w:val="1"/>
      <w:marLeft w:val="0"/>
      <w:marRight w:val="0"/>
      <w:marTop w:val="0"/>
      <w:marBottom w:val="0"/>
      <w:divBdr>
        <w:top w:val="none" w:sz="0" w:space="0" w:color="auto"/>
        <w:left w:val="none" w:sz="0" w:space="0" w:color="auto"/>
        <w:bottom w:val="none" w:sz="0" w:space="0" w:color="auto"/>
        <w:right w:val="none" w:sz="0" w:space="0" w:color="auto"/>
      </w:divBdr>
    </w:div>
    <w:div w:id="47266823">
      <w:bodyDiv w:val="1"/>
      <w:marLeft w:val="0"/>
      <w:marRight w:val="0"/>
      <w:marTop w:val="0"/>
      <w:marBottom w:val="0"/>
      <w:divBdr>
        <w:top w:val="none" w:sz="0" w:space="0" w:color="auto"/>
        <w:left w:val="none" w:sz="0" w:space="0" w:color="auto"/>
        <w:bottom w:val="none" w:sz="0" w:space="0" w:color="auto"/>
        <w:right w:val="none" w:sz="0" w:space="0" w:color="auto"/>
      </w:divBdr>
    </w:div>
    <w:div w:id="48307585">
      <w:bodyDiv w:val="1"/>
      <w:marLeft w:val="0"/>
      <w:marRight w:val="0"/>
      <w:marTop w:val="0"/>
      <w:marBottom w:val="0"/>
      <w:divBdr>
        <w:top w:val="none" w:sz="0" w:space="0" w:color="auto"/>
        <w:left w:val="none" w:sz="0" w:space="0" w:color="auto"/>
        <w:bottom w:val="none" w:sz="0" w:space="0" w:color="auto"/>
        <w:right w:val="none" w:sz="0" w:space="0" w:color="auto"/>
      </w:divBdr>
    </w:div>
    <w:div w:id="53816699">
      <w:bodyDiv w:val="1"/>
      <w:marLeft w:val="0"/>
      <w:marRight w:val="0"/>
      <w:marTop w:val="0"/>
      <w:marBottom w:val="0"/>
      <w:divBdr>
        <w:top w:val="none" w:sz="0" w:space="0" w:color="auto"/>
        <w:left w:val="none" w:sz="0" w:space="0" w:color="auto"/>
        <w:bottom w:val="none" w:sz="0" w:space="0" w:color="auto"/>
        <w:right w:val="none" w:sz="0" w:space="0" w:color="auto"/>
      </w:divBdr>
    </w:div>
    <w:div w:id="69929141">
      <w:bodyDiv w:val="1"/>
      <w:marLeft w:val="0"/>
      <w:marRight w:val="0"/>
      <w:marTop w:val="0"/>
      <w:marBottom w:val="0"/>
      <w:divBdr>
        <w:top w:val="none" w:sz="0" w:space="0" w:color="auto"/>
        <w:left w:val="none" w:sz="0" w:space="0" w:color="auto"/>
        <w:bottom w:val="none" w:sz="0" w:space="0" w:color="auto"/>
        <w:right w:val="none" w:sz="0" w:space="0" w:color="auto"/>
      </w:divBdr>
    </w:div>
    <w:div w:id="70468167">
      <w:bodyDiv w:val="1"/>
      <w:marLeft w:val="0"/>
      <w:marRight w:val="0"/>
      <w:marTop w:val="0"/>
      <w:marBottom w:val="0"/>
      <w:divBdr>
        <w:top w:val="none" w:sz="0" w:space="0" w:color="auto"/>
        <w:left w:val="none" w:sz="0" w:space="0" w:color="auto"/>
        <w:bottom w:val="none" w:sz="0" w:space="0" w:color="auto"/>
        <w:right w:val="none" w:sz="0" w:space="0" w:color="auto"/>
      </w:divBdr>
    </w:div>
    <w:div w:id="70588464">
      <w:bodyDiv w:val="1"/>
      <w:marLeft w:val="0"/>
      <w:marRight w:val="0"/>
      <w:marTop w:val="0"/>
      <w:marBottom w:val="0"/>
      <w:divBdr>
        <w:top w:val="none" w:sz="0" w:space="0" w:color="auto"/>
        <w:left w:val="none" w:sz="0" w:space="0" w:color="auto"/>
        <w:bottom w:val="none" w:sz="0" w:space="0" w:color="auto"/>
        <w:right w:val="none" w:sz="0" w:space="0" w:color="auto"/>
      </w:divBdr>
    </w:div>
    <w:div w:id="71511877">
      <w:bodyDiv w:val="1"/>
      <w:marLeft w:val="0"/>
      <w:marRight w:val="0"/>
      <w:marTop w:val="0"/>
      <w:marBottom w:val="0"/>
      <w:divBdr>
        <w:top w:val="none" w:sz="0" w:space="0" w:color="auto"/>
        <w:left w:val="none" w:sz="0" w:space="0" w:color="auto"/>
        <w:bottom w:val="none" w:sz="0" w:space="0" w:color="auto"/>
        <w:right w:val="none" w:sz="0" w:space="0" w:color="auto"/>
      </w:divBdr>
    </w:div>
    <w:div w:id="73094195">
      <w:bodyDiv w:val="1"/>
      <w:marLeft w:val="0"/>
      <w:marRight w:val="0"/>
      <w:marTop w:val="0"/>
      <w:marBottom w:val="0"/>
      <w:divBdr>
        <w:top w:val="none" w:sz="0" w:space="0" w:color="auto"/>
        <w:left w:val="none" w:sz="0" w:space="0" w:color="auto"/>
        <w:bottom w:val="none" w:sz="0" w:space="0" w:color="auto"/>
        <w:right w:val="none" w:sz="0" w:space="0" w:color="auto"/>
      </w:divBdr>
    </w:div>
    <w:div w:id="73859285">
      <w:bodyDiv w:val="1"/>
      <w:marLeft w:val="0"/>
      <w:marRight w:val="0"/>
      <w:marTop w:val="0"/>
      <w:marBottom w:val="0"/>
      <w:divBdr>
        <w:top w:val="none" w:sz="0" w:space="0" w:color="auto"/>
        <w:left w:val="none" w:sz="0" w:space="0" w:color="auto"/>
        <w:bottom w:val="none" w:sz="0" w:space="0" w:color="auto"/>
        <w:right w:val="none" w:sz="0" w:space="0" w:color="auto"/>
      </w:divBdr>
    </w:div>
    <w:div w:id="75322676">
      <w:bodyDiv w:val="1"/>
      <w:marLeft w:val="0"/>
      <w:marRight w:val="0"/>
      <w:marTop w:val="0"/>
      <w:marBottom w:val="0"/>
      <w:divBdr>
        <w:top w:val="none" w:sz="0" w:space="0" w:color="auto"/>
        <w:left w:val="none" w:sz="0" w:space="0" w:color="auto"/>
        <w:bottom w:val="none" w:sz="0" w:space="0" w:color="auto"/>
        <w:right w:val="none" w:sz="0" w:space="0" w:color="auto"/>
      </w:divBdr>
    </w:div>
    <w:div w:id="78256914">
      <w:bodyDiv w:val="1"/>
      <w:marLeft w:val="0"/>
      <w:marRight w:val="0"/>
      <w:marTop w:val="0"/>
      <w:marBottom w:val="0"/>
      <w:divBdr>
        <w:top w:val="none" w:sz="0" w:space="0" w:color="auto"/>
        <w:left w:val="none" w:sz="0" w:space="0" w:color="auto"/>
        <w:bottom w:val="none" w:sz="0" w:space="0" w:color="auto"/>
        <w:right w:val="none" w:sz="0" w:space="0" w:color="auto"/>
      </w:divBdr>
    </w:div>
    <w:div w:id="78646013">
      <w:bodyDiv w:val="1"/>
      <w:marLeft w:val="0"/>
      <w:marRight w:val="0"/>
      <w:marTop w:val="0"/>
      <w:marBottom w:val="0"/>
      <w:divBdr>
        <w:top w:val="none" w:sz="0" w:space="0" w:color="auto"/>
        <w:left w:val="none" w:sz="0" w:space="0" w:color="auto"/>
        <w:bottom w:val="none" w:sz="0" w:space="0" w:color="auto"/>
        <w:right w:val="none" w:sz="0" w:space="0" w:color="auto"/>
      </w:divBdr>
    </w:div>
    <w:div w:id="82386561">
      <w:bodyDiv w:val="1"/>
      <w:marLeft w:val="0"/>
      <w:marRight w:val="0"/>
      <w:marTop w:val="0"/>
      <w:marBottom w:val="0"/>
      <w:divBdr>
        <w:top w:val="none" w:sz="0" w:space="0" w:color="auto"/>
        <w:left w:val="none" w:sz="0" w:space="0" w:color="auto"/>
        <w:bottom w:val="none" w:sz="0" w:space="0" w:color="auto"/>
        <w:right w:val="none" w:sz="0" w:space="0" w:color="auto"/>
      </w:divBdr>
    </w:div>
    <w:div w:id="82603605">
      <w:bodyDiv w:val="1"/>
      <w:marLeft w:val="0"/>
      <w:marRight w:val="0"/>
      <w:marTop w:val="0"/>
      <w:marBottom w:val="0"/>
      <w:divBdr>
        <w:top w:val="none" w:sz="0" w:space="0" w:color="auto"/>
        <w:left w:val="none" w:sz="0" w:space="0" w:color="auto"/>
        <w:bottom w:val="none" w:sz="0" w:space="0" w:color="auto"/>
        <w:right w:val="none" w:sz="0" w:space="0" w:color="auto"/>
      </w:divBdr>
    </w:div>
    <w:div w:id="87971041">
      <w:bodyDiv w:val="1"/>
      <w:marLeft w:val="0"/>
      <w:marRight w:val="0"/>
      <w:marTop w:val="0"/>
      <w:marBottom w:val="0"/>
      <w:divBdr>
        <w:top w:val="none" w:sz="0" w:space="0" w:color="auto"/>
        <w:left w:val="none" w:sz="0" w:space="0" w:color="auto"/>
        <w:bottom w:val="none" w:sz="0" w:space="0" w:color="auto"/>
        <w:right w:val="none" w:sz="0" w:space="0" w:color="auto"/>
      </w:divBdr>
    </w:div>
    <w:div w:id="88889320">
      <w:bodyDiv w:val="1"/>
      <w:marLeft w:val="0"/>
      <w:marRight w:val="0"/>
      <w:marTop w:val="0"/>
      <w:marBottom w:val="0"/>
      <w:divBdr>
        <w:top w:val="none" w:sz="0" w:space="0" w:color="auto"/>
        <w:left w:val="none" w:sz="0" w:space="0" w:color="auto"/>
        <w:bottom w:val="none" w:sz="0" w:space="0" w:color="auto"/>
        <w:right w:val="none" w:sz="0" w:space="0" w:color="auto"/>
      </w:divBdr>
    </w:div>
    <w:div w:id="90518819">
      <w:bodyDiv w:val="1"/>
      <w:marLeft w:val="0"/>
      <w:marRight w:val="0"/>
      <w:marTop w:val="0"/>
      <w:marBottom w:val="0"/>
      <w:divBdr>
        <w:top w:val="none" w:sz="0" w:space="0" w:color="auto"/>
        <w:left w:val="none" w:sz="0" w:space="0" w:color="auto"/>
        <w:bottom w:val="none" w:sz="0" w:space="0" w:color="auto"/>
        <w:right w:val="none" w:sz="0" w:space="0" w:color="auto"/>
      </w:divBdr>
    </w:div>
    <w:div w:id="93671761">
      <w:bodyDiv w:val="1"/>
      <w:marLeft w:val="0"/>
      <w:marRight w:val="0"/>
      <w:marTop w:val="0"/>
      <w:marBottom w:val="0"/>
      <w:divBdr>
        <w:top w:val="none" w:sz="0" w:space="0" w:color="auto"/>
        <w:left w:val="none" w:sz="0" w:space="0" w:color="auto"/>
        <w:bottom w:val="none" w:sz="0" w:space="0" w:color="auto"/>
        <w:right w:val="none" w:sz="0" w:space="0" w:color="auto"/>
      </w:divBdr>
    </w:div>
    <w:div w:id="95176589">
      <w:bodyDiv w:val="1"/>
      <w:marLeft w:val="0"/>
      <w:marRight w:val="0"/>
      <w:marTop w:val="0"/>
      <w:marBottom w:val="0"/>
      <w:divBdr>
        <w:top w:val="none" w:sz="0" w:space="0" w:color="auto"/>
        <w:left w:val="none" w:sz="0" w:space="0" w:color="auto"/>
        <w:bottom w:val="none" w:sz="0" w:space="0" w:color="auto"/>
        <w:right w:val="none" w:sz="0" w:space="0" w:color="auto"/>
      </w:divBdr>
    </w:div>
    <w:div w:id="99839644">
      <w:bodyDiv w:val="1"/>
      <w:marLeft w:val="0"/>
      <w:marRight w:val="0"/>
      <w:marTop w:val="0"/>
      <w:marBottom w:val="0"/>
      <w:divBdr>
        <w:top w:val="none" w:sz="0" w:space="0" w:color="auto"/>
        <w:left w:val="none" w:sz="0" w:space="0" w:color="auto"/>
        <w:bottom w:val="none" w:sz="0" w:space="0" w:color="auto"/>
        <w:right w:val="none" w:sz="0" w:space="0" w:color="auto"/>
      </w:divBdr>
    </w:div>
    <w:div w:id="102000706">
      <w:bodyDiv w:val="1"/>
      <w:marLeft w:val="0"/>
      <w:marRight w:val="0"/>
      <w:marTop w:val="0"/>
      <w:marBottom w:val="0"/>
      <w:divBdr>
        <w:top w:val="none" w:sz="0" w:space="0" w:color="auto"/>
        <w:left w:val="none" w:sz="0" w:space="0" w:color="auto"/>
        <w:bottom w:val="none" w:sz="0" w:space="0" w:color="auto"/>
        <w:right w:val="none" w:sz="0" w:space="0" w:color="auto"/>
      </w:divBdr>
    </w:div>
    <w:div w:id="102766510">
      <w:bodyDiv w:val="1"/>
      <w:marLeft w:val="0"/>
      <w:marRight w:val="0"/>
      <w:marTop w:val="0"/>
      <w:marBottom w:val="0"/>
      <w:divBdr>
        <w:top w:val="none" w:sz="0" w:space="0" w:color="auto"/>
        <w:left w:val="none" w:sz="0" w:space="0" w:color="auto"/>
        <w:bottom w:val="none" w:sz="0" w:space="0" w:color="auto"/>
        <w:right w:val="none" w:sz="0" w:space="0" w:color="auto"/>
      </w:divBdr>
    </w:div>
    <w:div w:id="103117698">
      <w:bodyDiv w:val="1"/>
      <w:marLeft w:val="0"/>
      <w:marRight w:val="0"/>
      <w:marTop w:val="0"/>
      <w:marBottom w:val="0"/>
      <w:divBdr>
        <w:top w:val="none" w:sz="0" w:space="0" w:color="auto"/>
        <w:left w:val="none" w:sz="0" w:space="0" w:color="auto"/>
        <w:bottom w:val="none" w:sz="0" w:space="0" w:color="auto"/>
        <w:right w:val="none" w:sz="0" w:space="0" w:color="auto"/>
      </w:divBdr>
    </w:div>
    <w:div w:id="103573178">
      <w:bodyDiv w:val="1"/>
      <w:marLeft w:val="0"/>
      <w:marRight w:val="0"/>
      <w:marTop w:val="0"/>
      <w:marBottom w:val="0"/>
      <w:divBdr>
        <w:top w:val="none" w:sz="0" w:space="0" w:color="auto"/>
        <w:left w:val="none" w:sz="0" w:space="0" w:color="auto"/>
        <w:bottom w:val="none" w:sz="0" w:space="0" w:color="auto"/>
        <w:right w:val="none" w:sz="0" w:space="0" w:color="auto"/>
      </w:divBdr>
    </w:div>
    <w:div w:id="107479491">
      <w:bodyDiv w:val="1"/>
      <w:marLeft w:val="0"/>
      <w:marRight w:val="0"/>
      <w:marTop w:val="0"/>
      <w:marBottom w:val="0"/>
      <w:divBdr>
        <w:top w:val="none" w:sz="0" w:space="0" w:color="auto"/>
        <w:left w:val="none" w:sz="0" w:space="0" w:color="auto"/>
        <w:bottom w:val="none" w:sz="0" w:space="0" w:color="auto"/>
        <w:right w:val="none" w:sz="0" w:space="0" w:color="auto"/>
      </w:divBdr>
    </w:div>
    <w:div w:id="108009613">
      <w:bodyDiv w:val="1"/>
      <w:marLeft w:val="0"/>
      <w:marRight w:val="0"/>
      <w:marTop w:val="0"/>
      <w:marBottom w:val="0"/>
      <w:divBdr>
        <w:top w:val="none" w:sz="0" w:space="0" w:color="auto"/>
        <w:left w:val="none" w:sz="0" w:space="0" w:color="auto"/>
        <w:bottom w:val="none" w:sz="0" w:space="0" w:color="auto"/>
        <w:right w:val="none" w:sz="0" w:space="0" w:color="auto"/>
      </w:divBdr>
    </w:div>
    <w:div w:id="114448411">
      <w:bodyDiv w:val="1"/>
      <w:marLeft w:val="0"/>
      <w:marRight w:val="0"/>
      <w:marTop w:val="0"/>
      <w:marBottom w:val="0"/>
      <w:divBdr>
        <w:top w:val="none" w:sz="0" w:space="0" w:color="auto"/>
        <w:left w:val="none" w:sz="0" w:space="0" w:color="auto"/>
        <w:bottom w:val="none" w:sz="0" w:space="0" w:color="auto"/>
        <w:right w:val="none" w:sz="0" w:space="0" w:color="auto"/>
      </w:divBdr>
    </w:div>
    <w:div w:id="115026212">
      <w:bodyDiv w:val="1"/>
      <w:marLeft w:val="0"/>
      <w:marRight w:val="0"/>
      <w:marTop w:val="0"/>
      <w:marBottom w:val="0"/>
      <w:divBdr>
        <w:top w:val="none" w:sz="0" w:space="0" w:color="auto"/>
        <w:left w:val="none" w:sz="0" w:space="0" w:color="auto"/>
        <w:bottom w:val="none" w:sz="0" w:space="0" w:color="auto"/>
        <w:right w:val="none" w:sz="0" w:space="0" w:color="auto"/>
      </w:divBdr>
    </w:div>
    <w:div w:id="116879229">
      <w:bodyDiv w:val="1"/>
      <w:marLeft w:val="0"/>
      <w:marRight w:val="0"/>
      <w:marTop w:val="0"/>
      <w:marBottom w:val="0"/>
      <w:divBdr>
        <w:top w:val="none" w:sz="0" w:space="0" w:color="auto"/>
        <w:left w:val="none" w:sz="0" w:space="0" w:color="auto"/>
        <w:bottom w:val="none" w:sz="0" w:space="0" w:color="auto"/>
        <w:right w:val="none" w:sz="0" w:space="0" w:color="auto"/>
      </w:divBdr>
    </w:div>
    <w:div w:id="123543237">
      <w:bodyDiv w:val="1"/>
      <w:marLeft w:val="0"/>
      <w:marRight w:val="0"/>
      <w:marTop w:val="0"/>
      <w:marBottom w:val="0"/>
      <w:divBdr>
        <w:top w:val="none" w:sz="0" w:space="0" w:color="auto"/>
        <w:left w:val="none" w:sz="0" w:space="0" w:color="auto"/>
        <w:bottom w:val="none" w:sz="0" w:space="0" w:color="auto"/>
        <w:right w:val="none" w:sz="0" w:space="0" w:color="auto"/>
      </w:divBdr>
    </w:div>
    <w:div w:id="125200815">
      <w:bodyDiv w:val="1"/>
      <w:marLeft w:val="0"/>
      <w:marRight w:val="0"/>
      <w:marTop w:val="0"/>
      <w:marBottom w:val="0"/>
      <w:divBdr>
        <w:top w:val="none" w:sz="0" w:space="0" w:color="auto"/>
        <w:left w:val="none" w:sz="0" w:space="0" w:color="auto"/>
        <w:bottom w:val="none" w:sz="0" w:space="0" w:color="auto"/>
        <w:right w:val="none" w:sz="0" w:space="0" w:color="auto"/>
      </w:divBdr>
    </w:div>
    <w:div w:id="127289340">
      <w:bodyDiv w:val="1"/>
      <w:marLeft w:val="0"/>
      <w:marRight w:val="0"/>
      <w:marTop w:val="0"/>
      <w:marBottom w:val="0"/>
      <w:divBdr>
        <w:top w:val="none" w:sz="0" w:space="0" w:color="auto"/>
        <w:left w:val="none" w:sz="0" w:space="0" w:color="auto"/>
        <w:bottom w:val="none" w:sz="0" w:space="0" w:color="auto"/>
        <w:right w:val="none" w:sz="0" w:space="0" w:color="auto"/>
      </w:divBdr>
    </w:div>
    <w:div w:id="128014068">
      <w:bodyDiv w:val="1"/>
      <w:marLeft w:val="0"/>
      <w:marRight w:val="0"/>
      <w:marTop w:val="0"/>
      <w:marBottom w:val="0"/>
      <w:divBdr>
        <w:top w:val="none" w:sz="0" w:space="0" w:color="auto"/>
        <w:left w:val="none" w:sz="0" w:space="0" w:color="auto"/>
        <w:bottom w:val="none" w:sz="0" w:space="0" w:color="auto"/>
        <w:right w:val="none" w:sz="0" w:space="0" w:color="auto"/>
      </w:divBdr>
    </w:div>
    <w:div w:id="129785031">
      <w:bodyDiv w:val="1"/>
      <w:marLeft w:val="0"/>
      <w:marRight w:val="0"/>
      <w:marTop w:val="0"/>
      <w:marBottom w:val="0"/>
      <w:divBdr>
        <w:top w:val="none" w:sz="0" w:space="0" w:color="auto"/>
        <w:left w:val="none" w:sz="0" w:space="0" w:color="auto"/>
        <w:bottom w:val="none" w:sz="0" w:space="0" w:color="auto"/>
        <w:right w:val="none" w:sz="0" w:space="0" w:color="auto"/>
      </w:divBdr>
    </w:div>
    <w:div w:id="132793076">
      <w:bodyDiv w:val="1"/>
      <w:marLeft w:val="0"/>
      <w:marRight w:val="0"/>
      <w:marTop w:val="0"/>
      <w:marBottom w:val="0"/>
      <w:divBdr>
        <w:top w:val="none" w:sz="0" w:space="0" w:color="auto"/>
        <w:left w:val="none" w:sz="0" w:space="0" w:color="auto"/>
        <w:bottom w:val="none" w:sz="0" w:space="0" w:color="auto"/>
        <w:right w:val="none" w:sz="0" w:space="0" w:color="auto"/>
      </w:divBdr>
    </w:div>
    <w:div w:id="133254075">
      <w:bodyDiv w:val="1"/>
      <w:marLeft w:val="0"/>
      <w:marRight w:val="0"/>
      <w:marTop w:val="0"/>
      <w:marBottom w:val="0"/>
      <w:divBdr>
        <w:top w:val="none" w:sz="0" w:space="0" w:color="auto"/>
        <w:left w:val="none" w:sz="0" w:space="0" w:color="auto"/>
        <w:bottom w:val="none" w:sz="0" w:space="0" w:color="auto"/>
        <w:right w:val="none" w:sz="0" w:space="0" w:color="auto"/>
      </w:divBdr>
    </w:div>
    <w:div w:id="133565018">
      <w:bodyDiv w:val="1"/>
      <w:marLeft w:val="0"/>
      <w:marRight w:val="0"/>
      <w:marTop w:val="0"/>
      <w:marBottom w:val="0"/>
      <w:divBdr>
        <w:top w:val="none" w:sz="0" w:space="0" w:color="auto"/>
        <w:left w:val="none" w:sz="0" w:space="0" w:color="auto"/>
        <w:bottom w:val="none" w:sz="0" w:space="0" w:color="auto"/>
        <w:right w:val="none" w:sz="0" w:space="0" w:color="auto"/>
      </w:divBdr>
    </w:div>
    <w:div w:id="133717696">
      <w:bodyDiv w:val="1"/>
      <w:marLeft w:val="0"/>
      <w:marRight w:val="0"/>
      <w:marTop w:val="0"/>
      <w:marBottom w:val="0"/>
      <w:divBdr>
        <w:top w:val="none" w:sz="0" w:space="0" w:color="auto"/>
        <w:left w:val="none" w:sz="0" w:space="0" w:color="auto"/>
        <w:bottom w:val="none" w:sz="0" w:space="0" w:color="auto"/>
        <w:right w:val="none" w:sz="0" w:space="0" w:color="auto"/>
      </w:divBdr>
    </w:div>
    <w:div w:id="139736448">
      <w:bodyDiv w:val="1"/>
      <w:marLeft w:val="0"/>
      <w:marRight w:val="0"/>
      <w:marTop w:val="0"/>
      <w:marBottom w:val="0"/>
      <w:divBdr>
        <w:top w:val="none" w:sz="0" w:space="0" w:color="auto"/>
        <w:left w:val="none" w:sz="0" w:space="0" w:color="auto"/>
        <w:bottom w:val="none" w:sz="0" w:space="0" w:color="auto"/>
        <w:right w:val="none" w:sz="0" w:space="0" w:color="auto"/>
      </w:divBdr>
    </w:div>
    <w:div w:id="156461814">
      <w:bodyDiv w:val="1"/>
      <w:marLeft w:val="0"/>
      <w:marRight w:val="0"/>
      <w:marTop w:val="0"/>
      <w:marBottom w:val="0"/>
      <w:divBdr>
        <w:top w:val="none" w:sz="0" w:space="0" w:color="auto"/>
        <w:left w:val="none" w:sz="0" w:space="0" w:color="auto"/>
        <w:bottom w:val="none" w:sz="0" w:space="0" w:color="auto"/>
        <w:right w:val="none" w:sz="0" w:space="0" w:color="auto"/>
      </w:divBdr>
    </w:div>
    <w:div w:id="158081476">
      <w:bodyDiv w:val="1"/>
      <w:marLeft w:val="0"/>
      <w:marRight w:val="0"/>
      <w:marTop w:val="0"/>
      <w:marBottom w:val="0"/>
      <w:divBdr>
        <w:top w:val="none" w:sz="0" w:space="0" w:color="auto"/>
        <w:left w:val="none" w:sz="0" w:space="0" w:color="auto"/>
        <w:bottom w:val="none" w:sz="0" w:space="0" w:color="auto"/>
        <w:right w:val="none" w:sz="0" w:space="0" w:color="auto"/>
      </w:divBdr>
    </w:div>
    <w:div w:id="158695253">
      <w:bodyDiv w:val="1"/>
      <w:marLeft w:val="0"/>
      <w:marRight w:val="0"/>
      <w:marTop w:val="0"/>
      <w:marBottom w:val="0"/>
      <w:divBdr>
        <w:top w:val="none" w:sz="0" w:space="0" w:color="auto"/>
        <w:left w:val="none" w:sz="0" w:space="0" w:color="auto"/>
        <w:bottom w:val="none" w:sz="0" w:space="0" w:color="auto"/>
        <w:right w:val="none" w:sz="0" w:space="0" w:color="auto"/>
      </w:divBdr>
    </w:div>
    <w:div w:id="161169849">
      <w:bodyDiv w:val="1"/>
      <w:marLeft w:val="0"/>
      <w:marRight w:val="0"/>
      <w:marTop w:val="0"/>
      <w:marBottom w:val="0"/>
      <w:divBdr>
        <w:top w:val="none" w:sz="0" w:space="0" w:color="auto"/>
        <w:left w:val="none" w:sz="0" w:space="0" w:color="auto"/>
        <w:bottom w:val="none" w:sz="0" w:space="0" w:color="auto"/>
        <w:right w:val="none" w:sz="0" w:space="0" w:color="auto"/>
      </w:divBdr>
    </w:div>
    <w:div w:id="172427327">
      <w:bodyDiv w:val="1"/>
      <w:marLeft w:val="0"/>
      <w:marRight w:val="0"/>
      <w:marTop w:val="0"/>
      <w:marBottom w:val="0"/>
      <w:divBdr>
        <w:top w:val="none" w:sz="0" w:space="0" w:color="auto"/>
        <w:left w:val="none" w:sz="0" w:space="0" w:color="auto"/>
        <w:bottom w:val="none" w:sz="0" w:space="0" w:color="auto"/>
        <w:right w:val="none" w:sz="0" w:space="0" w:color="auto"/>
      </w:divBdr>
    </w:div>
    <w:div w:id="172577884">
      <w:bodyDiv w:val="1"/>
      <w:marLeft w:val="0"/>
      <w:marRight w:val="0"/>
      <w:marTop w:val="0"/>
      <w:marBottom w:val="0"/>
      <w:divBdr>
        <w:top w:val="none" w:sz="0" w:space="0" w:color="auto"/>
        <w:left w:val="none" w:sz="0" w:space="0" w:color="auto"/>
        <w:bottom w:val="none" w:sz="0" w:space="0" w:color="auto"/>
        <w:right w:val="none" w:sz="0" w:space="0" w:color="auto"/>
      </w:divBdr>
    </w:div>
    <w:div w:id="174267788">
      <w:bodyDiv w:val="1"/>
      <w:marLeft w:val="0"/>
      <w:marRight w:val="0"/>
      <w:marTop w:val="0"/>
      <w:marBottom w:val="0"/>
      <w:divBdr>
        <w:top w:val="none" w:sz="0" w:space="0" w:color="auto"/>
        <w:left w:val="none" w:sz="0" w:space="0" w:color="auto"/>
        <w:bottom w:val="none" w:sz="0" w:space="0" w:color="auto"/>
        <w:right w:val="none" w:sz="0" w:space="0" w:color="auto"/>
      </w:divBdr>
    </w:div>
    <w:div w:id="181941960">
      <w:bodyDiv w:val="1"/>
      <w:marLeft w:val="0"/>
      <w:marRight w:val="0"/>
      <w:marTop w:val="0"/>
      <w:marBottom w:val="0"/>
      <w:divBdr>
        <w:top w:val="none" w:sz="0" w:space="0" w:color="auto"/>
        <w:left w:val="none" w:sz="0" w:space="0" w:color="auto"/>
        <w:bottom w:val="none" w:sz="0" w:space="0" w:color="auto"/>
        <w:right w:val="none" w:sz="0" w:space="0" w:color="auto"/>
      </w:divBdr>
    </w:div>
    <w:div w:id="183135493">
      <w:bodyDiv w:val="1"/>
      <w:marLeft w:val="0"/>
      <w:marRight w:val="0"/>
      <w:marTop w:val="0"/>
      <w:marBottom w:val="0"/>
      <w:divBdr>
        <w:top w:val="none" w:sz="0" w:space="0" w:color="auto"/>
        <w:left w:val="none" w:sz="0" w:space="0" w:color="auto"/>
        <w:bottom w:val="none" w:sz="0" w:space="0" w:color="auto"/>
        <w:right w:val="none" w:sz="0" w:space="0" w:color="auto"/>
      </w:divBdr>
    </w:div>
    <w:div w:id="183174398">
      <w:bodyDiv w:val="1"/>
      <w:marLeft w:val="0"/>
      <w:marRight w:val="0"/>
      <w:marTop w:val="0"/>
      <w:marBottom w:val="0"/>
      <w:divBdr>
        <w:top w:val="none" w:sz="0" w:space="0" w:color="auto"/>
        <w:left w:val="none" w:sz="0" w:space="0" w:color="auto"/>
        <w:bottom w:val="none" w:sz="0" w:space="0" w:color="auto"/>
        <w:right w:val="none" w:sz="0" w:space="0" w:color="auto"/>
      </w:divBdr>
    </w:div>
    <w:div w:id="185409391">
      <w:bodyDiv w:val="1"/>
      <w:marLeft w:val="0"/>
      <w:marRight w:val="0"/>
      <w:marTop w:val="0"/>
      <w:marBottom w:val="0"/>
      <w:divBdr>
        <w:top w:val="none" w:sz="0" w:space="0" w:color="auto"/>
        <w:left w:val="none" w:sz="0" w:space="0" w:color="auto"/>
        <w:bottom w:val="none" w:sz="0" w:space="0" w:color="auto"/>
        <w:right w:val="none" w:sz="0" w:space="0" w:color="auto"/>
      </w:divBdr>
    </w:div>
    <w:div w:id="186794572">
      <w:bodyDiv w:val="1"/>
      <w:marLeft w:val="0"/>
      <w:marRight w:val="0"/>
      <w:marTop w:val="0"/>
      <w:marBottom w:val="0"/>
      <w:divBdr>
        <w:top w:val="none" w:sz="0" w:space="0" w:color="auto"/>
        <w:left w:val="none" w:sz="0" w:space="0" w:color="auto"/>
        <w:bottom w:val="none" w:sz="0" w:space="0" w:color="auto"/>
        <w:right w:val="none" w:sz="0" w:space="0" w:color="auto"/>
      </w:divBdr>
    </w:div>
    <w:div w:id="188225750">
      <w:bodyDiv w:val="1"/>
      <w:marLeft w:val="0"/>
      <w:marRight w:val="0"/>
      <w:marTop w:val="0"/>
      <w:marBottom w:val="0"/>
      <w:divBdr>
        <w:top w:val="none" w:sz="0" w:space="0" w:color="auto"/>
        <w:left w:val="none" w:sz="0" w:space="0" w:color="auto"/>
        <w:bottom w:val="none" w:sz="0" w:space="0" w:color="auto"/>
        <w:right w:val="none" w:sz="0" w:space="0" w:color="auto"/>
      </w:divBdr>
    </w:div>
    <w:div w:id="192616443">
      <w:bodyDiv w:val="1"/>
      <w:marLeft w:val="0"/>
      <w:marRight w:val="0"/>
      <w:marTop w:val="0"/>
      <w:marBottom w:val="0"/>
      <w:divBdr>
        <w:top w:val="none" w:sz="0" w:space="0" w:color="auto"/>
        <w:left w:val="none" w:sz="0" w:space="0" w:color="auto"/>
        <w:bottom w:val="none" w:sz="0" w:space="0" w:color="auto"/>
        <w:right w:val="none" w:sz="0" w:space="0" w:color="auto"/>
      </w:divBdr>
    </w:div>
    <w:div w:id="195776657">
      <w:bodyDiv w:val="1"/>
      <w:marLeft w:val="0"/>
      <w:marRight w:val="0"/>
      <w:marTop w:val="0"/>
      <w:marBottom w:val="0"/>
      <w:divBdr>
        <w:top w:val="none" w:sz="0" w:space="0" w:color="auto"/>
        <w:left w:val="none" w:sz="0" w:space="0" w:color="auto"/>
        <w:bottom w:val="none" w:sz="0" w:space="0" w:color="auto"/>
        <w:right w:val="none" w:sz="0" w:space="0" w:color="auto"/>
      </w:divBdr>
    </w:div>
    <w:div w:id="196159947">
      <w:bodyDiv w:val="1"/>
      <w:marLeft w:val="0"/>
      <w:marRight w:val="0"/>
      <w:marTop w:val="0"/>
      <w:marBottom w:val="0"/>
      <w:divBdr>
        <w:top w:val="none" w:sz="0" w:space="0" w:color="auto"/>
        <w:left w:val="none" w:sz="0" w:space="0" w:color="auto"/>
        <w:bottom w:val="none" w:sz="0" w:space="0" w:color="auto"/>
        <w:right w:val="none" w:sz="0" w:space="0" w:color="auto"/>
      </w:divBdr>
    </w:div>
    <w:div w:id="200215508">
      <w:bodyDiv w:val="1"/>
      <w:marLeft w:val="0"/>
      <w:marRight w:val="0"/>
      <w:marTop w:val="0"/>
      <w:marBottom w:val="0"/>
      <w:divBdr>
        <w:top w:val="none" w:sz="0" w:space="0" w:color="auto"/>
        <w:left w:val="none" w:sz="0" w:space="0" w:color="auto"/>
        <w:bottom w:val="none" w:sz="0" w:space="0" w:color="auto"/>
        <w:right w:val="none" w:sz="0" w:space="0" w:color="auto"/>
      </w:divBdr>
    </w:div>
    <w:div w:id="203906591">
      <w:bodyDiv w:val="1"/>
      <w:marLeft w:val="0"/>
      <w:marRight w:val="0"/>
      <w:marTop w:val="0"/>
      <w:marBottom w:val="0"/>
      <w:divBdr>
        <w:top w:val="none" w:sz="0" w:space="0" w:color="auto"/>
        <w:left w:val="none" w:sz="0" w:space="0" w:color="auto"/>
        <w:bottom w:val="none" w:sz="0" w:space="0" w:color="auto"/>
        <w:right w:val="none" w:sz="0" w:space="0" w:color="auto"/>
      </w:divBdr>
    </w:div>
    <w:div w:id="205532079">
      <w:bodyDiv w:val="1"/>
      <w:marLeft w:val="0"/>
      <w:marRight w:val="0"/>
      <w:marTop w:val="0"/>
      <w:marBottom w:val="0"/>
      <w:divBdr>
        <w:top w:val="none" w:sz="0" w:space="0" w:color="auto"/>
        <w:left w:val="none" w:sz="0" w:space="0" w:color="auto"/>
        <w:bottom w:val="none" w:sz="0" w:space="0" w:color="auto"/>
        <w:right w:val="none" w:sz="0" w:space="0" w:color="auto"/>
      </w:divBdr>
    </w:div>
    <w:div w:id="206381689">
      <w:bodyDiv w:val="1"/>
      <w:marLeft w:val="0"/>
      <w:marRight w:val="0"/>
      <w:marTop w:val="0"/>
      <w:marBottom w:val="0"/>
      <w:divBdr>
        <w:top w:val="none" w:sz="0" w:space="0" w:color="auto"/>
        <w:left w:val="none" w:sz="0" w:space="0" w:color="auto"/>
        <w:bottom w:val="none" w:sz="0" w:space="0" w:color="auto"/>
        <w:right w:val="none" w:sz="0" w:space="0" w:color="auto"/>
      </w:divBdr>
    </w:div>
    <w:div w:id="212498804">
      <w:bodyDiv w:val="1"/>
      <w:marLeft w:val="0"/>
      <w:marRight w:val="0"/>
      <w:marTop w:val="0"/>
      <w:marBottom w:val="0"/>
      <w:divBdr>
        <w:top w:val="none" w:sz="0" w:space="0" w:color="auto"/>
        <w:left w:val="none" w:sz="0" w:space="0" w:color="auto"/>
        <w:bottom w:val="none" w:sz="0" w:space="0" w:color="auto"/>
        <w:right w:val="none" w:sz="0" w:space="0" w:color="auto"/>
      </w:divBdr>
    </w:div>
    <w:div w:id="217009739">
      <w:bodyDiv w:val="1"/>
      <w:marLeft w:val="0"/>
      <w:marRight w:val="0"/>
      <w:marTop w:val="0"/>
      <w:marBottom w:val="0"/>
      <w:divBdr>
        <w:top w:val="none" w:sz="0" w:space="0" w:color="auto"/>
        <w:left w:val="none" w:sz="0" w:space="0" w:color="auto"/>
        <w:bottom w:val="none" w:sz="0" w:space="0" w:color="auto"/>
        <w:right w:val="none" w:sz="0" w:space="0" w:color="auto"/>
      </w:divBdr>
    </w:div>
    <w:div w:id="217405509">
      <w:bodyDiv w:val="1"/>
      <w:marLeft w:val="0"/>
      <w:marRight w:val="0"/>
      <w:marTop w:val="0"/>
      <w:marBottom w:val="0"/>
      <w:divBdr>
        <w:top w:val="none" w:sz="0" w:space="0" w:color="auto"/>
        <w:left w:val="none" w:sz="0" w:space="0" w:color="auto"/>
        <w:bottom w:val="none" w:sz="0" w:space="0" w:color="auto"/>
        <w:right w:val="none" w:sz="0" w:space="0" w:color="auto"/>
      </w:divBdr>
    </w:div>
    <w:div w:id="217787145">
      <w:bodyDiv w:val="1"/>
      <w:marLeft w:val="0"/>
      <w:marRight w:val="0"/>
      <w:marTop w:val="0"/>
      <w:marBottom w:val="0"/>
      <w:divBdr>
        <w:top w:val="none" w:sz="0" w:space="0" w:color="auto"/>
        <w:left w:val="none" w:sz="0" w:space="0" w:color="auto"/>
        <w:bottom w:val="none" w:sz="0" w:space="0" w:color="auto"/>
        <w:right w:val="none" w:sz="0" w:space="0" w:color="auto"/>
      </w:divBdr>
    </w:div>
    <w:div w:id="219368923">
      <w:bodyDiv w:val="1"/>
      <w:marLeft w:val="0"/>
      <w:marRight w:val="0"/>
      <w:marTop w:val="0"/>
      <w:marBottom w:val="0"/>
      <w:divBdr>
        <w:top w:val="none" w:sz="0" w:space="0" w:color="auto"/>
        <w:left w:val="none" w:sz="0" w:space="0" w:color="auto"/>
        <w:bottom w:val="none" w:sz="0" w:space="0" w:color="auto"/>
        <w:right w:val="none" w:sz="0" w:space="0" w:color="auto"/>
      </w:divBdr>
    </w:div>
    <w:div w:id="221718519">
      <w:bodyDiv w:val="1"/>
      <w:marLeft w:val="0"/>
      <w:marRight w:val="0"/>
      <w:marTop w:val="0"/>
      <w:marBottom w:val="0"/>
      <w:divBdr>
        <w:top w:val="none" w:sz="0" w:space="0" w:color="auto"/>
        <w:left w:val="none" w:sz="0" w:space="0" w:color="auto"/>
        <w:bottom w:val="none" w:sz="0" w:space="0" w:color="auto"/>
        <w:right w:val="none" w:sz="0" w:space="0" w:color="auto"/>
      </w:divBdr>
    </w:div>
    <w:div w:id="226384376">
      <w:bodyDiv w:val="1"/>
      <w:marLeft w:val="0"/>
      <w:marRight w:val="0"/>
      <w:marTop w:val="0"/>
      <w:marBottom w:val="0"/>
      <w:divBdr>
        <w:top w:val="none" w:sz="0" w:space="0" w:color="auto"/>
        <w:left w:val="none" w:sz="0" w:space="0" w:color="auto"/>
        <w:bottom w:val="none" w:sz="0" w:space="0" w:color="auto"/>
        <w:right w:val="none" w:sz="0" w:space="0" w:color="auto"/>
      </w:divBdr>
    </w:div>
    <w:div w:id="234167652">
      <w:bodyDiv w:val="1"/>
      <w:marLeft w:val="0"/>
      <w:marRight w:val="0"/>
      <w:marTop w:val="0"/>
      <w:marBottom w:val="0"/>
      <w:divBdr>
        <w:top w:val="none" w:sz="0" w:space="0" w:color="auto"/>
        <w:left w:val="none" w:sz="0" w:space="0" w:color="auto"/>
        <w:bottom w:val="none" w:sz="0" w:space="0" w:color="auto"/>
        <w:right w:val="none" w:sz="0" w:space="0" w:color="auto"/>
      </w:divBdr>
    </w:div>
    <w:div w:id="239102185">
      <w:bodyDiv w:val="1"/>
      <w:marLeft w:val="0"/>
      <w:marRight w:val="0"/>
      <w:marTop w:val="0"/>
      <w:marBottom w:val="0"/>
      <w:divBdr>
        <w:top w:val="none" w:sz="0" w:space="0" w:color="auto"/>
        <w:left w:val="none" w:sz="0" w:space="0" w:color="auto"/>
        <w:bottom w:val="none" w:sz="0" w:space="0" w:color="auto"/>
        <w:right w:val="none" w:sz="0" w:space="0" w:color="auto"/>
      </w:divBdr>
    </w:div>
    <w:div w:id="241721093">
      <w:bodyDiv w:val="1"/>
      <w:marLeft w:val="0"/>
      <w:marRight w:val="0"/>
      <w:marTop w:val="0"/>
      <w:marBottom w:val="0"/>
      <w:divBdr>
        <w:top w:val="none" w:sz="0" w:space="0" w:color="auto"/>
        <w:left w:val="none" w:sz="0" w:space="0" w:color="auto"/>
        <w:bottom w:val="none" w:sz="0" w:space="0" w:color="auto"/>
        <w:right w:val="none" w:sz="0" w:space="0" w:color="auto"/>
      </w:divBdr>
    </w:div>
    <w:div w:id="245388614">
      <w:bodyDiv w:val="1"/>
      <w:marLeft w:val="0"/>
      <w:marRight w:val="0"/>
      <w:marTop w:val="0"/>
      <w:marBottom w:val="0"/>
      <w:divBdr>
        <w:top w:val="none" w:sz="0" w:space="0" w:color="auto"/>
        <w:left w:val="none" w:sz="0" w:space="0" w:color="auto"/>
        <w:bottom w:val="none" w:sz="0" w:space="0" w:color="auto"/>
        <w:right w:val="none" w:sz="0" w:space="0" w:color="auto"/>
      </w:divBdr>
    </w:div>
    <w:div w:id="246153844">
      <w:bodyDiv w:val="1"/>
      <w:marLeft w:val="0"/>
      <w:marRight w:val="0"/>
      <w:marTop w:val="0"/>
      <w:marBottom w:val="0"/>
      <w:divBdr>
        <w:top w:val="none" w:sz="0" w:space="0" w:color="auto"/>
        <w:left w:val="none" w:sz="0" w:space="0" w:color="auto"/>
        <w:bottom w:val="none" w:sz="0" w:space="0" w:color="auto"/>
        <w:right w:val="none" w:sz="0" w:space="0" w:color="auto"/>
      </w:divBdr>
    </w:div>
    <w:div w:id="247615788">
      <w:bodyDiv w:val="1"/>
      <w:marLeft w:val="0"/>
      <w:marRight w:val="0"/>
      <w:marTop w:val="0"/>
      <w:marBottom w:val="0"/>
      <w:divBdr>
        <w:top w:val="none" w:sz="0" w:space="0" w:color="auto"/>
        <w:left w:val="none" w:sz="0" w:space="0" w:color="auto"/>
        <w:bottom w:val="none" w:sz="0" w:space="0" w:color="auto"/>
        <w:right w:val="none" w:sz="0" w:space="0" w:color="auto"/>
      </w:divBdr>
    </w:div>
    <w:div w:id="251624733">
      <w:bodyDiv w:val="1"/>
      <w:marLeft w:val="0"/>
      <w:marRight w:val="0"/>
      <w:marTop w:val="0"/>
      <w:marBottom w:val="0"/>
      <w:divBdr>
        <w:top w:val="none" w:sz="0" w:space="0" w:color="auto"/>
        <w:left w:val="none" w:sz="0" w:space="0" w:color="auto"/>
        <w:bottom w:val="none" w:sz="0" w:space="0" w:color="auto"/>
        <w:right w:val="none" w:sz="0" w:space="0" w:color="auto"/>
      </w:divBdr>
    </w:div>
    <w:div w:id="252056486">
      <w:bodyDiv w:val="1"/>
      <w:marLeft w:val="0"/>
      <w:marRight w:val="0"/>
      <w:marTop w:val="0"/>
      <w:marBottom w:val="0"/>
      <w:divBdr>
        <w:top w:val="none" w:sz="0" w:space="0" w:color="auto"/>
        <w:left w:val="none" w:sz="0" w:space="0" w:color="auto"/>
        <w:bottom w:val="none" w:sz="0" w:space="0" w:color="auto"/>
        <w:right w:val="none" w:sz="0" w:space="0" w:color="auto"/>
      </w:divBdr>
    </w:div>
    <w:div w:id="252056749">
      <w:bodyDiv w:val="1"/>
      <w:marLeft w:val="0"/>
      <w:marRight w:val="0"/>
      <w:marTop w:val="0"/>
      <w:marBottom w:val="0"/>
      <w:divBdr>
        <w:top w:val="none" w:sz="0" w:space="0" w:color="auto"/>
        <w:left w:val="none" w:sz="0" w:space="0" w:color="auto"/>
        <w:bottom w:val="none" w:sz="0" w:space="0" w:color="auto"/>
        <w:right w:val="none" w:sz="0" w:space="0" w:color="auto"/>
      </w:divBdr>
    </w:div>
    <w:div w:id="262227634">
      <w:bodyDiv w:val="1"/>
      <w:marLeft w:val="0"/>
      <w:marRight w:val="0"/>
      <w:marTop w:val="0"/>
      <w:marBottom w:val="0"/>
      <w:divBdr>
        <w:top w:val="none" w:sz="0" w:space="0" w:color="auto"/>
        <w:left w:val="none" w:sz="0" w:space="0" w:color="auto"/>
        <w:bottom w:val="none" w:sz="0" w:space="0" w:color="auto"/>
        <w:right w:val="none" w:sz="0" w:space="0" w:color="auto"/>
      </w:divBdr>
    </w:div>
    <w:div w:id="269171715">
      <w:bodyDiv w:val="1"/>
      <w:marLeft w:val="0"/>
      <w:marRight w:val="0"/>
      <w:marTop w:val="0"/>
      <w:marBottom w:val="0"/>
      <w:divBdr>
        <w:top w:val="none" w:sz="0" w:space="0" w:color="auto"/>
        <w:left w:val="none" w:sz="0" w:space="0" w:color="auto"/>
        <w:bottom w:val="none" w:sz="0" w:space="0" w:color="auto"/>
        <w:right w:val="none" w:sz="0" w:space="0" w:color="auto"/>
      </w:divBdr>
    </w:div>
    <w:div w:id="273907211">
      <w:bodyDiv w:val="1"/>
      <w:marLeft w:val="0"/>
      <w:marRight w:val="0"/>
      <w:marTop w:val="0"/>
      <w:marBottom w:val="0"/>
      <w:divBdr>
        <w:top w:val="none" w:sz="0" w:space="0" w:color="auto"/>
        <w:left w:val="none" w:sz="0" w:space="0" w:color="auto"/>
        <w:bottom w:val="none" w:sz="0" w:space="0" w:color="auto"/>
        <w:right w:val="none" w:sz="0" w:space="0" w:color="auto"/>
      </w:divBdr>
    </w:div>
    <w:div w:id="274751651">
      <w:bodyDiv w:val="1"/>
      <w:marLeft w:val="0"/>
      <w:marRight w:val="0"/>
      <w:marTop w:val="0"/>
      <w:marBottom w:val="0"/>
      <w:divBdr>
        <w:top w:val="none" w:sz="0" w:space="0" w:color="auto"/>
        <w:left w:val="none" w:sz="0" w:space="0" w:color="auto"/>
        <w:bottom w:val="none" w:sz="0" w:space="0" w:color="auto"/>
        <w:right w:val="none" w:sz="0" w:space="0" w:color="auto"/>
      </w:divBdr>
    </w:div>
    <w:div w:id="274874247">
      <w:bodyDiv w:val="1"/>
      <w:marLeft w:val="0"/>
      <w:marRight w:val="0"/>
      <w:marTop w:val="0"/>
      <w:marBottom w:val="0"/>
      <w:divBdr>
        <w:top w:val="none" w:sz="0" w:space="0" w:color="auto"/>
        <w:left w:val="none" w:sz="0" w:space="0" w:color="auto"/>
        <w:bottom w:val="none" w:sz="0" w:space="0" w:color="auto"/>
        <w:right w:val="none" w:sz="0" w:space="0" w:color="auto"/>
      </w:divBdr>
    </w:div>
    <w:div w:id="279263569">
      <w:bodyDiv w:val="1"/>
      <w:marLeft w:val="0"/>
      <w:marRight w:val="0"/>
      <w:marTop w:val="0"/>
      <w:marBottom w:val="0"/>
      <w:divBdr>
        <w:top w:val="none" w:sz="0" w:space="0" w:color="auto"/>
        <w:left w:val="none" w:sz="0" w:space="0" w:color="auto"/>
        <w:bottom w:val="none" w:sz="0" w:space="0" w:color="auto"/>
        <w:right w:val="none" w:sz="0" w:space="0" w:color="auto"/>
      </w:divBdr>
    </w:div>
    <w:div w:id="281153306">
      <w:bodyDiv w:val="1"/>
      <w:marLeft w:val="0"/>
      <w:marRight w:val="0"/>
      <w:marTop w:val="0"/>
      <w:marBottom w:val="0"/>
      <w:divBdr>
        <w:top w:val="none" w:sz="0" w:space="0" w:color="auto"/>
        <w:left w:val="none" w:sz="0" w:space="0" w:color="auto"/>
        <w:bottom w:val="none" w:sz="0" w:space="0" w:color="auto"/>
        <w:right w:val="none" w:sz="0" w:space="0" w:color="auto"/>
      </w:divBdr>
    </w:div>
    <w:div w:id="282269227">
      <w:bodyDiv w:val="1"/>
      <w:marLeft w:val="0"/>
      <w:marRight w:val="0"/>
      <w:marTop w:val="0"/>
      <w:marBottom w:val="0"/>
      <w:divBdr>
        <w:top w:val="none" w:sz="0" w:space="0" w:color="auto"/>
        <w:left w:val="none" w:sz="0" w:space="0" w:color="auto"/>
        <w:bottom w:val="none" w:sz="0" w:space="0" w:color="auto"/>
        <w:right w:val="none" w:sz="0" w:space="0" w:color="auto"/>
      </w:divBdr>
    </w:div>
    <w:div w:id="284115645">
      <w:bodyDiv w:val="1"/>
      <w:marLeft w:val="0"/>
      <w:marRight w:val="0"/>
      <w:marTop w:val="0"/>
      <w:marBottom w:val="0"/>
      <w:divBdr>
        <w:top w:val="none" w:sz="0" w:space="0" w:color="auto"/>
        <w:left w:val="none" w:sz="0" w:space="0" w:color="auto"/>
        <w:bottom w:val="none" w:sz="0" w:space="0" w:color="auto"/>
        <w:right w:val="none" w:sz="0" w:space="0" w:color="auto"/>
      </w:divBdr>
    </w:div>
    <w:div w:id="284846971">
      <w:bodyDiv w:val="1"/>
      <w:marLeft w:val="0"/>
      <w:marRight w:val="0"/>
      <w:marTop w:val="0"/>
      <w:marBottom w:val="0"/>
      <w:divBdr>
        <w:top w:val="none" w:sz="0" w:space="0" w:color="auto"/>
        <w:left w:val="none" w:sz="0" w:space="0" w:color="auto"/>
        <w:bottom w:val="none" w:sz="0" w:space="0" w:color="auto"/>
        <w:right w:val="none" w:sz="0" w:space="0" w:color="auto"/>
      </w:divBdr>
    </w:div>
    <w:div w:id="284966800">
      <w:bodyDiv w:val="1"/>
      <w:marLeft w:val="0"/>
      <w:marRight w:val="0"/>
      <w:marTop w:val="0"/>
      <w:marBottom w:val="0"/>
      <w:divBdr>
        <w:top w:val="none" w:sz="0" w:space="0" w:color="auto"/>
        <w:left w:val="none" w:sz="0" w:space="0" w:color="auto"/>
        <w:bottom w:val="none" w:sz="0" w:space="0" w:color="auto"/>
        <w:right w:val="none" w:sz="0" w:space="0" w:color="auto"/>
      </w:divBdr>
    </w:div>
    <w:div w:id="285360111">
      <w:bodyDiv w:val="1"/>
      <w:marLeft w:val="0"/>
      <w:marRight w:val="0"/>
      <w:marTop w:val="0"/>
      <w:marBottom w:val="0"/>
      <w:divBdr>
        <w:top w:val="none" w:sz="0" w:space="0" w:color="auto"/>
        <w:left w:val="none" w:sz="0" w:space="0" w:color="auto"/>
        <w:bottom w:val="none" w:sz="0" w:space="0" w:color="auto"/>
        <w:right w:val="none" w:sz="0" w:space="0" w:color="auto"/>
      </w:divBdr>
    </w:div>
    <w:div w:id="290596614">
      <w:bodyDiv w:val="1"/>
      <w:marLeft w:val="0"/>
      <w:marRight w:val="0"/>
      <w:marTop w:val="0"/>
      <w:marBottom w:val="0"/>
      <w:divBdr>
        <w:top w:val="none" w:sz="0" w:space="0" w:color="auto"/>
        <w:left w:val="none" w:sz="0" w:space="0" w:color="auto"/>
        <w:bottom w:val="none" w:sz="0" w:space="0" w:color="auto"/>
        <w:right w:val="none" w:sz="0" w:space="0" w:color="auto"/>
      </w:divBdr>
    </w:div>
    <w:div w:id="299195978">
      <w:bodyDiv w:val="1"/>
      <w:marLeft w:val="0"/>
      <w:marRight w:val="0"/>
      <w:marTop w:val="0"/>
      <w:marBottom w:val="0"/>
      <w:divBdr>
        <w:top w:val="none" w:sz="0" w:space="0" w:color="auto"/>
        <w:left w:val="none" w:sz="0" w:space="0" w:color="auto"/>
        <w:bottom w:val="none" w:sz="0" w:space="0" w:color="auto"/>
        <w:right w:val="none" w:sz="0" w:space="0" w:color="auto"/>
      </w:divBdr>
    </w:div>
    <w:div w:id="300966698">
      <w:bodyDiv w:val="1"/>
      <w:marLeft w:val="0"/>
      <w:marRight w:val="0"/>
      <w:marTop w:val="0"/>
      <w:marBottom w:val="0"/>
      <w:divBdr>
        <w:top w:val="none" w:sz="0" w:space="0" w:color="auto"/>
        <w:left w:val="none" w:sz="0" w:space="0" w:color="auto"/>
        <w:bottom w:val="none" w:sz="0" w:space="0" w:color="auto"/>
        <w:right w:val="none" w:sz="0" w:space="0" w:color="auto"/>
      </w:divBdr>
    </w:div>
    <w:div w:id="304285687">
      <w:bodyDiv w:val="1"/>
      <w:marLeft w:val="0"/>
      <w:marRight w:val="0"/>
      <w:marTop w:val="0"/>
      <w:marBottom w:val="0"/>
      <w:divBdr>
        <w:top w:val="none" w:sz="0" w:space="0" w:color="auto"/>
        <w:left w:val="none" w:sz="0" w:space="0" w:color="auto"/>
        <w:bottom w:val="none" w:sz="0" w:space="0" w:color="auto"/>
        <w:right w:val="none" w:sz="0" w:space="0" w:color="auto"/>
      </w:divBdr>
    </w:div>
    <w:div w:id="307327589">
      <w:bodyDiv w:val="1"/>
      <w:marLeft w:val="0"/>
      <w:marRight w:val="0"/>
      <w:marTop w:val="0"/>
      <w:marBottom w:val="0"/>
      <w:divBdr>
        <w:top w:val="none" w:sz="0" w:space="0" w:color="auto"/>
        <w:left w:val="none" w:sz="0" w:space="0" w:color="auto"/>
        <w:bottom w:val="none" w:sz="0" w:space="0" w:color="auto"/>
        <w:right w:val="none" w:sz="0" w:space="0" w:color="auto"/>
      </w:divBdr>
    </w:div>
    <w:div w:id="308019669">
      <w:bodyDiv w:val="1"/>
      <w:marLeft w:val="0"/>
      <w:marRight w:val="0"/>
      <w:marTop w:val="0"/>
      <w:marBottom w:val="0"/>
      <w:divBdr>
        <w:top w:val="none" w:sz="0" w:space="0" w:color="auto"/>
        <w:left w:val="none" w:sz="0" w:space="0" w:color="auto"/>
        <w:bottom w:val="none" w:sz="0" w:space="0" w:color="auto"/>
        <w:right w:val="none" w:sz="0" w:space="0" w:color="auto"/>
      </w:divBdr>
    </w:div>
    <w:div w:id="316809151">
      <w:bodyDiv w:val="1"/>
      <w:marLeft w:val="0"/>
      <w:marRight w:val="0"/>
      <w:marTop w:val="0"/>
      <w:marBottom w:val="0"/>
      <w:divBdr>
        <w:top w:val="none" w:sz="0" w:space="0" w:color="auto"/>
        <w:left w:val="none" w:sz="0" w:space="0" w:color="auto"/>
        <w:bottom w:val="none" w:sz="0" w:space="0" w:color="auto"/>
        <w:right w:val="none" w:sz="0" w:space="0" w:color="auto"/>
      </w:divBdr>
    </w:div>
    <w:div w:id="322272205">
      <w:bodyDiv w:val="1"/>
      <w:marLeft w:val="0"/>
      <w:marRight w:val="0"/>
      <w:marTop w:val="0"/>
      <w:marBottom w:val="0"/>
      <w:divBdr>
        <w:top w:val="none" w:sz="0" w:space="0" w:color="auto"/>
        <w:left w:val="none" w:sz="0" w:space="0" w:color="auto"/>
        <w:bottom w:val="none" w:sz="0" w:space="0" w:color="auto"/>
        <w:right w:val="none" w:sz="0" w:space="0" w:color="auto"/>
      </w:divBdr>
    </w:div>
    <w:div w:id="323706494">
      <w:bodyDiv w:val="1"/>
      <w:marLeft w:val="0"/>
      <w:marRight w:val="0"/>
      <w:marTop w:val="0"/>
      <w:marBottom w:val="0"/>
      <w:divBdr>
        <w:top w:val="none" w:sz="0" w:space="0" w:color="auto"/>
        <w:left w:val="none" w:sz="0" w:space="0" w:color="auto"/>
        <w:bottom w:val="none" w:sz="0" w:space="0" w:color="auto"/>
        <w:right w:val="none" w:sz="0" w:space="0" w:color="auto"/>
      </w:divBdr>
    </w:div>
    <w:div w:id="330376318">
      <w:bodyDiv w:val="1"/>
      <w:marLeft w:val="0"/>
      <w:marRight w:val="0"/>
      <w:marTop w:val="0"/>
      <w:marBottom w:val="0"/>
      <w:divBdr>
        <w:top w:val="none" w:sz="0" w:space="0" w:color="auto"/>
        <w:left w:val="none" w:sz="0" w:space="0" w:color="auto"/>
        <w:bottom w:val="none" w:sz="0" w:space="0" w:color="auto"/>
        <w:right w:val="none" w:sz="0" w:space="0" w:color="auto"/>
      </w:divBdr>
    </w:div>
    <w:div w:id="331950949">
      <w:bodyDiv w:val="1"/>
      <w:marLeft w:val="0"/>
      <w:marRight w:val="0"/>
      <w:marTop w:val="0"/>
      <w:marBottom w:val="0"/>
      <w:divBdr>
        <w:top w:val="none" w:sz="0" w:space="0" w:color="auto"/>
        <w:left w:val="none" w:sz="0" w:space="0" w:color="auto"/>
        <w:bottom w:val="none" w:sz="0" w:space="0" w:color="auto"/>
        <w:right w:val="none" w:sz="0" w:space="0" w:color="auto"/>
      </w:divBdr>
    </w:div>
    <w:div w:id="337930193">
      <w:bodyDiv w:val="1"/>
      <w:marLeft w:val="0"/>
      <w:marRight w:val="0"/>
      <w:marTop w:val="0"/>
      <w:marBottom w:val="0"/>
      <w:divBdr>
        <w:top w:val="none" w:sz="0" w:space="0" w:color="auto"/>
        <w:left w:val="none" w:sz="0" w:space="0" w:color="auto"/>
        <w:bottom w:val="none" w:sz="0" w:space="0" w:color="auto"/>
        <w:right w:val="none" w:sz="0" w:space="0" w:color="auto"/>
      </w:divBdr>
    </w:div>
    <w:div w:id="338972031">
      <w:bodyDiv w:val="1"/>
      <w:marLeft w:val="0"/>
      <w:marRight w:val="0"/>
      <w:marTop w:val="0"/>
      <w:marBottom w:val="0"/>
      <w:divBdr>
        <w:top w:val="none" w:sz="0" w:space="0" w:color="auto"/>
        <w:left w:val="none" w:sz="0" w:space="0" w:color="auto"/>
        <w:bottom w:val="none" w:sz="0" w:space="0" w:color="auto"/>
        <w:right w:val="none" w:sz="0" w:space="0" w:color="auto"/>
      </w:divBdr>
    </w:div>
    <w:div w:id="343556795">
      <w:bodyDiv w:val="1"/>
      <w:marLeft w:val="0"/>
      <w:marRight w:val="0"/>
      <w:marTop w:val="0"/>
      <w:marBottom w:val="0"/>
      <w:divBdr>
        <w:top w:val="none" w:sz="0" w:space="0" w:color="auto"/>
        <w:left w:val="none" w:sz="0" w:space="0" w:color="auto"/>
        <w:bottom w:val="none" w:sz="0" w:space="0" w:color="auto"/>
        <w:right w:val="none" w:sz="0" w:space="0" w:color="auto"/>
      </w:divBdr>
    </w:div>
    <w:div w:id="348071208">
      <w:bodyDiv w:val="1"/>
      <w:marLeft w:val="0"/>
      <w:marRight w:val="0"/>
      <w:marTop w:val="0"/>
      <w:marBottom w:val="0"/>
      <w:divBdr>
        <w:top w:val="none" w:sz="0" w:space="0" w:color="auto"/>
        <w:left w:val="none" w:sz="0" w:space="0" w:color="auto"/>
        <w:bottom w:val="none" w:sz="0" w:space="0" w:color="auto"/>
        <w:right w:val="none" w:sz="0" w:space="0" w:color="auto"/>
      </w:divBdr>
    </w:div>
    <w:div w:id="349375099">
      <w:bodyDiv w:val="1"/>
      <w:marLeft w:val="0"/>
      <w:marRight w:val="0"/>
      <w:marTop w:val="0"/>
      <w:marBottom w:val="0"/>
      <w:divBdr>
        <w:top w:val="none" w:sz="0" w:space="0" w:color="auto"/>
        <w:left w:val="none" w:sz="0" w:space="0" w:color="auto"/>
        <w:bottom w:val="none" w:sz="0" w:space="0" w:color="auto"/>
        <w:right w:val="none" w:sz="0" w:space="0" w:color="auto"/>
      </w:divBdr>
    </w:div>
    <w:div w:id="354037890">
      <w:bodyDiv w:val="1"/>
      <w:marLeft w:val="0"/>
      <w:marRight w:val="0"/>
      <w:marTop w:val="0"/>
      <w:marBottom w:val="0"/>
      <w:divBdr>
        <w:top w:val="none" w:sz="0" w:space="0" w:color="auto"/>
        <w:left w:val="none" w:sz="0" w:space="0" w:color="auto"/>
        <w:bottom w:val="none" w:sz="0" w:space="0" w:color="auto"/>
        <w:right w:val="none" w:sz="0" w:space="0" w:color="auto"/>
      </w:divBdr>
    </w:div>
    <w:div w:id="354506162">
      <w:bodyDiv w:val="1"/>
      <w:marLeft w:val="0"/>
      <w:marRight w:val="0"/>
      <w:marTop w:val="0"/>
      <w:marBottom w:val="0"/>
      <w:divBdr>
        <w:top w:val="none" w:sz="0" w:space="0" w:color="auto"/>
        <w:left w:val="none" w:sz="0" w:space="0" w:color="auto"/>
        <w:bottom w:val="none" w:sz="0" w:space="0" w:color="auto"/>
        <w:right w:val="none" w:sz="0" w:space="0" w:color="auto"/>
      </w:divBdr>
    </w:div>
    <w:div w:id="361784712">
      <w:bodyDiv w:val="1"/>
      <w:marLeft w:val="0"/>
      <w:marRight w:val="0"/>
      <w:marTop w:val="0"/>
      <w:marBottom w:val="0"/>
      <w:divBdr>
        <w:top w:val="none" w:sz="0" w:space="0" w:color="auto"/>
        <w:left w:val="none" w:sz="0" w:space="0" w:color="auto"/>
        <w:bottom w:val="none" w:sz="0" w:space="0" w:color="auto"/>
        <w:right w:val="none" w:sz="0" w:space="0" w:color="auto"/>
      </w:divBdr>
    </w:div>
    <w:div w:id="364067450">
      <w:bodyDiv w:val="1"/>
      <w:marLeft w:val="0"/>
      <w:marRight w:val="0"/>
      <w:marTop w:val="0"/>
      <w:marBottom w:val="0"/>
      <w:divBdr>
        <w:top w:val="none" w:sz="0" w:space="0" w:color="auto"/>
        <w:left w:val="none" w:sz="0" w:space="0" w:color="auto"/>
        <w:bottom w:val="none" w:sz="0" w:space="0" w:color="auto"/>
        <w:right w:val="none" w:sz="0" w:space="0" w:color="auto"/>
      </w:divBdr>
    </w:div>
    <w:div w:id="368065513">
      <w:bodyDiv w:val="1"/>
      <w:marLeft w:val="0"/>
      <w:marRight w:val="0"/>
      <w:marTop w:val="0"/>
      <w:marBottom w:val="0"/>
      <w:divBdr>
        <w:top w:val="none" w:sz="0" w:space="0" w:color="auto"/>
        <w:left w:val="none" w:sz="0" w:space="0" w:color="auto"/>
        <w:bottom w:val="none" w:sz="0" w:space="0" w:color="auto"/>
        <w:right w:val="none" w:sz="0" w:space="0" w:color="auto"/>
      </w:divBdr>
    </w:div>
    <w:div w:id="371150398">
      <w:bodyDiv w:val="1"/>
      <w:marLeft w:val="0"/>
      <w:marRight w:val="0"/>
      <w:marTop w:val="0"/>
      <w:marBottom w:val="0"/>
      <w:divBdr>
        <w:top w:val="none" w:sz="0" w:space="0" w:color="auto"/>
        <w:left w:val="none" w:sz="0" w:space="0" w:color="auto"/>
        <w:bottom w:val="none" w:sz="0" w:space="0" w:color="auto"/>
        <w:right w:val="none" w:sz="0" w:space="0" w:color="auto"/>
      </w:divBdr>
    </w:div>
    <w:div w:id="373849355">
      <w:bodyDiv w:val="1"/>
      <w:marLeft w:val="0"/>
      <w:marRight w:val="0"/>
      <w:marTop w:val="0"/>
      <w:marBottom w:val="0"/>
      <w:divBdr>
        <w:top w:val="none" w:sz="0" w:space="0" w:color="auto"/>
        <w:left w:val="none" w:sz="0" w:space="0" w:color="auto"/>
        <w:bottom w:val="none" w:sz="0" w:space="0" w:color="auto"/>
        <w:right w:val="none" w:sz="0" w:space="0" w:color="auto"/>
      </w:divBdr>
    </w:div>
    <w:div w:id="374038151">
      <w:bodyDiv w:val="1"/>
      <w:marLeft w:val="0"/>
      <w:marRight w:val="0"/>
      <w:marTop w:val="0"/>
      <w:marBottom w:val="0"/>
      <w:divBdr>
        <w:top w:val="none" w:sz="0" w:space="0" w:color="auto"/>
        <w:left w:val="none" w:sz="0" w:space="0" w:color="auto"/>
        <w:bottom w:val="none" w:sz="0" w:space="0" w:color="auto"/>
        <w:right w:val="none" w:sz="0" w:space="0" w:color="auto"/>
      </w:divBdr>
    </w:div>
    <w:div w:id="374088855">
      <w:bodyDiv w:val="1"/>
      <w:marLeft w:val="0"/>
      <w:marRight w:val="0"/>
      <w:marTop w:val="0"/>
      <w:marBottom w:val="0"/>
      <w:divBdr>
        <w:top w:val="none" w:sz="0" w:space="0" w:color="auto"/>
        <w:left w:val="none" w:sz="0" w:space="0" w:color="auto"/>
        <w:bottom w:val="none" w:sz="0" w:space="0" w:color="auto"/>
        <w:right w:val="none" w:sz="0" w:space="0" w:color="auto"/>
      </w:divBdr>
    </w:div>
    <w:div w:id="377556391">
      <w:bodyDiv w:val="1"/>
      <w:marLeft w:val="0"/>
      <w:marRight w:val="0"/>
      <w:marTop w:val="0"/>
      <w:marBottom w:val="0"/>
      <w:divBdr>
        <w:top w:val="none" w:sz="0" w:space="0" w:color="auto"/>
        <w:left w:val="none" w:sz="0" w:space="0" w:color="auto"/>
        <w:bottom w:val="none" w:sz="0" w:space="0" w:color="auto"/>
        <w:right w:val="none" w:sz="0" w:space="0" w:color="auto"/>
      </w:divBdr>
    </w:div>
    <w:div w:id="380638978">
      <w:bodyDiv w:val="1"/>
      <w:marLeft w:val="0"/>
      <w:marRight w:val="0"/>
      <w:marTop w:val="0"/>
      <w:marBottom w:val="0"/>
      <w:divBdr>
        <w:top w:val="none" w:sz="0" w:space="0" w:color="auto"/>
        <w:left w:val="none" w:sz="0" w:space="0" w:color="auto"/>
        <w:bottom w:val="none" w:sz="0" w:space="0" w:color="auto"/>
        <w:right w:val="none" w:sz="0" w:space="0" w:color="auto"/>
      </w:divBdr>
    </w:div>
    <w:div w:id="382604260">
      <w:bodyDiv w:val="1"/>
      <w:marLeft w:val="0"/>
      <w:marRight w:val="0"/>
      <w:marTop w:val="0"/>
      <w:marBottom w:val="0"/>
      <w:divBdr>
        <w:top w:val="none" w:sz="0" w:space="0" w:color="auto"/>
        <w:left w:val="none" w:sz="0" w:space="0" w:color="auto"/>
        <w:bottom w:val="none" w:sz="0" w:space="0" w:color="auto"/>
        <w:right w:val="none" w:sz="0" w:space="0" w:color="auto"/>
      </w:divBdr>
    </w:div>
    <w:div w:id="393628147">
      <w:bodyDiv w:val="1"/>
      <w:marLeft w:val="0"/>
      <w:marRight w:val="0"/>
      <w:marTop w:val="0"/>
      <w:marBottom w:val="0"/>
      <w:divBdr>
        <w:top w:val="none" w:sz="0" w:space="0" w:color="auto"/>
        <w:left w:val="none" w:sz="0" w:space="0" w:color="auto"/>
        <w:bottom w:val="none" w:sz="0" w:space="0" w:color="auto"/>
        <w:right w:val="none" w:sz="0" w:space="0" w:color="auto"/>
      </w:divBdr>
    </w:div>
    <w:div w:id="394545668">
      <w:bodyDiv w:val="1"/>
      <w:marLeft w:val="0"/>
      <w:marRight w:val="0"/>
      <w:marTop w:val="0"/>
      <w:marBottom w:val="0"/>
      <w:divBdr>
        <w:top w:val="none" w:sz="0" w:space="0" w:color="auto"/>
        <w:left w:val="none" w:sz="0" w:space="0" w:color="auto"/>
        <w:bottom w:val="none" w:sz="0" w:space="0" w:color="auto"/>
        <w:right w:val="none" w:sz="0" w:space="0" w:color="auto"/>
      </w:divBdr>
    </w:div>
    <w:div w:id="396249083">
      <w:bodyDiv w:val="1"/>
      <w:marLeft w:val="0"/>
      <w:marRight w:val="0"/>
      <w:marTop w:val="0"/>
      <w:marBottom w:val="0"/>
      <w:divBdr>
        <w:top w:val="none" w:sz="0" w:space="0" w:color="auto"/>
        <w:left w:val="none" w:sz="0" w:space="0" w:color="auto"/>
        <w:bottom w:val="none" w:sz="0" w:space="0" w:color="auto"/>
        <w:right w:val="none" w:sz="0" w:space="0" w:color="auto"/>
      </w:divBdr>
    </w:div>
    <w:div w:id="396364127">
      <w:bodyDiv w:val="1"/>
      <w:marLeft w:val="0"/>
      <w:marRight w:val="0"/>
      <w:marTop w:val="0"/>
      <w:marBottom w:val="0"/>
      <w:divBdr>
        <w:top w:val="none" w:sz="0" w:space="0" w:color="auto"/>
        <w:left w:val="none" w:sz="0" w:space="0" w:color="auto"/>
        <w:bottom w:val="none" w:sz="0" w:space="0" w:color="auto"/>
        <w:right w:val="none" w:sz="0" w:space="0" w:color="auto"/>
      </w:divBdr>
    </w:div>
    <w:div w:id="399015468">
      <w:bodyDiv w:val="1"/>
      <w:marLeft w:val="0"/>
      <w:marRight w:val="0"/>
      <w:marTop w:val="0"/>
      <w:marBottom w:val="0"/>
      <w:divBdr>
        <w:top w:val="none" w:sz="0" w:space="0" w:color="auto"/>
        <w:left w:val="none" w:sz="0" w:space="0" w:color="auto"/>
        <w:bottom w:val="none" w:sz="0" w:space="0" w:color="auto"/>
        <w:right w:val="none" w:sz="0" w:space="0" w:color="auto"/>
      </w:divBdr>
    </w:div>
    <w:div w:id="403720515">
      <w:bodyDiv w:val="1"/>
      <w:marLeft w:val="0"/>
      <w:marRight w:val="0"/>
      <w:marTop w:val="0"/>
      <w:marBottom w:val="0"/>
      <w:divBdr>
        <w:top w:val="none" w:sz="0" w:space="0" w:color="auto"/>
        <w:left w:val="none" w:sz="0" w:space="0" w:color="auto"/>
        <w:bottom w:val="none" w:sz="0" w:space="0" w:color="auto"/>
        <w:right w:val="none" w:sz="0" w:space="0" w:color="auto"/>
      </w:divBdr>
    </w:div>
    <w:div w:id="405424707">
      <w:bodyDiv w:val="1"/>
      <w:marLeft w:val="0"/>
      <w:marRight w:val="0"/>
      <w:marTop w:val="0"/>
      <w:marBottom w:val="0"/>
      <w:divBdr>
        <w:top w:val="none" w:sz="0" w:space="0" w:color="auto"/>
        <w:left w:val="none" w:sz="0" w:space="0" w:color="auto"/>
        <w:bottom w:val="none" w:sz="0" w:space="0" w:color="auto"/>
        <w:right w:val="none" w:sz="0" w:space="0" w:color="auto"/>
      </w:divBdr>
    </w:div>
    <w:div w:id="406147438">
      <w:bodyDiv w:val="1"/>
      <w:marLeft w:val="0"/>
      <w:marRight w:val="0"/>
      <w:marTop w:val="0"/>
      <w:marBottom w:val="0"/>
      <w:divBdr>
        <w:top w:val="none" w:sz="0" w:space="0" w:color="auto"/>
        <w:left w:val="none" w:sz="0" w:space="0" w:color="auto"/>
        <w:bottom w:val="none" w:sz="0" w:space="0" w:color="auto"/>
        <w:right w:val="none" w:sz="0" w:space="0" w:color="auto"/>
      </w:divBdr>
    </w:div>
    <w:div w:id="410350757">
      <w:bodyDiv w:val="1"/>
      <w:marLeft w:val="0"/>
      <w:marRight w:val="0"/>
      <w:marTop w:val="0"/>
      <w:marBottom w:val="0"/>
      <w:divBdr>
        <w:top w:val="none" w:sz="0" w:space="0" w:color="auto"/>
        <w:left w:val="none" w:sz="0" w:space="0" w:color="auto"/>
        <w:bottom w:val="none" w:sz="0" w:space="0" w:color="auto"/>
        <w:right w:val="none" w:sz="0" w:space="0" w:color="auto"/>
      </w:divBdr>
    </w:div>
    <w:div w:id="412895848">
      <w:bodyDiv w:val="1"/>
      <w:marLeft w:val="0"/>
      <w:marRight w:val="0"/>
      <w:marTop w:val="0"/>
      <w:marBottom w:val="0"/>
      <w:divBdr>
        <w:top w:val="none" w:sz="0" w:space="0" w:color="auto"/>
        <w:left w:val="none" w:sz="0" w:space="0" w:color="auto"/>
        <w:bottom w:val="none" w:sz="0" w:space="0" w:color="auto"/>
        <w:right w:val="none" w:sz="0" w:space="0" w:color="auto"/>
      </w:divBdr>
    </w:div>
    <w:div w:id="413236174">
      <w:bodyDiv w:val="1"/>
      <w:marLeft w:val="0"/>
      <w:marRight w:val="0"/>
      <w:marTop w:val="0"/>
      <w:marBottom w:val="0"/>
      <w:divBdr>
        <w:top w:val="none" w:sz="0" w:space="0" w:color="auto"/>
        <w:left w:val="none" w:sz="0" w:space="0" w:color="auto"/>
        <w:bottom w:val="none" w:sz="0" w:space="0" w:color="auto"/>
        <w:right w:val="none" w:sz="0" w:space="0" w:color="auto"/>
      </w:divBdr>
    </w:div>
    <w:div w:id="422379595">
      <w:bodyDiv w:val="1"/>
      <w:marLeft w:val="0"/>
      <w:marRight w:val="0"/>
      <w:marTop w:val="0"/>
      <w:marBottom w:val="0"/>
      <w:divBdr>
        <w:top w:val="none" w:sz="0" w:space="0" w:color="auto"/>
        <w:left w:val="none" w:sz="0" w:space="0" w:color="auto"/>
        <w:bottom w:val="none" w:sz="0" w:space="0" w:color="auto"/>
        <w:right w:val="none" w:sz="0" w:space="0" w:color="auto"/>
      </w:divBdr>
    </w:div>
    <w:div w:id="422580053">
      <w:bodyDiv w:val="1"/>
      <w:marLeft w:val="0"/>
      <w:marRight w:val="0"/>
      <w:marTop w:val="0"/>
      <w:marBottom w:val="0"/>
      <w:divBdr>
        <w:top w:val="none" w:sz="0" w:space="0" w:color="auto"/>
        <w:left w:val="none" w:sz="0" w:space="0" w:color="auto"/>
        <w:bottom w:val="none" w:sz="0" w:space="0" w:color="auto"/>
        <w:right w:val="none" w:sz="0" w:space="0" w:color="auto"/>
      </w:divBdr>
    </w:div>
    <w:div w:id="425343107">
      <w:bodyDiv w:val="1"/>
      <w:marLeft w:val="0"/>
      <w:marRight w:val="0"/>
      <w:marTop w:val="0"/>
      <w:marBottom w:val="0"/>
      <w:divBdr>
        <w:top w:val="none" w:sz="0" w:space="0" w:color="auto"/>
        <w:left w:val="none" w:sz="0" w:space="0" w:color="auto"/>
        <w:bottom w:val="none" w:sz="0" w:space="0" w:color="auto"/>
        <w:right w:val="none" w:sz="0" w:space="0" w:color="auto"/>
      </w:divBdr>
    </w:div>
    <w:div w:id="429207408">
      <w:bodyDiv w:val="1"/>
      <w:marLeft w:val="0"/>
      <w:marRight w:val="0"/>
      <w:marTop w:val="0"/>
      <w:marBottom w:val="0"/>
      <w:divBdr>
        <w:top w:val="none" w:sz="0" w:space="0" w:color="auto"/>
        <w:left w:val="none" w:sz="0" w:space="0" w:color="auto"/>
        <w:bottom w:val="none" w:sz="0" w:space="0" w:color="auto"/>
        <w:right w:val="none" w:sz="0" w:space="0" w:color="auto"/>
      </w:divBdr>
    </w:div>
    <w:div w:id="429350383">
      <w:bodyDiv w:val="1"/>
      <w:marLeft w:val="0"/>
      <w:marRight w:val="0"/>
      <w:marTop w:val="0"/>
      <w:marBottom w:val="0"/>
      <w:divBdr>
        <w:top w:val="none" w:sz="0" w:space="0" w:color="auto"/>
        <w:left w:val="none" w:sz="0" w:space="0" w:color="auto"/>
        <w:bottom w:val="none" w:sz="0" w:space="0" w:color="auto"/>
        <w:right w:val="none" w:sz="0" w:space="0" w:color="auto"/>
      </w:divBdr>
    </w:div>
    <w:div w:id="440809111">
      <w:bodyDiv w:val="1"/>
      <w:marLeft w:val="0"/>
      <w:marRight w:val="0"/>
      <w:marTop w:val="0"/>
      <w:marBottom w:val="0"/>
      <w:divBdr>
        <w:top w:val="none" w:sz="0" w:space="0" w:color="auto"/>
        <w:left w:val="none" w:sz="0" w:space="0" w:color="auto"/>
        <w:bottom w:val="none" w:sz="0" w:space="0" w:color="auto"/>
        <w:right w:val="none" w:sz="0" w:space="0" w:color="auto"/>
      </w:divBdr>
    </w:div>
    <w:div w:id="441414840">
      <w:bodyDiv w:val="1"/>
      <w:marLeft w:val="0"/>
      <w:marRight w:val="0"/>
      <w:marTop w:val="0"/>
      <w:marBottom w:val="0"/>
      <w:divBdr>
        <w:top w:val="none" w:sz="0" w:space="0" w:color="auto"/>
        <w:left w:val="none" w:sz="0" w:space="0" w:color="auto"/>
        <w:bottom w:val="none" w:sz="0" w:space="0" w:color="auto"/>
        <w:right w:val="none" w:sz="0" w:space="0" w:color="auto"/>
      </w:divBdr>
    </w:div>
    <w:div w:id="445585277">
      <w:bodyDiv w:val="1"/>
      <w:marLeft w:val="0"/>
      <w:marRight w:val="0"/>
      <w:marTop w:val="0"/>
      <w:marBottom w:val="0"/>
      <w:divBdr>
        <w:top w:val="none" w:sz="0" w:space="0" w:color="auto"/>
        <w:left w:val="none" w:sz="0" w:space="0" w:color="auto"/>
        <w:bottom w:val="none" w:sz="0" w:space="0" w:color="auto"/>
        <w:right w:val="none" w:sz="0" w:space="0" w:color="auto"/>
      </w:divBdr>
    </w:div>
    <w:div w:id="448403786">
      <w:bodyDiv w:val="1"/>
      <w:marLeft w:val="0"/>
      <w:marRight w:val="0"/>
      <w:marTop w:val="0"/>
      <w:marBottom w:val="0"/>
      <w:divBdr>
        <w:top w:val="none" w:sz="0" w:space="0" w:color="auto"/>
        <w:left w:val="none" w:sz="0" w:space="0" w:color="auto"/>
        <w:bottom w:val="none" w:sz="0" w:space="0" w:color="auto"/>
        <w:right w:val="none" w:sz="0" w:space="0" w:color="auto"/>
      </w:divBdr>
    </w:div>
    <w:div w:id="451824624">
      <w:bodyDiv w:val="1"/>
      <w:marLeft w:val="0"/>
      <w:marRight w:val="0"/>
      <w:marTop w:val="0"/>
      <w:marBottom w:val="0"/>
      <w:divBdr>
        <w:top w:val="none" w:sz="0" w:space="0" w:color="auto"/>
        <w:left w:val="none" w:sz="0" w:space="0" w:color="auto"/>
        <w:bottom w:val="none" w:sz="0" w:space="0" w:color="auto"/>
        <w:right w:val="none" w:sz="0" w:space="0" w:color="auto"/>
      </w:divBdr>
    </w:div>
    <w:div w:id="456097721">
      <w:bodyDiv w:val="1"/>
      <w:marLeft w:val="0"/>
      <w:marRight w:val="0"/>
      <w:marTop w:val="0"/>
      <w:marBottom w:val="0"/>
      <w:divBdr>
        <w:top w:val="none" w:sz="0" w:space="0" w:color="auto"/>
        <w:left w:val="none" w:sz="0" w:space="0" w:color="auto"/>
        <w:bottom w:val="none" w:sz="0" w:space="0" w:color="auto"/>
        <w:right w:val="none" w:sz="0" w:space="0" w:color="auto"/>
      </w:divBdr>
    </w:div>
    <w:div w:id="461265033">
      <w:bodyDiv w:val="1"/>
      <w:marLeft w:val="0"/>
      <w:marRight w:val="0"/>
      <w:marTop w:val="0"/>
      <w:marBottom w:val="0"/>
      <w:divBdr>
        <w:top w:val="none" w:sz="0" w:space="0" w:color="auto"/>
        <w:left w:val="none" w:sz="0" w:space="0" w:color="auto"/>
        <w:bottom w:val="none" w:sz="0" w:space="0" w:color="auto"/>
        <w:right w:val="none" w:sz="0" w:space="0" w:color="auto"/>
      </w:divBdr>
    </w:div>
    <w:div w:id="461309397">
      <w:bodyDiv w:val="1"/>
      <w:marLeft w:val="0"/>
      <w:marRight w:val="0"/>
      <w:marTop w:val="0"/>
      <w:marBottom w:val="0"/>
      <w:divBdr>
        <w:top w:val="none" w:sz="0" w:space="0" w:color="auto"/>
        <w:left w:val="none" w:sz="0" w:space="0" w:color="auto"/>
        <w:bottom w:val="none" w:sz="0" w:space="0" w:color="auto"/>
        <w:right w:val="none" w:sz="0" w:space="0" w:color="auto"/>
      </w:divBdr>
    </w:div>
    <w:div w:id="461310766">
      <w:bodyDiv w:val="1"/>
      <w:marLeft w:val="0"/>
      <w:marRight w:val="0"/>
      <w:marTop w:val="0"/>
      <w:marBottom w:val="0"/>
      <w:divBdr>
        <w:top w:val="none" w:sz="0" w:space="0" w:color="auto"/>
        <w:left w:val="none" w:sz="0" w:space="0" w:color="auto"/>
        <w:bottom w:val="none" w:sz="0" w:space="0" w:color="auto"/>
        <w:right w:val="none" w:sz="0" w:space="0" w:color="auto"/>
      </w:divBdr>
    </w:div>
    <w:div w:id="463161129">
      <w:bodyDiv w:val="1"/>
      <w:marLeft w:val="0"/>
      <w:marRight w:val="0"/>
      <w:marTop w:val="0"/>
      <w:marBottom w:val="0"/>
      <w:divBdr>
        <w:top w:val="none" w:sz="0" w:space="0" w:color="auto"/>
        <w:left w:val="none" w:sz="0" w:space="0" w:color="auto"/>
        <w:bottom w:val="none" w:sz="0" w:space="0" w:color="auto"/>
        <w:right w:val="none" w:sz="0" w:space="0" w:color="auto"/>
      </w:divBdr>
    </w:div>
    <w:div w:id="463355589">
      <w:bodyDiv w:val="1"/>
      <w:marLeft w:val="0"/>
      <w:marRight w:val="0"/>
      <w:marTop w:val="0"/>
      <w:marBottom w:val="0"/>
      <w:divBdr>
        <w:top w:val="none" w:sz="0" w:space="0" w:color="auto"/>
        <w:left w:val="none" w:sz="0" w:space="0" w:color="auto"/>
        <w:bottom w:val="none" w:sz="0" w:space="0" w:color="auto"/>
        <w:right w:val="none" w:sz="0" w:space="0" w:color="auto"/>
      </w:divBdr>
    </w:div>
    <w:div w:id="463743387">
      <w:bodyDiv w:val="1"/>
      <w:marLeft w:val="0"/>
      <w:marRight w:val="0"/>
      <w:marTop w:val="0"/>
      <w:marBottom w:val="0"/>
      <w:divBdr>
        <w:top w:val="none" w:sz="0" w:space="0" w:color="auto"/>
        <w:left w:val="none" w:sz="0" w:space="0" w:color="auto"/>
        <w:bottom w:val="none" w:sz="0" w:space="0" w:color="auto"/>
        <w:right w:val="none" w:sz="0" w:space="0" w:color="auto"/>
      </w:divBdr>
    </w:div>
    <w:div w:id="464548200">
      <w:bodyDiv w:val="1"/>
      <w:marLeft w:val="0"/>
      <w:marRight w:val="0"/>
      <w:marTop w:val="0"/>
      <w:marBottom w:val="0"/>
      <w:divBdr>
        <w:top w:val="none" w:sz="0" w:space="0" w:color="auto"/>
        <w:left w:val="none" w:sz="0" w:space="0" w:color="auto"/>
        <w:bottom w:val="none" w:sz="0" w:space="0" w:color="auto"/>
        <w:right w:val="none" w:sz="0" w:space="0" w:color="auto"/>
      </w:divBdr>
    </w:div>
    <w:div w:id="464782032">
      <w:bodyDiv w:val="1"/>
      <w:marLeft w:val="0"/>
      <w:marRight w:val="0"/>
      <w:marTop w:val="0"/>
      <w:marBottom w:val="0"/>
      <w:divBdr>
        <w:top w:val="none" w:sz="0" w:space="0" w:color="auto"/>
        <w:left w:val="none" w:sz="0" w:space="0" w:color="auto"/>
        <w:bottom w:val="none" w:sz="0" w:space="0" w:color="auto"/>
        <w:right w:val="none" w:sz="0" w:space="0" w:color="auto"/>
      </w:divBdr>
    </w:div>
    <w:div w:id="465316206">
      <w:bodyDiv w:val="1"/>
      <w:marLeft w:val="0"/>
      <w:marRight w:val="0"/>
      <w:marTop w:val="0"/>
      <w:marBottom w:val="0"/>
      <w:divBdr>
        <w:top w:val="none" w:sz="0" w:space="0" w:color="auto"/>
        <w:left w:val="none" w:sz="0" w:space="0" w:color="auto"/>
        <w:bottom w:val="none" w:sz="0" w:space="0" w:color="auto"/>
        <w:right w:val="none" w:sz="0" w:space="0" w:color="auto"/>
      </w:divBdr>
    </w:div>
    <w:div w:id="467819982">
      <w:bodyDiv w:val="1"/>
      <w:marLeft w:val="0"/>
      <w:marRight w:val="0"/>
      <w:marTop w:val="0"/>
      <w:marBottom w:val="0"/>
      <w:divBdr>
        <w:top w:val="none" w:sz="0" w:space="0" w:color="auto"/>
        <w:left w:val="none" w:sz="0" w:space="0" w:color="auto"/>
        <w:bottom w:val="none" w:sz="0" w:space="0" w:color="auto"/>
        <w:right w:val="none" w:sz="0" w:space="0" w:color="auto"/>
      </w:divBdr>
    </w:div>
    <w:div w:id="474763791">
      <w:bodyDiv w:val="1"/>
      <w:marLeft w:val="0"/>
      <w:marRight w:val="0"/>
      <w:marTop w:val="0"/>
      <w:marBottom w:val="0"/>
      <w:divBdr>
        <w:top w:val="none" w:sz="0" w:space="0" w:color="auto"/>
        <w:left w:val="none" w:sz="0" w:space="0" w:color="auto"/>
        <w:bottom w:val="none" w:sz="0" w:space="0" w:color="auto"/>
        <w:right w:val="none" w:sz="0" w:space="0" w:color="auto"/>
      </w:divBdr>
    </w:div>
    <w:div w:id="476801879">
      <w:bodyDiv w:val="1"/>
      <w:marLeft w:val="0"/>
      <w:marRight w:val="0"/>
      <w:marTop w:val="0"/>
      <w:marBottom w:val="0"/>
      <w:divBdr>
        <w:top w:val="none" w:sz="0" w:space="0" w:color="auto"/>
        <w:left w:val="none" w:sz="0" w:space="0" w:color="auto"/>
        <w:bottom w:val="none" w:sz="0" w:space="0" w:color="auto"/>
        <w:right w:val="none" w:sz="0" w:space="0" w:color="auto"/>
      </w:divBdr>
    </w:div>
    <w:div w:id="477694956">
      <w:bodyDiv w:val="1"/>
      <w:marLeft w:val="0"/>
      <w:marRight w:val="0"/>
      <w:marTop w:val="0"/>
      <w:marBottom w:val="0"/>
      <w:divBdr>
        <w:top w:val="none" w:sz="0" w:space="0" w:color="auto"/>
        <w:left w:val="none" w:sz="0" w:space="0" w:color="auto"/>
        <w:bottom w:val="none" w:sz="0" w:space="0" w:color="auto"/>
        <w:right w:val="none" w:sz="0" w:space="0" w:color="auto"/>
      </w:divBdr>
    </w:div>
    <w:div w:id="481822348">
      <w:bodyDiv w:val="1"/>
      <w:marLeft w:val="0"/>
      <w:marRight w:val="0"/>
      <w:marTop w:val="0"/>
      <w:marBottom w:val="0"/>
      <w:divBdr>
        <w:top w:val="none" w:sz="0" w:space="0" w:color="auto"/>
        <w:left w:val="none" w:sz="0" w:space="0" w:color="auto"/>
        <w:bottom w:val="none" w:sz="0" w:space="0" w:color="auto"/>
        <w:right w:val="none" w:sz="0" w:space="0" w:color="auto"/>
      </w:divBdr>
    </w:div>
    <w:div w:id="485054943">
      <w:bodyDiv w:val="1"/>
      <w:marLeft w:val="0"/>
      <w:marRight w:val="0"/>
      <w:marTop w:val="0"/>
      <w:marBottom w:val="0"/>
      <w:divBdr>
        <w:top w:val="none" w:sz="0" w:space="0" w:color="auto"/>
        <w:left w:val="none" w:sz="0" w:space="0" w:color="auto"/>
        <w:bottom w:val="none" w:sz="0" w:space="0" w:color="auto"/>
        <w:right w:val="none" w:sz="0" w:space="0" w:color="auto"/>
      </w:divBdr>
    </w:div>
    <w:div w:id="486439728">
      <w:bodyDiv w:val="1"/>
      <w:marLeft w:val="0"/>
      <w:marRight w:val="0"/>
      <w:marTop w:val="0"/>
      <w:marBottom w:val="0"/>
      <w:divBdr>
        <w:top w:val="none" w:sz="0" w:space="0" w:color="auto"/>
        <w:left w:val="none" w:sz="0" w:space="0" w:color="auto"/>
        <w:bottom w:val="none" w:sz="0" w:space="0" w:color="auto"/>
        <w:right w:val="none" w:sz="0" w:space="0" w:color="auto"/>
      </w:divBdr>
    </w:div>
    <w:div w:id="488061364">
      <w:bodyDiv w:val="1"/>
      <w:marLeft w:val="0"/>
      <w:marRight w:val="0"/>
      <w:marTop w:val="0"/>
      <w:marBottom w:val="0"/>
      <w:divBdr>
        <w:top w:val="none" w:sz="0" w:space="0" w:color="auto"/>
        <w:left w:val="none" w:sz="0" w:space="0" w:color="auto"/>
        <w:bottom w:val="none" w:sz="0" w:space="0" w:color="auto"/>
        <w:right w:val="none" w:sz="0" w:space="0" w:color="auto"/>
      </w:divBdr>
    </w:div>
    <w:div w:id="489061871">
      <w:bodyDiv w:val="1"/>
      <w:marLeft w:val="0"/>
      <w:marRight w:val="0"/>
      <w:marTop w:val="0"/>
      <w:marBottom w:val="0"/>
      <w:divBdr>
        <w:top w:val="none" w:sz="0" w:space="0" w:color="auto"/>
        <w:left w:val="none" w:sz="0" w:space="0" w:color="auto"/>
        <w:bottom w:val="none" w:sz="0" w:space="0" w:color="auto"/>
        <w:right w:val="none" w:sz="0" w:space="0" w:color="auto"/>
      </w:divBdr>
    </w:div>
    <w:div w:id="490560946">
      <w:bodyDiv w:val="1"/>
      <w:marLeft w:val="0"/>
      <w:marRight w:val="0"/>
      <w:marTop w:val="0"/>
      <w:marBottom w:val="0"/>
      <w:divBdr>
        <w:top w:val="none" w:sz="0" w:space="0" w:color="auto"/>
        <w:left w:val="none" w:sz="0" w:space="0" w:color="auto"/>
        <w:bottom w:val="none" w:sz="0" w:space="0" w:color="auto"/>
        <w:right w:val="none" w:sz="0" w:space="0" w:color="auto"/>
      </w:divBdr>
    </w:div>
    <w:div w:id="490562338">
      <w:bodyDiv w:val="1"/>
      <w:marLeft w:val="0"/>
      <w:marRight w:val="0"/>
      <w:marTop w:val="0"/>
      <w:marBottom w:val="0"/>
      <w:divBdr>
        <w:top w:val="none" w:sz="0" w:space="0" w:color="auto"/>
        <w:left w:val="none" w:sz="0" w:space="0" w:color="auto"/>
        <w:bottom w:val="none" w:sz="0" w:space="0" w:color="auto"/>
        <w:right w:val="none" w:sz="0" w:space="0" w:color="auto"/>
      </w:divBdr>
    </w:div>
    <w:div w:id="491214092">
      <w:bodyDiv w:val="1"/>
      <w:marLeft w:val="0"/>
      <w:marRight w:val="0"/>
      <w:marTop w:val="0"/>
      <w:marBottom w:val="0"/>
      <w:divBdr>
        <w:top w:val="none" w:sz="0" w:space="0" w:color="auto"/>
        <w:left w:val="none" w:sz="0" w:space="0" w:color="auto"/>
        <w:bottom w:val="none" w:sz="0" w:space="0" w:color="auto"/>
        <w:right w:val="none" w:sz="0" w:space="0" w:color="auto"/>
      </w:divBdr>
    </w:div>
    <w:div w:id="492137538">
      <w:bodyDiv w:val="1"/>
      <w:marLeft w:val="0"/>
      <w:marRight w:val="0"/>
      <w:marTop w:val="0"/>
      <w:marBottom w:val="0"/>
      <w:divBdr>
        <w:top w:val="none" w:sz="0" w:space="0" w:color="auto"/>
        <w:left w:val="none" w:sz="0" w:space="0" w:color="auto"/>
        <w:bottom w:val="none" w:sz="0" w:space="0" w:color="auto"/>
        <w:right w:val="none" w:sz="0" w:space="0" w:color="auto"/>
      </w:divBdr>
    </w:div>
    <w:div w:id="494035452">
      <w:bodyDiv w:val="1"/>
      <w:marLeft w:val="0"/>
      <w:marRight w:val="0"/>
      <w:marTop w:val="0"/>
      <w:marBottom w:val="0"/>
      <w:divBdr>
        <w:top w:val="none" w:sz="0" w:space="0" w:color="auto"/>
        <w:left w:val="none" w:sz="0" w:space="0" w:color="auto"/>
        <w:bottom w:val="none" w:sz="0" w:space="0" w:color="auto"/>
        <w:right w:val="none" w:sz="0" w:space="0" w:color="auto"/>
      </w:divBdr>
    </w:div>
    <w:div w:id="497310713">
      <w:bodyDiv w:val="1"/>
      <w:marLeft w:val="0"/>
      <w:marRight w:val="0"/>
      <w:marTop w:val="0"/>
      <w:marBottom w:val="0"/>
      <w:divBdr>
        <w:top w:val="none" w:sz="0" w:space="0" w:color="auto"/>
        <w:left w:val="none" w:sz="0" w:space="0" w:color="auto"/>
        <w:bottom w:val="none" w:sz="0" w:space="0" w:color="auto"/>
        <w:right w:val="none" w:sz="0" w:space="0" w:color="auto"/>
      </w:divBdr>
    </w:div>
    <w:div w:id="508445495">
      <w:bodyDiv w:val="1"/>
      <w:marLeft w:val="0"/>
      <w:marRight w:val="0"/>
      <w:marTop w:val="0"/>
      <w:marBottom w:val="0"/>
      <w:divBdr>
        <w:top w:val="none" w:sz="0" w:space="0" w:color="auto"/>
        <w:left w:val="none" w:sz="0" w:space="0" w:color="auto"/>
        <w:bottom w:val="none" w:sz="0" w:space="0" w:color="auto"/>
        <w:right w:val="none" w:sz="0" w:space="0" w:color="auto"/>
      </w:divBdr>
    </w:div>
    <w:div w:id="508833572">
      <w:bodyDiv w:val="1"/>
      <w:marLeft w:val="0"/>
      <w:marRight w:val="0"/>
      <w:marTop w:val="0"/>
      <w:marBottom w:val="0"/>
      <w:divBdr>
        <w:top w:val="none" w:sz="0" w:space="0" w:color="auto"/>
        <w:left w:val="none" w:sz="0" w:space="0" w:color="auto"/>
        <w:bottom w:val="none" w:sz="0" w:space="0" w:color="auto"/>
        <w:right w:val="none" w:sz="0" w:space="0" w:color="auto"/>
      </w:divBdr>
    </w:div>
    <w:div w:id="514420943">
      <w:bodyDiv w:val="1"/>
      <w:marLeft w:val="0"/>
      <w:marRight w:val="0"/>
      <w:marTop w:val="0"/>
      <w:marBottom w:val="0"/>
      <w:divBdr>
        <w:top w:val="none" w:sz="0" w:space="0" w:color="auto"/>
        <w:left w:val="none" w:sz="0" w:space="0" w:color="auto"/>
        <w:bottom w:val="none" w:sz="0" w:space="0" w:color="auto"/>
        <w:right w:val="none" w:sz="0" w:space="0" w:color="auto"/>
      </w:divBdr>
    </w:div>
    <w:div w:id="515727037">
      <w:bodyDiv w:val="1"/>
      <w:marLeft w:val="0"/>
      <w:marRight w:val="0"/>
      <w:marTop w:val="0"/>
      <w:marBottom w:val="0"/>
      <w:divBdr>
        <w:top w:val="none" w:sz="0" w:space="0" w:color="auto"/>
        <w:left w:val="none" w:sz="0" w:space="0" w:color="auto"/>
        <w:bottom w:val="none" w:sz="0" w:space="0" w:color="auto"/>
        <w:right w:val="none" w:sz="0" w:space="0" w:color="auto"/>
      </w:divBdr>
    </w:div>
    <w:div w:id="517817512">
      <w:bodyDiv w:val="1"/>
      <w:marLeft w:val="0"/>
      <w:marRight w:val="0"/>
      <w:marTop w:val="0"/>
      <w:marBottom w:val="0"/>
      <w:divBdr>
        <w:top w:val="none" w:sz="0" w:space="0" w:color="auto"/>
        <w:left w:val="none" w:sz="0" w:space="0" w:color="auto"/>
        <w:bottom w:val="none" w:sz="0" w:space="0" w:color="auto"/>
        <w:right w:val="none" w:sz="0" w:space="0" w:color="auto"/>
      </w:divBdr>
    </w:div>
    <w:div w:id="517893651">
      <w:bodyDiv w:val="1"/>
      <w:marLeft w:val="0"/>
      <w:marRight w:val="0"/>
      <w:marTop w:val="0"/>
      <w:marBottom w:val="0"/>
      <w:divBdr>
        <w:top w:val="none" w:sz="0" w:space="0" w:color="auto"/>
        <w:left w:val="none" w:sz="0" w:space="0" w:color="auto"/>
        <w:bottom w:val="none" w:sz="0" w:space="0" w:color="auto"/>
        <w:right w:val="none" w:sz="0" w:space="0" w:color="auto"/>
      </w:divBdr>
    </w:div>
    <w:div w:id="520509236">
      <w:bodyDiv w:val="1"/>
      <w:marLeft w:val="0"/>
      <w:marRight w:val="0"/>
      <w:marTop w:val="0"/>
      <w:marBottom w:val="0"/>
      <w:divBdr>
        <w:top w:val="none" w:sz="0" w:space="0" w:color="auto"/>
        <w:left w:val="none" w:sz="0" w:space="0" w:color="auto"/>
        <w:bottom w:val="none" w:sz="0" w:space="0" w:color="auto"/>
        <w:right w:val="none" w:sz="0" w:space="0" w:color="auto"/>
      </w:divBdr>
    </w:div>
    <w:div w:id="523325247">
      <w:bodyDiv w:val="1"/>
      <w:marLeft w:val="0"/>
      <w:marRight w:val="0"/>
      <w:marTop w:val="0"/>
      <w:marBottom w:val="0"/>
      <w:divBdr>
        <w:top w:val="none" w:sz="0" w:space="0" w:color="auto"/>
        <w:left w:val="none" w:sz="0" w:space="0" w:color="auto"/>
        <w:bottom w:val="none" w:sz="0" w:space="0" w:color="auto"/>
        <w:right w:val="none" w:sz="0" w:space="0" w:color="auto"/>
      </w:divBdr>
    </w:div>
    <w:div w:id="524827451">
      <w:bodyDiv w:val="1"/>
      <w:marLeft w:val="0"/>
      <w:marRight w:val="0"/>
      <w:marTop w:val="0"/>
      <w:marBottom w:val="0"/>
      <w:divBdr>
        <w:top w:val="none" w:sz="0" w:space="0" w:color="auto"/>
        <w:left w:val="none" w:sz="0" w:space="0" w:color="auto"/>
        <w:bottom w:val="none" w:sz="0" w:space="0" w:color="auto"/>
        <w:right w:val="none" w:sz="0" w:space="0" w:color="auto"/>
      </w:divBdr>
    </w:div>
    <w:div w:id="526144327">
      <w:bodyDiv w:val="1"/>
      <w:marLeft w:val="0"/>
      <w:marRight w:val="0"/>
      <w:marTop w:val="0"/>
      <w:marBottom w:val="0"/>
      <w:divBdr>
        <w:top w:val="none" w:sz="0" w:space="0" w:color="auto"/>
        <w:left w:val="none" w:sz="0" w:space="0" w:color="auto"/>
        <w:bottom w:val="none" w:sz="0" w:space="0" w:color="auto"/>
        <w:right w:val="none" w:sz="0" w:space="0" w:color="auto"/>
      </w:divBdr>
    </w:div>
    <w:div w:id="532420155">
      <w:bodyDiv w:val="1"/>
      <w:marLeft w:val="0"/>
      <w:marRight w:val="0"/>
      <w:marTop w:val="0"/>
      <w:marBottom w:val="0"/>
      <w:divBdr>
        <w:top w:val="none" w:sz="0" w:space="0" w:color="auto"/>
        <w:left w:val="none" w:sz="0" w:space="0" w:color="auto"/>
        <w:bottom w:val="none" w:sz="0" w:space="0" w:color="auto"/>
        <w:right w:val="none" w:sz="0" w:space="0" w:color="auto"/>
      </w:divBdr>
    </w:div>
    <w:div w:id="532839751">
      <w:bodyDiv w:val="1"/>
      <w:marLeft w:val="0"/>
      <w:marRight w:val="0"/>
      <w:marTop w:val="0"/>
      <w:marBottom w:val="0"/>
      <w:divBdr>
        <w:top w:val="none" w:sz="0" w:space="0" w:color="auto"/>
        <w:left w:val="none" w:sz="0" w:space="0" w:color="auto"/>
        <w:bottom w:val="none" w:sz="0" w:space="0" w:color="auto"/>
        <w:right w:val="none" w:sz="0" w:space="0" w:color="auto"/>
      </w:divBdr>
    </w:div>
    <w:div w:id="533470154">
      <w:bodyDiv w:val="1"/>
      <w:marLeft w:val="0"/>
      <w:marRight w:val="0"/>
      <w:marTop w:val="0"/>
      <w:marBottom w:val="0"/>
      <w:divBdr>
        <w:top w:val="none" w:sz="0" w:space="0" w:color="auto"/>
        <w:left w:val="none" w:sz="0" w:space="0" w:color="auto"/>
        <w:bottom w:val="none" w:sz="0" w:space="0" w:color="auto"/>
        <w:right w:val="none" w:sz="0" w:space="0" w:color="auto"/>
      </w:divBdr>
    </w:div>
    <w:div w:id="535586143">
      <w:bodyDiv w:val="1"/>
      <w:marLeft w:val="0"/>
      <w:marRight w:val="0"/>
      <w:marTop w:val="0"/>
      <w:marBottom w:val="0"/>
      <w:divBdr>
        <w:top w:val="none" w:sz="0" w:space="0" w:color="auto"/>
        <w:left w:val="none" w:sz="0" w:space="0" w:color="auto"/>
        <w:bottom w:val="none" w:sz="0" w:space="0" w:color="auto"/>
        <w:right w:val="none" w:sz="0" w:space="0" w:color="auto"/>
      </w:divBdr>
    </w:div>
    <w:div w:id="539901783">
      <w:bodyDiv w:val="1"/>
      <w:marLeft w:val="0"/>
      <w:marRight w:val="0"/>
      <w:marTop w:val="0"/>
      <w:marBottom w:val="0"/>
      <w:divBdr>
        <w:top w:val="none" w:sz="0" w:space="0" w:color="auto"/>
        <w:left w:val="none" w:sz="0" w:space="0" w:color="auto"/>
        <w:bottom w:val="none" w:sz="0" w:space="0" w:color="auto"/>
        <w:right w:val="none" w:sz="0" w:space="0" w:color="auto"/>
      </w:divBdr>
    </w:div>
    <w:div w:id="541407445">
      <w:bodyDiv w:val="1"/>
      <w:marLeft w:val="0"/>
      <w:marRight w:val="0"/>
      <w:marTop w:val="0"/>
      <w:marBottom w:val="0"/>
      <w:divBdr>
        <w:top w:val="none" w:sz="0" w:space="0" w:color="auto"/>
        <w:left w:val="none" w:sz="0" w:space="0" w:color="auto"/>
        <w:bottom w:val="none" w:sz="0" w:space="0" w:color="auto"/>
        <w:right w:val="none" w:sz="0" w:space="0" w:color="auto"/>
      </w:divBdr>
    </w:div>
    <w:div w:id="541749563">
      <w:bodyDiv w:val="1"/>
      <w:marLeft w:val="0"/>
      <w:marRight w:val="0"/>
      <w:marTop w:val="0"/>
      <w:marBottom w:val="0"/>
      <w:divBdr>
        <w:top w:val="none" w:sz="0" w:space="0" w:color="auto"/>
        <w:left w:val="none" w:sz="0" w:space="0" w:color="auto"/>
        <w:bottom w:val="none" w:sz="0" w:space="0" w:color="auto"/>
        <w:right w:val="none" w:sz="0" w:space="0" w:color="auto"/>
      </w:divBdr>
    </w:div>
    <w:div w:id="542979746">
      <w:bodyDiv w:val="1"/>
      <w:marLeft w:val="0"/>
      <w:marRight w:val="0"/>
      <w:marTop w:val="0"/>
      <w:marBottom w:val="0"/>
      <w:divBdr>
        <w:top w:val="none" w:sz="0" w:space="0" w:color="auto"/>
        <w:left w:val="none" w:sz="0" w:space="0" w:color="auto"/>
        <w:bottom w:val="none" w:sz="0" w:space="0" w:color="auto"/>
        <w:right w:val="none" w:sz="0" w:space="0" w:color="auto"/>
      </w:divBdr>
    </w:div>
    <w:div w:id="543299672">
      <w:bodyDiv w:val="1"/>
      <w:marLeft w:val="0"/>
      <w:marRight w:val="0"/>
      <w:marTop w:val="0"/>
      <w:marBottom w:val="0"/>
      <w:divBdr>
        <w:top w:val="none" w:sz="0" w:space="0" w:color="auto"/>
        <w:left w:val="none" w:sz="0" w:space="0" w:color="auto"/>
        <w:bottom w:val="none" w:sz="0" w:space="0" w:color="auto"/>
        <w:right w:val="none" w:sz="0" w:space="0" w:color="auto"/>
      </w:divBdr>
    </w:div>
    <w:div w:id="545291717">
      <w:bodyDiv w:val="1"/>
      <w:marLeft w:val="0"/>
      <w:marRight w:val="0"/>
      <w:marTop w:val="0"/>
      <w:marBottom w:val="0"/>
      <w:divBdr>
        <w:top w:val="none" w:sz="0" w:space="0" w:color="auto"/>
        <w:left w:val="none" w:sz="0" w:space="0" w:color="auto"/>
        <w:bottom w:val="none" w:sz="0" w:space="0" w:color="auto"/>
        <w:right w:val="none" w:sz="0" w:space="0" w:color="auto"/>
      </w:divBdr>
    </w:div>
    <w:div w:id="547112373">
      <w:bodyDiv w:val="1"/>
      <w:marLeft w:val="0"/>
      <w:marRight w:val="0"/>
      <w:marTop w:val="0"/>
      <w:marBottom w:val="0"/>
      <w:divBdr>
        <w:top w:val="none" w:sz="0" w:space="0" w:color="auto"/>
        <w:left w:val="none" w:sz="0" w:space="0" w:color="auto"/>
        <w:bottom w:val="none" w:sz="0" w:space="0" w:color="auto"/>
        <w:right w:val="none" w:sz="0" w:space="0" w:color="auto"/>
      </w:divBdr>
    </w:div>
    <w:div w:id="547226849">
      <w:bodyDiv w:val="1"/>
      <w:marLeft w:val="0"/>
      <w:marRight w:val="0"/>
      <w:marTop w:val="0"/>
      <w:marBottom w:val="0"/>
      <w:divBdr>
        <w:top w:val="none" w:sz="0" w:space="0" w:color="auto"/>
        <w:left w:val="none" w:sz="0" w:space="0" w:color="auto"/>
        <w:bottom w:val="none" w:sz="0" w:space="0" w:color="auto"/>
        <w:right w:val="none" w:sz="0" w:space="0" w:color="auto"/>
      </w:divBdr>
    </w:div>
    <w:div w:id="548344292">
      <w:bodyDiv w:val="1"/>
      <w:marLeft w:val="0"/>
      <w:marRight w:val="0"/>
      <w:marTop w:val="0"/>
      <w:marBottom w:val="0"/>
      <w:divBdr>
        <w:top w:val="none" w:sz="0" w:space="0" w:color="auto"/>
        <w:left w:val="none" w:sz="0" w:space="0" w:color="auto"/>
        <w:bottom w:val="none" w:sz="0" w:space="0" w:color="auto"/>
        <w:right w:val="none" w:sz="0" w:space="0" w:color="auto"/>
      </w:divBdr>
    </w:div>
    <w:div w:id="548952761">
      <w:bodyDiv w:val="1"/>
      <w:marLeft w:val="0"/>
      <w:marRight w:val="0"/>
      <w:marTop w:val="0"/>
      <w:marBottom w:val="0"/>
      <w:divBdr>
        <w:top w:val="none" w:sz="0" w:space="0" w:color="auto"/>
        <w:left w:val="none" w:sz="0" w:space="0" w:color="auto"/>
        <w:bottom w:val="none" w:sz="0" w:space="0" w:color="auto"/>
        <w:right w:val="none" w:sz="0" w:space="0" w:color="auto"/>
      </w:divBdr>
    </w:div>
    <w:div w:id="549539750">
      <w:bodyDiv w:val="1"/>
      <w:marLeft w:val="0"/>
      <w:marRight w:val="0"/>
      <w:marTop w:val="0"/>
      <w:marBottom w:val="0"/>
      <w:divBdr>
        <w:top w:val="none" w:sz="0" w:space="0" w:color="auto"/>
        <w:left w:val="none" w:sz="0" w:space="0" w:color="auto"/>
        <w:bottom w:val="none" w:sz="0" w:space="0" w:color="auto"/>
        <w:right w:val="none" w:sz="0" w:space="0" w:color="auto"/>
      </w:divBdr>
    </w:div>
    <w:div w:id="555823295">
      <w:bodyDiv w:val="1"/>
      <w:marLeft w:val="0"/>
      <w:marRight w:val="0"/>
      <w:marTop w:val="0"/>
      <w:marBottom w:val="0"/>
      <w:divBdr>
        <w:top w:val="none" w:sz="0" w:space="0" w:color="auto"/>
        <w:left w:val="none" w:sz="0" w:space="0" w:color="auto"/>
        <w:bottom w:val="none" w:sz="0" w:space="0" w:color="auto"/>
        <w:right w:val="none" w:sz="0" w:space="0" w:color="auto"/>
      </w:divBdr>
    </w:div>
    <w:div w:id="555893125">
      <w:bodyDiv w:val="1"/>
      <w:marLeft w:val="0"/>
      <w:marRight w:val="0"/>
      <w:marTop w:val="0"/>
      <w:marBottom w:val="0"/>
      <w:divBdr>
        <w:top w:val="none" w:sz="0" w:space="0" w:color="auto"/>
        <w:left w:val="none" w:sz="0" w:space="0" w:color="auto"/>
        <w:bottom w:val="none" w:sz="0" w:space="0" w:color="auto"/>
        <w:right w:val="none" w:sz="0" w:space="0" w:color="auto"/>
      </w:divBdr>
    </w:div>
    <w:div w:id="556209845">
      <w:bodyDiv w:val="1"/>
      <w:marLeft w:val="0"/>
      <w:marRight w:val="0"/>
      <w:marTop w:val="0"/>
      <w:marBottom w:val="0"/>
      <w:divBdr>
        <w:top w:val="none" w:sz="0" w:space="0" w:color="auto"/>
        <w:left w:val="none" w:sz="0" w:space="0" w:color="auto"/>
        <w:bottom w:val="none" w:sz="0" w:space="0" w:color="auto"/>
        <w:right w:val="none" w:sz="0" w:space="0" w:color="auto"/>
      </w:divBdr>
    </w:div>
    <w:div w:id="563025469">
      <w:bodyDiv w:val="1"/>
      <w:marLeft w:val="0"/>
      <w:marRight w:val="0"/>
      <w:marTop w:val="0"/>
      <w:marBottom w:val="0"/>
      <w:divBdr>
        <w:top w:val="none" w:sz="0" w:space="0" w:color="auto"/>
        <w:left w:val="none" w:sz="0" w:space="0" w:color="auto"/>
        <w:bottom w:val="none" w:sz="0" w:space="0" w:color="auto"/>
        <w:right w:val="none" w:sz="0" w:space="0" w:color="auto"/>
      </w:divBdr>
    </w:div>
    <w:div w:id="568879772">
      <w:bodyDiv w:val="1"/>
      <w:marLeft w:val="0"/>
      <w:marRight w:val="0"/>
      <w:marTop w:val="0"/>
      <w:marBottom w:val="0"/>
      <w:divBdr>
        <w:top w:val="none" w:sz="0" w:space="0" w:color="auto"/>
        <w:left w:val="none" w:sz="0" w:space="0" w:color="auto"/>
        <w:bottom w:val="none" w:sz="0" w:space="0" w:color="auto"/>
        <w:right w:val="none" w:sz="0" w:space="0" w:color="auto"/>
      </w:divBdr>
    </w:div>
    <w:div w:id="573972246">
      <w:bodyDiv w:val="1"/>
      <w:marLeft w:val="0"/>
      <w:marRight w:val="0"/>
      <w:marTop w:val="0"/>
      <w:marBottom w:val="0"/>
      <w:divBdr>
        <w:top w:val="none" w:sz="0" w:space="0" w:color="auto"/>
        <w:left w:val="none" w:sz="0" w:space="0" w:color="auto"/>
        <w:bottom w:val="none" w:sz="0" w:space="0" w:color="auto"/>
        <w:right w:val="none" w:sz="0" w:space="0" w:color="auto"/>
      </w:divBdr>
    </w:div>
    <w:div w:id="575436071">
      <w:bodyDiv w:val="1"/>
      <w:marLeft w:val="0"/>
      <w:marRight w:val="0"/>
      <w:marTop w:val="0"/>
      <w:marBottom w:val="0"/>
      <w:divBdr>
        <w:top w:val="none" w:sz="0" w:space="0" w:color="auto"/>
        <w:left w:val="none" w:sz="0" w:space="0" w:color="auto"/>
        <w:bottom w:val="none" w:sz="0" w:space="0" w:color="auto"/>
        <w:right w:val="none" w:sz="0" w:space="0" w:color="auto"/>
      </w:divBdr>
    </w:div>
    <w:div w:id="575668626">
      <w:bodyDiv w:val="1"/>
      <w:marLeft w:val="0"/>
      <w:marRight w:val="0"/>
      <w:marTop w:val="0"/>
      <w:marBottom w:val="0"/>
      <w:divBdr>
        <w:top w:val="none" w:sz="0" w:space="0" w:color="auto"/>
        <w:left w:val="none" w:sz="0" w:space="0" w:color="auto"/>
        <w:bottom w:val="none" w:sz="0" w:space="0" w:color="auto"/>
        <w:right w:val="none" w:sz="0" w:space="0" w:color="auto"/>
      </w:divBdr>
    </w:div>
    <w:div w:id="579675909">
      <w:bodyDiv w:val="1"/>
      <w:marLeft w:val="0"/>
      <w:marRight w:val="0"/>
      <w:marTop w:val="0"/>
      <w:marBottom w:val="0"/>
      <w:divBdr>
        <w:top w:val="none" w:sz="0" w:space="0" w:color="auto"/>
        <w:left w:val="none" w:sz="0" w:space="0" w:color="auto"/>
        <w:bottom w:val="none" w:sz="0" w:space="0" w:color="auto"/>
        <w:right w:val="none" w:sz="0" w:space="0" w:color="auto"/>
      </w:divBdr>
    </w:div>
    <w:div w:id="583219537">
      <w:bodyDiv w:val="1"/>
      <w:marLeft w:val="0"/>
      <w:marRight w:val="0"/>
      <w:marTop w:val="0"/>
      <w:marBottom w:val="0"/>
      <w:divBdr>
        <w:top w:val="none" w:sz="0" w:space="0" w:color="auto"/>
        <w:left w:val="none" w:sz="0" w:space="0" w:color="auto"/>
        <w:bottom w:val="none" w:sz="0" w:space="0" w:color="auto"/>
        <w:right w:val="none" w:sz="0" w:space="0" w:color="auto"/>
      </w:divBdr>
    </w:div>
    <w:div w:id="585380701">
      <w:bodyDiv w:val="1"/>
      <w:marLeft w:val="0"/>
      <w:marRight w:val="0"/>
      <w:marTop w:val="0"/>
      <w:marBottom w:val="0"/>
      <w:divBdr>
        <w:top w:val="none" w:sz="0" w:space="0" w:color="auto"/>
        <w:left w:val="none" w:sz="0" w:space="0" w:color="auto"/>
        <w:bottom w:val="none" w:sz="0" w:space="0" w:color="auto"/>
        <w:right w:val="none" w:sz="0" w:space="0" w:color="auto"/>
      </w:divBdr>
    </w:div>
    <w:div w:id="587348884">
      <w:bodyDiv w:val="1"/>
      <w:marLeft w:val="0"/>
      <w:marRight w:val="0"/>
      <w:marTop w:val="0"/>
      <w:marBottom w:val="0"/>
      <w:divBdr>
        <w:top w:val="none" w:sz="0" w:space="0" w:color="auto"/>
        <w:left w:val="none" w:sz="0" w:space="0" w:color="auto"/>
        <w:bottom w:val="none" w:sz="0" w:space="0" w:color="auto"/>
        <w:right w:val="none" w:sz="0" w:space="0" w:color="auto"/>
      </w:divBdr>
    </w:div>
    <w:div w:id="591863723">
      <w:bodyDiv w:val="1"/>
      <w:marLeft w:val="0"/>
      <w:marRight w:val="0"/>
      <w:marTop w:val="0"/>
      <w:marBottom w:val="0"/>
      <w:divBdr>
        <w:top w:val="none" w:sz="0" w:space="0" w:color="auto"/>
        <w:left w:val="none" w:sz="0" w:space="0" w:color="auto"/>
        <w:bottom w:val="none" w:sz="0" w:space="0" w:color="auto"/>
        <w:right w:val="none" w:sz="0" w:space="0" w:color="auto"/>
      </w:divBdr>
    </w:div>
    <w:div w:id="593561926">
      <w:bodyDiv w:val="1"/>
      <w:marLeft w:val="0"/>
      <w:marRight w:val="0"/>
      <w:marTop w:val="0"/>
      <w:marBottom w:val="0"/>
      <w:divBdr>
        <w:top w:val="none" w:sz="0" w:space="0" w:color="auto"/>
        <w:left w:val="none" w:sz="0" w:space="0" w:color="auto"/>
        <w:bottom w:val="none" w:sz="0" w:space="0" w:color="auto"/>
        <w:right w:val="none" w:sz="0" w:space="0" w:color="auto"/>
      </w:divBdr>
    </w:div>
    <w:div w:id="598486304">
      <w:bodyDiv w:val="1"/>
      <w:marLeft w:val="0"/>
      <w:marRight w:val="0"/>
      <w:marTop w:val="0"/>
      <w:marBottom w:val="0"/>
      <w:divBdr>
        <w:top w:val="none" w:sz="0" w:space="0" w:color="auto"/>
        <w:left w:val="none" w:sz="0" w:space="0" w:color="auto"/>
        <w:bottom w:val="none" w:sz="0" w:space="0" w:color="auto"/>
        <w:right w:val="none" w:sz="0" w:space="0" w:color="auto"/>
      </w:divBdr>
    </w:div>
    <w:div w:id="602349272">
      <w:bodyDiv w:val="1"/>
      <w:marLeft w:val="0"/>
      <w:marRight w:val="0"/>
      <w:marTop w:val="0"/>
      <w:marBottom w:val="0"/>
      <w:divBdr>
        <w:top w:val="none" w:sz="0" w:space="0" w:color="auto"/>
        <w:left w:val="none" w:sz="0" w:space="0" w:color="auto"/>
        <w:bottom w:val="none" w:sz="0" w:space="0" w:color="auto"/>
        <w:right w:val="none" w:sz="0" w:space="0" w:color="auto"/>
      </w:divBdr>
    </w:div>
    <w:div w:id="606813806">
      <w:bodyDiv w:val="1"/>
      <w:marLeft w:val="0"/>
      <w:marRight w:val="0"/>
      <w:marTop w:val="0"/>
      <w:marBottom w:val="0"/>
      <w:divBdr>
        <w:top w:val="none" w:sz="0" w:space="0" w:color="auto"/>
        <w:left w:val="none" w:sz="0" w:space="0" w:color="auto"/>
        <w:bottom w:val="none" w:sz="0" w:space="0" w:color="auto"/>
        <w:right w:val="none" w:sz="0" w:space="0" w:color="auto"/>
      </w:divBdr>
    </w:div>
    <w:div w:id="612706835">
      <w:bodyDiv w:val="1"/>
      <w:marLeft w:val="0"/>
      <w:marRight w:val="0"/>
      <w:marTop w:val="0"/>
      <w:marBottom w:val="0"/>
      <w:divBdr>
        <w:top w:val="none" w:sz="0" w:space="0" w:color="auto"/>
        <w:left w:val="none" w:sz="0" w:space="0" w:color="auto"/>
        <w:bottom w:val="none" w:sz="0" w:space="0" w:color="auto"/>
        <w:right w:val="none" w:sz="0" w:space="0" w:color="auto"/>
      </w:divBdr>
    </w:div>
    <w:div w:id="615215884">
      <w:bodyDiv w:val="1"/>
      <w:marLeft w:val="0"/>
      <w:marRight w:val="0"/>
      <w:marTop w:val="0"/>
      <w:marBottom w:val="0"/>
      <w:divBdr>
        <w:top w:val="none" w:sz="0" w:space="0" w:color="auto"/>
        <w:left w:val="none" w:sz="0" w:space="0" w:color="auto"/>
        <w:bottom w:val="none" w:sz="0" w:space="0" w:color="auto"/>
        <w:right w:val="none" w:sz="0" w:space="0" w:color="auto"/>
      </w:divBdr>
    </w:div>
    <w:div w:id="617756976">
      <w:bodyDiv w:val="1"/>
      <w:marLeft w:val="0"/>
      <w:marRight w:val="0"/>
      <w:marTop w:val="0"/>
      <w:marBottom w:val="0"/>
      <w:divBdr>
        <w:top w:val="none" w:sz="0" w:space="0" w:color="auto"/>
        <w:left w:val="none" w:sz="0" w:space="0" w:color="auto"/>
        <w:bottom w:val="none" w:sz="0" w:space="0" w:color="auto"/>
        <w:right w:val="none" w:sz="0" w:space="0" w:color="auto"/>
      </w:divBdr>
    </w:div>
    <w:div w:id="623971725">
      <w:bodyDiv w:val="1"/>
      <w:marLeft w:val="0"/>
      <w:marRight w:val="0"/>
      <w:marTop w:val="0"/>
      <w:marBottom w:val="0"/>
      <w:divBdr>
        <w:top w:val="none" w:sz="0" w:space="0" w:color="auto"/>
        <w:left w:val="none" w:sz="0" w:space="0" w:color="auto"/>
        <w:bottom w:val="none" w:sz="0" w:space="0" w:color="auto"/>
        <w:right w:val="none" w:sz="0" w:space="0" w:color="auto"/>
      </w:divBdr>
    </w:div>
    <w:div w:id="624047067">
      <w:bodyDiv w:val="1"/>
      <w:marLeft w:val="0"/>
      <w:marRight w:val="0"/>
      <w:marTop w:val="0"/>
      <w:marBottom w:val="0"/>
      <w:divBdr>
        <w:top w:val="none" w:sz="0" w:space="0" w:color="auto"/>
        <w:left w:val="none" w:sz="0" w:space="0" w:color="auto"/>
        <w:bottom w:val="none" w:sz="0" w:space="0" w:color="auto"/>
        <w:right w:val="none" w:sz="0" w:space="0" w:color="auto"/>
      </w:divBdr>
    </w:div>
    <w:div w:id="625352595">
      <w:bodyDiv w:val="1"/>
      <w:marLeft w:val="0"/>
      <w:marRight w:val="0"/>
      <w:marTop w:val="0"/>
      <w:marBottom w:val="0"/>
      <w:divBdr>
        <w:top w:val="none" w:sz="0" w:space="0" w:color="auto"/>
        <w:left w:val="none" w:sz="0" w:space="0" w:color="auto"/>
        <w:bottom w:val="none" w:sz="0" w:space="0" w:color="auto"/>
        <w:right w:val="none" w:sz="0" w:space="0" w:color="auto"/>
      </w:divBdr>
    </w:div>
    <w:div w:id="633489596">
      <w:bodyDiv w:val="1"/>
      <w:marLeft w:val="0"/>
      <w:marRight w:val="0"/>
      <w:marTop w:val="0"/>
      <w:marBottom w:val="0"/>
      <w:divBdr>
        <w:top w:val="none" w:sz="0" w:space="0" w:color="auto"/>
        <w:left w:val="none" w:sz="0" w:space="0" w:color="auto"/>
        <w:bottom w:val="none" w:sz="0" w:space="0" w:color="auto"/>
        <w:right w:val="none" w:sz="0" w:space="0" w:color="auto"/>
      </w:divBdr>
    </w:div>
    <w:div w:id="635456282">
      <w:bodyDiv w:val="1"/>
      <w:marLeft w:val="0"/>
      <w:marRight w:val="0"/>
      <w:marTop w:val="0"/>
      <w:marBottom w:val="0"/>
      <w:divBdr>
        <w:top w:val="none" w:sz="0" w:space="0" w:color="auto"/>
        <w:left w:val="none" w:sz="0" w:space="0" w:color="auto"/>
        <w:bottom w:val="none" w:sz="0" w:space="0" w:color="auto"/>
        <w:right w:val="none" w:sz="0" w:space="0" w:color="auto"/>
      </w:divBdr>
    </w:div>
    <w:div w:id="635717920">
      <w:bodyDiv w:val="1"/>
      <w:marLeft w:val="0"/>
      <w:marRight w:val="0"/>
      <w:marTop w:val="0"/>
      <w:marBottom w:val="0"/>
      <w:divBdr>
        <w:top w:val="none" w:sz="0" w:space="0" w:color="auto"/>
        <w:left w:val="none" w:sz="0" w:space="0" w:color="auto"/>
        <w:bottom w:val="none" w:sz="0" w:space="0" w:color="auto"/>
        <w:right w:val="none" w:sz="0" w:space="0" w:color="auto"/>
      </w:divBdr>
    </w:div>
    <w:div w:id="638536195">
      <w:bodyDiv w:val="1"/>
      <w:marLeft w:val="0"/>
      <w:marRight w:val="0"/>
      <w:marTop w:val="0"/>
      <w:marBottom w:val="0"/>
      <w:divBdr>
        <w:top w:val="none" w:sz="0" w:space="0" w:color="auto"/>
        <w:left w:val="none" w:sz="0" w:space="0" w:color="auto"/>
        <w:bottom w:val="none" w:sz="0" w:space="0" w:color="auto"/>
        <w:right w:val="none" w:sz="0" w:space="0" w:color="auto"/>
      </w:divBdr>
    </w:div>
    <w:div w:id="640428573">
      <w:bodyDiv w:val="1"/>
      <w:marLeft w:val="0"/>
      <w:marRight w:val="0"/>
      <w:marTop w:val="0"/>
      <w:marBottom w:val="0"/>
      <w:divBdr>
        <w:top w:val="none" w:sz="0" w:space="0" w:color="auto"/>
        <w:left w:val="none" w:sz="0" w:space="0" w:color="auto"/>
        <w:bottom w:val="none" w:sz="0" w:space="0" w:color="auto"/>
        <w:right w:val="none" w:sz="0" w:space="0" w:color="auto"/>
      </w:divBdr>
    </w:div>
    <w:div w:id="646279907">
      <w:bodyDiv w:val="1"/>
      <w:marLeft w:val="0"/>
      <w:marRight w:val="0"/>
      <w:marTop w:val="0"/>
      <w:marBottom w:val="0"/>
      <w:divBdr>
        <w:top w:val="none" w:sz="0" w:space="0" w:color="auto"/>
        <w:left w:val="none" w:sz="0" w:space="0" w:color="auto"/>
        <w:bottom w:val="none" w:sz="0" w:space="0" w:color="auto"/>
        <w:right w:val="none" w:sz="0" w:space="0" w:color="auto"/>
      </w:divBdr>
    </w:div>
    <w:div w:id="650404641">
      <w:bodyDiv w:val="1"/>
      <w:marLeft w:val="0"/>
      <w:marRight w:val="0"/>
      <w:marTop w:val="0"/>
      <w:marBottom w:val="0"/>
      <w:divBdr>
        <w:top w:val="none" w:sz="0" w:space="0" w:color="auto"/>
        <w:left w:val="none" w:sz="0" w:space="0" w:color="auto"/>
        <w:bottom w:val="none" w:sz="0" w:space="0" w:color="auto"/>
        <w:right w:val="none" w:sz="0" w:space="0" w:color="auto"/>
      </w:divBdr>
    </w:div>
    <w:div w:id="658771905">
      <w:bodyDiv w:val="1"/>
      <w:marLeft w:val="0"/>
      <w:marRight w:val="0"/>
      <w:marTop w:val="0"/>
      <w:marBottom w:val="0"/>
      <w:divBdr>
        <w:top w:val="none" w:sz="0" w:space="0" w:color="auto"/>
        <w:left w:val="none" w:sz="0" w:space="0" w:color="auto"/>
        <w:bottom w:val="none" w:sz="0" w:space="0" w:color="auto"/>
        <w:right w:val="none" w:sz="0" w:space="0" w:color="auto"/>
      </w:divBdr>
    </w:div>
    <w:div w:id="659694878">
      <w:bodyDiv w:val="1"/>
      <w:marLeft w:val="0"/>
      <w:marRight w:val="0"/>
      <w:marTop w:val="0"/>
      <w:marBottom w:val="0"/>
      <w:divBdr>
        <w:top w:val="none" w:sz="0" w:space="0" w:color="auto"/>
        <w:left w:val="none" w:sz="0" w:space="0" w:color="auto"/>
        <w:bottom w:val="none" w:sz="0" w:space="0" w:color="auto"/>
        <w:right w:val="none" w:sz="0" w:space="0" w:color="auto"/>
      </w:divBdr>
    </w:div>
    <w:div w:id="660891554">
      <w:bodyDiv w:val="1"/>
      <w:marLeft w:val="0"/>
      <w:marRight w:val="0"/>
      <w:marTop w:val="0"/>
      <w:marBottom w:val="0"/>
      <w:divBdr>
        <w:top w:val="none" w:sz="0" w:space="0" w:color="auto"/>
        <w:left w:val="none" w:sz="0" w:space="0" w:color="auto"/>
        <w:bottom w:val="none" w:sz="0" w:space="0" w:color="auto"/>
        <w:right w:val="none" w:sz="0" w:space="0" w:color="auto"/>
      </w:divBdr>
    </w:div>
    <w:div w:id="664014796">
      <w:bodyDiv w:val="1"/>
      <w:marLeft w:val="0"/>
      <w:marRight w:val="0"/>
      <w:marTop w:val="0"/>
      <w:marBottom w:val="0"/>
      <w:divBdr>
        <w:top w:val="none" w:sz="0" w:space="0" w:color="auto"/>
        <w:left w:val="none" w:sz="0" w:space="0" w:color="auto"/>
        <w:bottom w:val="none" w:sz="0" w:space="0" w:color="auto"/>
        <w:right w:val="none" w:sz="0" w:space="0" w:color="auto"/>
      </w:divBdr>
    </w:div>
    <w:div w:id="664817759">
      <w:bodyDiv w:val="1"/>
      <w:marLeft w:val="0"/>
      <w:marRight w:val="0"/>
      <w:marTop w:val="0"/>
      <w:marBottom w:val="0"/>
      <w:divBdr>
        <w:top w:val="none" w:sz="0" w:space="0" w:color="auto"/>
        <w:left w:val="none" w:sz="0" w:space="0" w:color="auto"/>
        <w:bottom w:val="none" w:sz="0" w:space="0" w:color="auto"/>
        <w:right w:val="none" w:sz="0" w:space="0" w:color="auto"/>
      </w:divBdr>
    </w:div>
    <w:div w:id="665212763">
      <w:bodyDiv w:val="1"/>
      <w:marLeft w:val="0"/>
      <w:marRight w:val="0"/>
      <w:marTop w:val="0"/>
      <w:marBottom w:val="0"/>
      <w:divBdr>
        <w:top w:val="none" w:sz="0" w:space="0" w:color="auto"/>
        <w:left w:val="none" w:sz="0" w:space="0" w:color="auto"/>
        <w:bottom w:val="none" w:sz="0" w:space="0" w:color="auto"/>
        <w:right w:val="none" w:sz="0" w:space="0" w:color="auto"/>
      </w:divBdr>
    </w:div>
    <w:div w:id="666597112">
      <w:bodyDiv w:val="1"/>
      <w:marLeft w:val="0"/>
      <w:marRight w:val="0"/>
      <w:marTop w:val="0"/>
      <w:marBottom w:val="0"/>
      <w:divBdr>
        <w:top w:val="none" w:sz="0" w:space="0" w:color="auto"/>
        <w:left w:val="none" w:sz="0" w:space="0" w:color="auto"/>
        <w:bottom w:val="none" w:sz="0" w:space="0" w:color="auto"/>
        <w:right w:val="none" w:sz="0" w:space="0" w:color="auto"/>
      </w:divBdr>
    </w:div>
    <w:div w:id="677542577">
      <w:bodyDiv w:val="1"/>
      <w:marLeft w:val="0"/>
      <w:marRight w:val="0"/>
      <w:marTop w:val="0"/>
      <w:marBottom w:val="0"/>
      <w:divBdr>
        <w:top w:val="none" w:sz="0" w:space="0" w:color="auto"/>
        <w:left w:val="none" w:sz="0" w:space="0" w:color="auto"/>
        <w:bottom w:val="none" w:sz="0" w:space="0" w:color="auto"/>
        <w:right w:val="none" w:sz="0" w:space="0" w:color="auto"/>
      </w:divBdr>
    </w:div>
    <w:div w:id="682128777">
      <w:bodyDiv w:val="1"/>
      <w:marLeft w:val="0"/>
      <w:marRight w:val="0"/>
      <w:marTop w:val="0"/>
      <w:marBottom w:val="0"/>
      <w:divBdr>
        <w:top w:val="none" w:sz="0" w:space="0" w:color="auto"/>
        <w:left w:val="none" w:sz="0" w:space="0" w:color="auto"/>
        <w:bottom w:val="none" w:sz="0" w:space="0" w:color="auto"/>
        <w:right w:val="none" w:sz="0" w:space="0" w:color="auto"/>
      </w:divBdr>
    </w:div>
    <w:div w:id="682247859">
      <w:bodyDiv w:val="1"/>
      <w:marLeft w:val="0"/>
      <w:marRight w:val="0"/>
      <w:marTop w:val="0"/>
      <w:marBottom w:val="0"/>
      <w:divBdr>
        <w:top w:val="none" w:sz="0" w:space="0" w:color="auto"/>
        <w:left w:val="none" w:sz="0" w:space="0" w:color="auto"/>
        <w:bottom w:val="none" w:sz="0" w:space="0" w:color="auto"/>
        <w:right w:val="none" w:sz="0" w:space="0" w:color="auto"/>
      </w:divBdr>
    </w:div>
    <w:div w:id="686634933">
      <w:bodyDiv w:val="1"/>
      <w:marLeft w:val="0"/>
      <w:marRight w:val="0"/>
      <w:marTop w:val="0"/>
      <w:marBottom w:val="0"/>
      <w:divBdr>
        <w:top w:val="none" w:sz="0" w:space="0" w:color="auto"/>
        <w:left w:val="none" w:sz="0" w:space="0" w:color="auto"/>
        <w:bottom w:val="none" w:sz="0" w:space="0" w:color="auto"/>
        <w:right w:val="none" w:sz="0" w:space="0" w:color="auto"/>
      </w:divBdr>
    </w:div>
    <w:div w:id="693386871">
      <w:bodyDiv w:val="1"/>
      <w:marLeft w:val="0"/>
      <w:marRight w:val="0"/>
      <w:marTop w:val="0"/>
      <w:marBottom w:val="0"/>
      <w:divBdr>
        <w:top w:val="none" w:sz="0" w:space="0" w:color="auto"/>
        <w:left w:val="none" w:sz="0" w:space="0" w:color="auto"/>
        <w:bottom w:val="none" w:sz="0" w:space="0" w:color="auto"/>
        <w:right w:val="none" w:sz="0" w:space="0" w:color="auto"/>
      </w:divBdr>
    </w:div>
    <w:div w:id="696976676">
      <w:bodyDiv w:val="1"/>
      <w:marLeft w:val="0"/>
      <w:marRight w:val="0"/>
      <w:marTop w:val="0"/>
      <w:marBottom w:val="0"/>
      <w:divBdr>
        <w:top w:val="none" w:sz="0" w:space="0" w:color="auto"/>
        <w:left w:val="none" w:sz="0" w:space="0" w:color="auto"/>
        <w:bottom w:val="none" w:sz="0" w:space="0" w:color="auto"/>
        <w:right w:val="none" w:sz="0" w:space="0" w:color="auto"/>
      </w:divBdr>
    </w:div>
    <w:div w:id="699430884">
      <w:bodyDiv w:val="1"/>
      <w:marLeft w:val="0"/>
      <w:marRight w:val="0"/>
      <w:marTop w:val="0"/>
      <w:marBottom w:val="0"/>
      <w:divBdr>
        <w:top w:val="none" w:sz="0" w:space="0" w:color="auto"/>
        <w:left w:val="none" w:sz="0" w:space="0" w:color="auto"/>
        <w:bottom w:val="none" w:sz="0" w:space="0" w:color="auto"/>
        <w:right w:val="none" w:sz="0" w:space="0" w:color="auto"/>
      </w:divBdr>
    </w:div>
    <w:div w:id="700017643">
      <w:bodyDiv w:val="1"/>
      <w:marLeft w:val="0"/>
      <w:marRight w:val="0"/>
      <w:marTop w:val="0"/>
      <w:marBottom w:val="0"/>
      <w:divBdr>
        <w:top w:val="none" w:sz="0" w:space="0" w:color="auto"/>
        <w:left w:val="none" w:sz="0" w:space="0" w:color="auto"/>
        <w:bottom w:val="none" w:sz="0" w:space="0" w:color="auto"/>
        <w:right w:val="none" w:sz="0" w:space="0" w:color="auto"/>
      </w:divBdr>
    </w:div>
    <w:div w:id="705524310">
      <w:bodyDiv w:val="1"/>
      <w:marLeft w:val="0"/>
      <w:marRight w:val="0"/>
      <w:marTop w:val="0"/>
      <w:marBottom w:val="0"/>
      <w:divBdr>
        <w:top w:val="none" w:sz="0" w:space="0" w:color="auto"/>
        <w:left w:val="none" w:sz="0" w:space="0" w:color="auto"/>
        <w:bottom w:val="none" w:sz="0" w:space="0" w:color="auto"/>
        <w:right w:val="none" w:sz="0" w:space="0" w:color="auto"/>
      </w:divBdr>
    </w:div>
    <w:div w:id="710226261">
      <w:bodyDiv w:val="1"/>
      <w:marLeft w:val="0"/>
      <w:marRight w:val="0"/>
      <w:marTop w:val="0"/>
      <w:marBottom w:val="0"/>
      <w:divBdr>
        <w:top w:val="none" w:sz="0" w:space="0" w:color="auto"/>
        <w:left w:val="none" w:sz="0" w:space="0" w:color="auto"/>
        <w:bottom w:val="none" w:sz="0" w:space="0" w:color="auto"/>
        <w:right w:val="none" w:sz="0" w:space="0" w:color="auto"/>
      </w:divBdr>
    </w:div>
    <w:div w:id="714937268">
      <w:bodyDiv w:val="1"/>
      <w:marLeft w:val="0"/>
      <w:marRight w:val="0"/>
      <w:marTop w:val="0"/>
      <w:marBottom w:val="0"/>
      <w:divBdr>
        <w:top w:val="none" w:sz="0" w:space="0" w:color="auto"/>
        <w:left w:val="none" w:sz="0" w:space="0" w:color="auto"/>
        <w:bottom w:val="none" w:sz="0" w:space="0" w:color="auto"/>
        <w:right w:val="none" w:sz="0" w:space="0" w:color="auto"/>
      </w:divBdr>
    </w:div>
    <w:div w:id="716051379">
      <w:bodyDiv w:val="1"/>
      <w:marLeft w:val="0"/>
      <w:marRight w:val="0"/>
      <w:marTop w:val="0"/>
      <w:marBottom w:val="0"/>
      <w:divBdr>
        <w:top w:val="none" w:sz="0" w:space="0" w:color="auto"/>
        <w:left w:val="none" w:sz="0" w:space="0" w:color="auto"/>
        <w:bottom w:val="none" w:sz="0" w:space="0" w:color="auto"/>
        <w:right w:val="none" w:sz="0" w:space="0" w:color="auto"/>
      </w:divBdr>
    </w:div>
    <w:div w:id="720252420">
      <w:bodyDiv w:val="1"/>
      <w:marLeft w:val="0"/>
      <w:marRight w:val="0"/>
      <w:marTop w:val="0"/>
      <w:marBottom w:val="0"/>
      <w:divBdr>
        <w:top w:val="none" w:sz="0" w:space="0" w:color="auto"/>
        <w:left w:val="none" w:sz="0" w:space="0" w:color="auto"/>
        <w:bottom w:val="none" w:sz="0" w:space="0" w:color="auto"/>
        <w:right w:val="none" w:sz="0" w:space="0" w:color="auto"/>
      </w:divBdr>
    </w:div>
    <w:div w:id="721832412">
      <w:bodyDiv w:val="1"/>
      <w:marLeft w:val="0"/>
      <w:marRight w:val="0"/>
      <w:marTop w:val="0"/>
      <w:marBottom w:val="0"/>
      <w:divBdr>
        <w:top w:val="none" w:sz="0" w:space="0" w:color="auto"/>
        <w:left w:val="none" w:sz="0" w:space="0" w:color="auto"/>
        <w:bottom w:val="none" w:sz="0" w:space="0" w:color="auto"/>
        <w:right w:val="none" w:sz="0" w:space="0" w:color="auto"/>
      </w:divBdr>
    </w:div>
    <w:div w:id="726224350">
      <w:bodyDiv w:val="1"/>
      <w:marLeft w:val="0"/>
      <w:marRight w:val="0"/>
      <w:marTop w:val="0"/>
      <w:marBottom w:val="0"/>
      <w:divBdr>
        <w:top w:val="none" w:sz="0" w:space="0" w:color="auto"/>
        <w:left w:val="none" w:sz="0" w:space="0" w:color="auto"/>
        <w:bottom w:val="none" w:sz="0" w:space="0" w:color="auto"/>
        <w:right w:val="none" w:sz="0" w:space="0" w:color="auto"/>
      </w:divBdr>
    </w:div>
    <w:div w:id="731318710">
      <w:bodyDiv w:val="1"/>
      <w:marLeft w:val="0"/>
      <w:marRight w:val="0"/>
      <w:marTop w:val="0"/>
      <w:marBottom w:val="0"/>
      <w:divBdr>
        <w:top w:val="none" w:sz="0" w:space="0" w:color="auto"/>
        <w:left w:val="none" w:sz="0" w:space="0" w:color="auto"/>
        <w:bottom w:val="none" w:sz="0" w:space="0" w:color="auto"/>
        <w:right w:val="none" w:sz="0" w:space="0" w:color="auto"/>
      </w:divBdr>
    </w:div>
    <w:div w:id="732197742">
      <w:bodyDiv w:val="1"/>
      <w:marLeft w:val="0"/>
      <w:marRight w:val="0"/>
      <w:marTop w:val="0"/>
      <w:marBottom w:val="0"/>
      <w:divBdr>
        <w:top w:val="none" w:sz="0" w:space="0" w:color="auto"/>
        <w:left w:val="none" w:sz="0" w:space="0" w:color="auto"/>
        <w:bottom w:val="none" w:sz="0" w:space="0" w:color="auto"/>
        <w:right w:val="none" w:sz="0" w:space="0" w:color="auto"/>
      </w:divBdr>
    </w:div>
    <w:div w:id="737285916">
      <w:bodyDiv w:val="1"/>
      <w:marLeft w:val="0"/>
      <w:marRight w:val="0"/>
      <w:marTop w:val="0"/>
      <w:marBottom w:val="0"/>
      <w:divBdr>
        <w:top w:val="none" w:sz="0" w:space="0" w:color="auto"/>
        <w:left w:val="none" w:sz="0" w:space="0" w:color="auto"/>
        <w:bottom w:val="none" w:sz="0" w:space="0" w:color="auto"/>
        <w:right w:val="none" w:sz="0" w:space="0" w:color="auto"/>
      </w:divBdr>
    </w:div>
    <w:div w:id="737634331">
      <w:bodyDiv w:val="1"/>
      <w:marLeft w:val="0"/>
      <w:marRight w:val="0"/>
      <w:marTop w:val="0"/>
      <w:marBottom w:val="0"/>
      <w:divBdr>
        <w:top w:val="none" w:sz="0" w:space="0" w:color="auto"/>
        <w:left w:val="none" w:sz="0" w:space="0" w:color="auto"/>
        <w:bottom w:val="none" w:sz="0" w:space="0" w:color="auto"/>
        <w:right w:val="none" w:sz="0" w:space="0" w:color="auto"/>
      </w:divBdr>
    </w:div>
    <w:div w:id="738131978">
      <w:bodyDiv w:val="1"/>
      <w:marLeft w:val="0"/>
      <w:marRight w:val="0"/>
      <w:marTop w:val="0"/>
      <w:marBottom w:val="0"/>
      <w:divBdr>
        <w:top w:val="none" w:sz="0" w:space="0" w:color="auto"/>
        <w:left w:val="none" w:sz="0" w:space="0" w:color="auto"/>
        <w:bottom w:val="none" w:sz="0" w:space="0" w:color="auto"/>
        <w:right w:val="none" w:sz="0" w:space="0" w:color="auto"/>
      </w:divBdr>
    </w:div>
    <w:div w:id="739333540">
      <w:bodyDiv w:val="1"/>
      <w:marLeft w:val="0"/>
      <w:marRight w:val="0"/>
      <w:marTop w:val="0"/>
      <w:marBottom w:val="0"/>
      <w:divBdr>
        <w:top w:val="none" w:sz="0" w:space="0" w:color="auto"/>
        <w:left w:val="none" w:sz="0" w:space="0" w:color="auto"/>
        <w:bottom w:val="none" w:sz="0" w:space="0" w:color="auto"/>
        <w:right w:val="none" w:sz="0" w:space="0" w:color="auto"/>
      </w:divBdr>
    </w:div>
    <w:div w:id="751044662">
      <w:bodyDiv w:val="1"/>
      <w:marLeft w:val="0"/>
      <w:marRight w:val="0"/>
      <w:marTop w:val="0"/>
      <w:marBottom w:val="0"/>
      <w:divBdr>
        <w:top w:val="none" w:sz="0" w:space="0" w:color="auto"/>
        <w:left w:val="none" w:sz="0" w:space="0" w:color="auto"/>
        <w:bottom w:val="none" w:sz="0" w:space="0" w:color="auto"/>
        <w:right w:val="none" w:sz="0" w:space="0" w:color="auto"/>
      </w:divBdr>
    </w:div>
    <w:div w:id="753476644">
      <w:bodyDiv w:val="1"/>
      <w:marLeft w:val="0"/>
      <w:marRight w:val="0"/>
      <w:marTop w:val="0"/>
      <w:marBottom w:val="0"/>
      <w:divBdr>
        <w:top w:val="none" w:sz="0" w:space="0" w:color="auto"/>
        <w:left w:val="none" w:sz="0" w:space="0" w:color="auto"/>
        <w:bottom w:val="none" w:sz="0" w:space="0" w:color="auto"/>
        <w:right w:val="none" w:sz="0" w:space="0" w:color="auto"/>
      </w:divBdr>
    </w:div>
    <w:div w:id="754087964">
      <w:bodyDiv w:val="1"/>
      <w:marLeft w:val="0"/>
      <w:marRight w:val="0"/>
      <w:marTop w:val="0"/>
      <w:marBottom w:val="0"/>
      <w:divBdr>
        <w:top w:val="none" w:sz="0" w:space="0" w:color="auto"/>
        <w:left w:val="none" w:sz="0" w:space="0" w:color="auto"/>
        <w:bottom w:val="none" w:sz="0" w:space="0" w:color="auto"/>
        <w:right w:val="none" w:sz="0" w:space="0" w:color="auto"/>
      </w:divBdr>
    </w:div>
    <w:div w:id="756947644">
      <w:bodyDiv w:val="1"/>
      <w:marLeft w:val="0"/>
      <w:marRight w:val="0"/>
      <w:marTop w:val="0"/>
      <w:marBottom w:val="0"/>
      <w:divBdr>
        <w:top w:val="none" w:sz="0" w:space="0" w:color="auto"/>
        <w:left w:val="none" w:sz="0" w:space="0" w:color="auto"/>
        <w:bottom w:val="none" w:sz="0" w:space="0" w:color="auto"/>
        <w:right w:val="none" w:sz="0" w:space="0" w:color="auto"/>
      </w:divBdr>
    </w:div>
    <w:div w:id="757211180">
      <w:bodyDiv w:val="1"/>
      <w:marLeft w:val="0"/>
      <w:marRight w:val="0"/>
      <w:marTop w:val="0"/>
      <w:marBottom w:val="0"/>
      <w:divBdr>
        <w:top w:val="none" w:sz="0" w:space="0" w:color="auto"/>
        <w:left w:val="none" w:sz="0" w:space="0" w:color="auto"/>
        <w:bottom w:val="none" w:sz="0" w:space="0" w:color="auto"/>
        <w:right w:val="none" w:sz="0" w:space="0" w:color="auto"/>
      </w:divBdr>
    </w:div>
    <w:div w:id="762725954">
      <w:bodyDiv w:val="1"/>
      <w:marLeft w:val="0"/>
      <w:marRight w:val="0"/>
      <w:marTop w:val="0"/>
      <w:marBottom w:val="0"/>
      <w:divBdr>
        <w:top w:val="none" w:sz="0" w:space="0" w:color="auto"/>
        <w:left w:val="none" w:sz="0" w:space="0" w:color="auto"/>
        <w:bottom w:val="none" w:sz="0" w:space="0" w:color="auto"/>
        <w:right w:val="none" w:sz="0" w:space="0" w:color="auto"/>
      </w:divBdr>
    </w:div>
    <w:div w:id="762729262">
      <w:bodyDiv w:val="1"/>
      <w:marLeft w:val="0"/>
      <w:marRight w:val="0"/>
      <w:marTop w:val="0"/>
      <w:marBottom w:val="0"/>
      <w:divBdr>
        <w:top w:val="none" w:sz="0" w:space="0" w:color="auto"/>
        <w:left w:val="none" w:sz="0" w:space="0" w:color="auto"/>
        <w:bottom w:val="none" w:sz="0" w:space="0" w:color="auto"/>
        <w:right w:val="none" w:sz="0" w:space="0" w:color="auto"/>
      </w:divBdr>
    </w:div>
    <w:div w:id="764957495">
      <w:bodyDiv w:val="1"/>
      <w:marLeft w:val="0"/>
      <w:marRight w:val="0"/>
      <w:marTop w:val="0"/>
      <w:marBottom w:val="0"/>
      <w:divBdr>
        <w:top w:val="none" w:sz="0" w:space="0" w:color="auto"/>
        <w:left w:val="none" w:sz="0" w:space="0" w:color="auto"/>
        <w:bottom w:val="none" w:sz="0" w:space="0" w:color="auto"/>
        <w:right w:val="none" w:sz="0" w:space="0" w:color="auto"/>
      </w:divBdr>
    </w:div>
    <w:div w:id="767191503">
      <w:bodyDiv w:val="1"/>
      <w:marLeft w:val="0"/>
      <w:marRight w:val="0"/>
      <w:marTop w:val="0"/>
      <w:marBottom w:val="0"/>
      <w:divBdr>
        <w:top w:val="none" w:sz="0" w:space="0" w:color="auto"/>
        <w:left w:val="none" w:sz="0" w:space="0" w:color="auto"/>
        <w:bottom w:val="none" w:sz="0" w:space="0" w:color="auto"/>
        <w:right w:val="none" w:sz="0" w:space="0" w:color="auto"/>
      </w:divBdr>
    </w:div>
    <w:div w:id="770975175">
      <w:bodyDiv w:val="1"/>
      <w:marLeft w:val="0"/>
      <w:marRight w:val="0"/>
      <w:marTop w:val="0"/>
      <w:marBottom w:val="0"/>
      <w:divBdr>
        <w:top w:val="none" w:sz="0" w:space="0" w:color="auto"/>
        <w:left w:val="none" w:sz="0" w:space="0" w:color="auto"/>
        <w:bottom w:val="none" w:sz="0" w:space="0" w:color="auto"/>
        <w:right w:val="none" w:sz="0" w:space="0" w:color="auto"/>
      </w:divBdr>
    </w:div>
    <w:div w:id="773329893">
      <w:bodyDiv w:val="1"/>
      <w:marLeft w:val="0"/>
      <w:marRight w:val="0"/>
      <w:marTop w:val="0"/>
      <w:marBottom w:val="0"/>
      <w:divBdr>
        <w:top w:val="none" w:sz="0" w:space="0" w:color="auto"/>
        <w:left w:val="none" w:sz="0" w:space="0" w:color="auto"/>
        <w:bottom w:val="none" w:sz="0" w:space="0" w:color="auto"/>
        <w:right w:val="none" w:sz="0" w:space="0" w:color="auto"/>
      </w:divBdr>
    </w:div>
    <w:div w:id="777602129">
      <w:bodyDiv w:val="1"/>
      <w:marLeft w:val="0"/>
      <w:marRight w:val="0"/>
      <w:marTop w:val="0"/>
      <w:marBottom w:val="0"/>
      <w:divBdr>
        <w:top w:val="none" w:sz="0" w:space="0" w:color="auto"/>
        <w:left w:val="none" w:sz="0" w:space="0" w:color="auto"/>
        <w:bottom w:val="none" w:sz="0" w:space="0" w:color="auto"/>
        <w:right w:val="none" w:sz="0" w:space="0" w:color="auto"/>
      </w:divBdr>
    </w:div>
    <w:div w:id="783378258">
      <w:bodyDiv w:val="1"/>
      <w:marLeft w:val="0"/>
      <w:marRight w:val="0"/>
      <w:marTop w:val="0"/>
      <w:marBottom w:val="0"/>
      <w:divBdr>
        <w:top w:val="none" w:sz="0" w:space="0" w:color="auto"/>
        <w:left w:val="none" w:sz="0" w:space="0" w:color="auto"/>
        <w:bottom w:val="none" w:sz="0" w:space="0" w:color="auto"/>
        <w:right w:val="none" w:sz="0" w:space="0" w:color="auto"/>
      </w:divBdr>
    </w:div>
    <w:div w:id="786432272">
      <w:bodyDiv w:val="1"/>
      <w:marLeft w:val="0"/>
      <w:marRight w:val="0"/>
      <w:marTop w:val="0"/>
      <w:marBottom w:val="0"/>
      <w:divBdr>
        <w:top w:val="none" w:sz="0" w:space="0" w:color="auto"/>
        <w:left w:val="none" w:sz="0" w:space="0" w:color="auto"/>
        <w:bottom w:val="none" w:sz="0" w:space="0" w:color="auto"/>
        <w:right w:val="none" w:sz="0" w:space="0" w:color="auto"/>
      </w:divBdr>
    </w:div>
    <w:div w:id="796681313">
      <w:bodyDiv w:val="1"/>
      <w:marLeft w:val="0"/>
      <w:marRight w:val="0"/>
      <w:marTop w:val="0"/>
      <w:marBottom w:val="0"/>
      <w:divBdr>
        <w:top w:val="none" w:sz="0" w:space="0" w:color="auto"/>
        <w:left w:val="none" w:sz="0" w:space="0" w:color="auto"/>
        <w:bottom w:val="none" w:sz="0" w:space="0" w:color="auto"/>
        <w:right w:val="none" w:sz="0" w:space="0" w:color="auto"/>
      </w:divBdr>
    </w:div>
    <w:div w:id="807089368">
      <w:bodyDiv w:val="1"/>
      <w:marLeft w:val="0"/>
      <w:marRight w:val="0"/>
      <w:marTop w:val="0"/>
      <w:marBottom w:val="0"/>
      <w:divBdr>
        <w:top w:val="none" w:sz="0" w:space="0" w:color="auto"/>
        <w:left w:val="none" w:sz="0" w:space="0" w:color="auto"/>
        <w:bottom w:val="none" w:sz="0" w:space="0" w:color="auto"/>
        <w:right w:val="none" w:sz="0" w:space="0" w:color="auto"/>
      </w:divBdr>
    </w:div>
    <w:div w:id="810559295">
      <w:bodyDiv w:val="1"/>
      <w:marLeft w:val="0"/>
      <w:marRight w:val="0"/>
      <w:marTop w:val="0"/>
      <w:marBottom w:val="0"/>
      <w:divBdr>
        <w:top w:val="none" w:sz="0" w:space="0" w:color="auto"/>
        <w:left w:val="none" w:sz="0" w:space="0" w:color="auto"/>
        <w:bottom w:val="none" w:sz="0" w:space="0" w:color="auto"/>
        <w:right w:val="none" w:sz="0" w:space="0" w:color="auto"/>
      </w:divBdr>
    </w:div>
    <w:div w:id="815418768">
      <w:bodyDiv w:val="1"/>
      <w:marLeft w:val="0"/>
      <w:marRight w:val="0"/>
      <w:marTop w:val="0"/>
      <w:marBottom w:val="0"/>
      <w:divBdr>
        <w:top w:val="none" w:sz="0" w:space="0" w:color="auto"/>
        <w:left w:val="none" w:sz="0" w:space="0" w:color="auto"/>
        <w:bottom w:val="none" w:sz="0" w:space="0" w:color="auto"/>
        <w:right w:val="none" w:sz="0" w:space="0" w:color="auto"/>
      </w:divBdr>
    </w:div>
    <w:div w:id="828981746">
      <w:bodyDiv w:val="1"/>
      <w:marLeft w:val="0"/>
      <w:marRight w:val="0"/>
      <w:marTop w:val="0"/>
      <w:marBottom w:val="0"/>
      <w:divBdr>
        <w:top w:val="none" w:sz="0" w:space="0" w:color="auto"/>
        <w:left w:val="none" w:sz="0" w:space="0" w:color="auto"/>
        <w:bottom w:val="none" w:sz="0" w:space="0" w:color="auto"/>
        <w:right w:val="none" w:sz="0" w:space="0" w:color="auto"/>
      </w:divBdr>
    </w:div>
    <w:div w:id="838887276">
      <w:bodyDiv w:val="1"/>
      <w:marLeft w:val="0"/>
      <w:marRight w:val="0"/>
      <w:marTop w:val="0"/>
      <w:marBottom w:val="0"/>
      <w:divBdr>
        <w:top w:val="none" w:sz="0" w:space="0" w:color="auto"/>
        <w:left w:val="none" w:sz="0" w:space="0" w:color="auto"/>
        <w:bottom w:val="none" w:sz="0" w:space="0" w:color="auto"/>
        <w:right w:val="none" w:sz="0" w:space="0" w:color="auto"/>
      </w:divBdr>
    </w:div>
    <w:div w:id="840317490">
      <w:bodyDiv w:val="1"/>
      <w:marLeft w:val="0"/>
      <w:marRight w:val="0"/>
      <w:marTop w:val="0"/>
      <w:marBottom w:val="0"/>
      <w:divBdr>
        <w:top w:val="none" w:sz="0" w:space="0" w:color="auto"/>
        <w:left w:val="none" w:sz="0" w:space="0" w:color="auto"/>
        <w:bottom w:val="none" w:sz="0" w:space="0" w:color="auto"/>
        <w:right w:val="none" w:sz="0" w:space="0" w:color="auto"/>
      </w:divBdr>
    </w:div>
    <w:div w:id="841091003">
      <w:bodyDiv w:val="1"/>
      <w:marLeft w:val="0"/>
      <w:marRight w:val="0"/>
      <w:marTop w:val="0"/>
      <w:marBottom w:val="0"/>
      <w:divBdr>
        <w:top w:val="none" w:sz="0" w:space="0" w:color="auto"/>
        <w:left w:val="none" w:sz="0" w:space="0" w:color="auto"/>
        <w:bottom w:val="none" w:sz="0" w:space="0" w:color="auto"/>
        <w:right w:val="none" w:sz="0" w:space="0" w:color="auto"/>
      </w:divBdr>
    </w:div>
    <w:div w:id="844050985">
      <w:bodyDiv w:val="1"/>
      <w:marLeft w:val="0"/>
      <w:marRight w:val="0"/>
      <w:marTop w:val="0"/>
      <w:marBottom w:val="0"/>
      <w:divBdr>
        <w:top w:val="none" w:sz="0" w:space="0" w:color="auto"/>
        <w:left w:val="none" w:sz="0" w:space="0" w:color="auto"/>
        <w:bottom w:val="none" w:sz="0" w:space="0" w:color="auto"/>
        <w:right w:val="none" w:sz="0" w:space="0" w:color="auto"/>
      </w:divBdr>
    </w:div>
    <w:div w:id="845903613">
      <w:bodyDiv w:val="1"/>
      <w:marLeft w:val="0"/>
      <w:marRight w:val="0"/>
      <w:marTop w:val="0"/>
      <w:marBottom w:val="0"/>
      <w:divBdr>
        <w:top w:val="none" w:sz="0" w:space="0" w:color="auto"/>
        <w:left w:val="none" w:sz="0" w:space="0" w:color="auto"/>
        <w:bottom w:val="none" w:sz="0" w:space="0" w:color="auto"/>
        <w:right w:val="none" w:sz="0" w:space="0" w:color="auto"/>
      </w:divBdr>
    </w:div>
    <w:div w:id="851342192">
      <w:bodyDiv w:val="1"/>
      <w:marLeft w:val="0"/>
      <w:marRight w:val="0"/>
      <w:marTop w:val="0"/>
      <w:marBottom w:val="0"/>
      <w:divBdr>
        <w:top w:val="none" w:sz="0" w:space="0" w:color="auto"/>
        <w:left w:val="none" w:sz="0" w:space="0" w:color="auto"/>
        <w:bottom w:val="none" w:sz="0" w:space="0" w:color="auto"/>
        <w:right w:val="none" w:sz="0" w:space="0" w:color="auto"/>
      </w:divBdr>
    </w:div>
    <w:div w:id="851840413">
      <w:bodyDiv w:val="1"/>
      <w:marLeft w:val="0"/>
      <w:marRight w:val="0"/>
      <w:marTop w:val="0"/>
      <w:marBottom w:val="0"/>
      <w:divBdr>
        <w:top w:val="none" w:sz="0" w:space="0" w:color="auto"/>
        <w:left w:val="none" w:sz="0" w:space="0" w:color="auto"/>
        <w:bottom w:val="none" w:sz="0" w:space="0" w:color="auto"/>
        <w:right w:val="none" w:sz="0" w:space="0" w:color="auto"/>
      </w:divBdr>
    </w:div>
    <w:div w:id="855657643">
      <w:bodyDiv w:val="1"/>
      <w:marLeft w:val="0"/>
      <w:marRight w:val="0"/>
      <w:marTop w:val="0"/>
      <w:marBottom w:val="0"/>
      <w:divBdr>
        <w:top w:val="none" w:sz="0" w:space="0" w:color="auto"/>
        <w:left w:val="none" w:sz="0" w:space="0" w:color="auto"/>
        <w:bottom w:val="none" w:sz="0" w:space="0" w:color="auto"/>
        <w:right w:val="none" w:sz="0" w:space="0" w:color="auto"/>
      </w:divBdr>
    </w:div>
    <w:div w:id="858397776">
      <w:bodyDiv w:val="1"/>
      <w:marLeft w:val="0"/>
      <w:marRight w:val="0"/>
      <w:marTop w:val="0"/>
      <w:marBottom w:val="0"/>
      <w:divBdr>
        <w:top w:val="none" w:sz="0" w:space="0" w:color="auto"/>
        <w:left w:val="none" w:sz="0" w:space="0" w:color="auto"/>
        <w:bottom w:val="none" w:sz="0" w:space="0" w:color="auto"/>
        <w:right w:val="none" w:sz="0" w:space="0" w:color="auto"/>
      </w:divBdr>
    </w:div>
    <w:div w:id="858660006">
      <w:bodyDiv w:val="1"/>
      <w:marLeft w:val="0"/>
      <w:marRight w:val="0"/>
      <w:marTop w:val="0"/>
      <w:marBottom w:val="0"/>
      <w:divBdr>
        <w:top w:val="none" w:sz="0" w:space="0" w:color="auto"/>
        <w:left w:val="none" w:sz="0" w:space="0" w:color="auto"/>
        <w:bottom w:val="none" w:sz="0" w:space="0" w:color="auto"/>
        <w:right w:val="none" w:sz="0" w:space="0" w:color="auto"/>
      </w:divBdr>
    </w:div>
    <w:div w:id="864295818">
      <w:bodyDiv w:val="1"/>
      <w:marLeft w:val="0"/>
      <w:marRight w:val="0"/>
      <w:marTop w:val="0"/>
      <w:marBottom w:val="0"/>
      <w:divBdr>
        <w:top w:val="none" w:sz="0" w:space="0" w:color="auto"/>
        <w:left w:val="none" w:sz="0" w:space="0" w:color="auto"/>
        <w:bottom w:val="none" w:sz="0" w:space="0" w:color="auto"/>
        <w:right w:val="none" w:sz="0" w:space="0" w:color="auto"/>
      </w:divBdr>
    </w:div>
    <w:div w:id="869729365">
      <w:bodyDiv w:val="1"/>
      <w:marLeft w:val="0"/>
      <w:marRight w:val="0"/>
      <w:marTop w:val="0"/>
      <w:marBottom w:val="0"/>
      <w:divBdr>
        <w:top w:val="none" w:sz="0" w:space="0" w:color="auto"/>
        <w:left w:val="none" w:sz="0" w:space="0" w:color="auto"/>
        <w:bottom w:val="none" w:sz="0" w:space="0" w:color="auto"/>
        <w:right w:val="none" w:sz="0" w:space="0" w:color="auto"/>
      </w:divBdr>
    </w:div>
    <w:div w:id="877009399">
      <w:bodyDiv w:val="1"/>
      <w:marLeft w:val="0"/>
      <w:marRight w:val="0"/>
      <w:marTop w:val="0"/>
      <w:marBottom w:val="0"/>
      <w:divBdr>
        <w:top w:val="none" w:sz="0" w:space="0" w:color="auto"/>
        <w:left w:val="none" w:sz="0" w:space="0" w:color="auto"/>
        <w:bottom w:val="none" w:sz="0" w:space="0" w:color="auto"/>
        <w:right w:val="none" w:sz="0" w:space="0" w:color="auto"/>
      </w:divBdr>
    </w:div>
    <w:div w:id="883709510">
      <w:bodyDiv w:val="1"/>
      <w:marLeft w:val="0"/>
      <w:marRight w:val="0"/>
      <w:marTop w:val="0"/>
      <w:marBottom w:val="0"/>
      <w:divBdr>
        <w:top w:val="none" w:sz="0" w:space="0" w:color="auto"/>
        <w:left w:val="none" w:sz="0" w:space="0" w:color="auto"/>
        <w:bottom w:val="none" w:sz="0" w:space="0" w:color="auto"/>
        <w:right w:val="none" w:sz="0" w:space="0" w:color="auto"/>
      </w:divBdr>
    </w:div>
    <w:div w:id="884803286">
      <w:bodyDiv w:val="1"/>
      <w:marLeft w:val="0"/>
      <w:marRight w:val="0"/>
      <w:marTop w:val="0"/>
      <w:marBottom w:val="0"/>
      <w:divBdr>
        <w:top w:val="none" w:sz="0" w:space="0" w:color="auto"/>
        <w:left w:val="none" w:sz="0" w:space="0" w:color="auto"/>
        <w:bottom w:val="none" w:sz="0" w:space="0" w:color="auto"/>
        <w:right w:val="none" w:sz="0" w:space="0" w:color="auto"/>
      </w:divBdr>
    </w:div>
    <w:div w:id="887182158">
      <w:bodyDiv w:val="1"/>
      <w:marLeft w:val="0"/>
      <w:marRight w:val="0"/>
      <w:marTop w:val="0"/>
      <w:marBottom w:val="0"/>
      <w:divBdr>
        <w:top w:val="none" w:sz="0" w:space="0" w:color="auto"/>
        <w:left w:val="none" w:sz="0" w:space="0" w:color="auto"/>
        <w:bottom w:val="none" w:sz="0" w:space="0" w:color="auto"/>
        <w:right w:val="none" w:sz="0" w:space="0" w:color="auto"/>
      </w:divBdr>
    </w:div>
    <w:div w:id="888342572">
      <w:bodyDiv w:val="1"/>
      <w:marLeft w:val="0"/>
      <w:marRight w:val="0"/>
      <w:marTop w:val="0"/>
      <w:marBottom w:val="0"/>
      <w:divBdr>
        <w:top w:val="none" w:sz="0" w:space="0" w:color="auto"/>
        <w:left w:val="none" w:sz="0" w:space="0" w:color="auto"/>
        <w:bottom w:val="none" w:sz="0" w:space="0" w:color="auto"/>
        <w:right w:val="none" w:sz="0" w:space="0" w:color="auto"/>
      </w:divBdr>
    </w:div>
    <w:div w:id="889541000">
      <w:bodyDiv w:val="1"/>
      <w:marLeft w:val="0"/>
      <w:marRight w:val="0"/>
      <w:marTop w:val="0"/>
      <w:marBottom w:val="0"/>
      <w:divBdr>
        <w:top w:val="none" w:sz="0" w:space="0" w:color="auto"/>
        <w:left w:val="none" w:sz="0" w:space="0" w:color="auto"/>
        <w:bottom w:val="none" w:sz="0" w:space="0" w:color="auto"/>
        <w:right w:val="none" w:sz="0" w:space="0" w:color="auto"/>
      </w:divBdr>
    </w:div>
    <w:div w:id="893856569">
      <w:bodyDiv w:val="1"/>
      <w:marLeft w:val="0"/>
      <w:marRight w:val="0"/>
      <w:marTop w:val="0"/>
      <w:marBottom w:val="0"/>
      <w:divBdr>
        <w:top w:val="none" w:sz="0" w:space="0" w:color="auto"/>
        <w:left w:val="none" w:sz="0" w:space="0" w:color="auto"/>
        <w:bottom w:val="none" w:sz="0" w:space="0" w:color="auto"/>
        <w:right w:val="none" w:sz="0" w:space="0" w:color="auto"/>
      </w:divBdr>
    </w:div>
    <w:div w:id="898398084">
      <w:bodyDiv w:val="1"/>
      <w:marLeft w:val="0"/>
      <w:marRight w:val="0"/>
      <w:marTop w:val="0"/>
      <w:marBottom w:val="0"/>
      <w:divBdr>
        <w:top w:val="none" w:sz="0" w:space="0" w:color="auto"/>
        <w:left w:val="none" w:sz="0" w:space="0" w:color="auto"/>
        <w:bottom w:val="none" w:sz="0" w:space="0" w:color="auto"/>
        <w:right w:val="none" w:sz="0" w:space="0" w:color="auto"/>
      </w:divBdr>
    </w:div>
    <w:div w:id="901016791">
      <w:bodyDiv w:val="1"/>
      <w:marLeft w:val="0"/>
      <w:marRight w:val="0"/>
      <w:marTop w:val="0"/>
      <w:marBottom w:val="0"/>
      <w:divBdr>
        <w:top w:val="none" w:sz="0" w:space="0" w:color="auto"/>
        <w:left w:val="none" w:sz="0" w:space="0" w:color="auto"/>
        <w:bottom w:val="none" w:sz="0" w:space="0" w:color="auto"/>
        <w:right w:val="none" w:sz="0" w:space="0" w:color="auto"/>
      </w:divBdr>
    </w:div>
    <w:div w:id="902064648">
      <w:bodyDiv w:val="1"/>
      <w:marLeft w:val="0"/>
      <w:marRight w:val="0"/>
      <w:marTop w:val="0"/>
      <w:marBottom w:val="0"/>
      <w:divBdr>
        <w:top w:val="none" w:sz="0" w:space="0" w:color="auto"/>
        <w:left w:val="none" w:sz="0" w:space="0" w:color="auto"/>
        <w:bottom w:val="none" w:sz="0" w:space="0" w:color="auto"/>
        <w:right w:val="none" w:sz="0" w:space="0" w:color="auto"/>
      </w:divBdr>
    </w:div>
    <w:div w:id="902446133">
      <w:bodyDiv w:val="1"/>
      <w:marLeft w:val="0"/>
      <w:marRight w:val="0"/>
      <w:marTop w:val="0"/>
      <w:marBottom w:val="0"/>
      <w:divBdr>
        <w:top w:val="none" w:sz="0" w:space="0" w:color="auto"/>
        <w:left w:val="none" w:sz="0" w:space="0" w:color="auto"/>
        <w:bottom w:val="none" w:sz="0" w:space="0" w:color="auto"/>
        <w:right w:val="none" w:sz="0" w:space="0" w:color="auto"/>
      </w:divBdr>
    </w:div>
    <w:div w:id="903954376">
      <w:bodyDiv w:val="1"/>
      <w:marLeft w:val="0"/>
      <w:marRight w:val="0"/>
      <w:marTop w:val="0"/>
      <w:marBottom w:val="0"/>
      <w:divBdr>
        <w:top w:val="none" w:sz="0" w:space="0" w:color="auto"/>
        <w:left w:val="none" w:sz="0" w:space="0" w:color="auto"/>
        <w:bottom w:val="none" w:sz="0" w:space="0" w:color="auto"/>
        <w:right w:val="none" w:sz="0" w:space="0" w:color="auto"/>
      </w:divBdr>
    </w:div>
    <w:div w:id="905187389">
      <w:bodyDiv w:val="1"/>
      <w:marLeft w:val="0"/>
      <w:marRight w:val="0"/>
      <w:marTop w:val="0"/>
      <w:marBottom w:val="0"/>
      <w:divBdr>
        <w:top w:val="none" w:sz="0" w:space="0" w:color="auto"/>
        <w:left w:val="none" w:sz="0" w:space="0" w:color="auto"/>
        <w:bottom w:val="none" w:sz="0" w:space="0" w:color="auto"/>
        <w:right w:val="none" w:sz="0" w:space="0" w:color="auto"/>
      </w:divBdr>
    </w:div>
    <w:div w:id="907151995">
      <w:bodyDiv w:val="1"/>
      <w:marLeft w:val="0"/>
      <w:marRight w:val="0"/>
      <w:marTop w:val="0"/>
      <w:marBottom w:val="0"/>
      <w:divBdr>
        <w:top w:val="none" w:sz="0" w:space="0" w:color="auto"/>
        <w:left w:val="none" w:sz="0" w:space="0" w:color="auto"/>
        <w:bottom w:val="none" w:sz="0" w:space="0" w:color="auto"/>
        <w:right w:val="none" w:sz="0" w:space="0" w:color="auto"/>
      </w:divBdr>
    </w:div>
    <w:div w:id="908541873">
      <w:bodyDiv w:val="1"/>
      <w:marLeft w:val="0"/>
      <w:marRight w:val="0"/>
      <w:marTop w:val="0"/>
      <w:marBottom w:val="0"/>
      <w:divBdr>
        <w:top w:val="none" w:sz="0" w:space="0" w:color="auto"/>
        <w:left w:val="none" w:sz="0" w:space="0" w:color="auto"/>
        <w:bottom w:val="none" w:sz="0" w:space="0" w:color="auto"/>
        <w:right w:val="none" w:sz="0" w:space="0" w:color="auto"/>
      </w:divBdr>
    </w:div>
    <w:div w:id="911046708">
      <w:bodyDiv w:val="1"/>
      <w:marLeft w:val="0"/>
      <w:marRight w:val="0"/>
      <w:marTop w:val="0"/>
      <w:marBottom w:val="0"/>
      <w:divBdr>
        <w:top w:val="none" w:sz="0" w:space="0" w:color="auto"/>
        <w:left w:val="none" w:sz="0" w:space="0" w:color="auto"/>
        <w:bottom w:val="none" w:sz="0" w:space="0" w:color="auto"/>
        <w:right w:val="none" w:sz="0" w:space="0" w:color="auto"/>
      </w:divBdr>
    </w:div>
    <w:div w:id="912087672">
      <w:bodyDiv w:val="1"/>
      <w:marLeft w:val="0"/>
      <w:marRight w:val="0"/>
      <w:marTop w:val="0"/>
      <w:marBottom w:val="0"/>
      <w:divBdr>
        <w:top w:val="none" w:sz="0" w:space="0" w:color="auto"/>
        <w:left w:val="none" w:sz="0" w:space="0" w:color="auto"/>
        <w:bottom w:val="none" w:sz="0" w:space="0" w:color="auto"/>
        <w:right w:val="none" w:sz="0" w:space="0" w:color="auto"/>
      </w:divBdr>
    </w:div>
    <w:div w:id="913782923">
      <w:bodyDiv w:val="1"/>
      <w:marLeft w:val="0"/>
      <w:marRight w:val="0"/>
      <w:marTop w:val="0"/>
      <w:marBottom w:val="0"/>
      <w:divBdr>
        <w:top w:val="none" w:sz="0" w:space="0" w:color="auto"/>
        <w:left w:val="none" w:sz="0" w:space="0" w:color="auto"/>
        <w:bottom w:val="none" w:sz="0" w:space="0" w:color="auto"/>
        <w:right w:val="none" w:sz="0" w:space="0" w:color="auto"/>
      </w:divBdr>
    </w:div>
    <w:div w:id="915046118">
      <w:bodyDiv w:val="1"/>
      <w:marLeft w:val="0"/>
      <w:marRight w:val="0"/>
      <w:marTop w:val="0"/>
      <w:marBottom w:val="0"/>
      <w:divBdr>
        <w:top w:val="none" w:sz="0" w:space="0" w:color="auto"/>
        <w:left w:val="none" w:sz="0" w:space="0" w:color="auto"/>
        <w:bottom w:val="none" w:sz="0" w:space="0" w:color="auto"/>
        <w:right w:val="none" w:sz="0" w:space="0" w:color="auto"/>
      </w:divBdr>
    </w:div>
    <w:div w:id="915556826">
      <w:bodyDiv w:val="1"/>
      <w:marLeft w:val="0"/>
      <w:marRight w:val="0"/>
      <w:marTop w:val="0"/>
      <w:marBottom w:val="0"/>
      <w:divBdr>
        <w:top w:val="none" w:sz="0" w:space="0" w:color="auto"/>
        <w:left w:val="none" w:sz="0" w:space="0" w:color="auto"/>
        <w:bottom w:val="none" w:sz="0" w:space="0" w:color="auto"/>
        <w:right w:val="none" w:sz="0" w:space="0" w:color="auto"/>
      </w:divBdr>
    </w:div>
    <w:div w:id="918832247">
      <w:bodyDiv w:val="1"/>
      <w:marLeft w:val="0"/>
      <w:marRight w:val="0"/>
      <w:marTop w:val="0"/>
      <w:marBottom w:val="0"/>
      <w:divBdr>
        <w:top w:val="none" w:sz="0" w:space="0" w:color="auto"/>
        <w:left w:val="none" w:sz="0" w:space="0" w:color="auto"/>
        <w:bottom w:val="none" w:sz="0" w:space="0" w:color="auto"/>
        <w:right w:val="none" w:sz="0" w:space="0" w:color="auto"/>
      </w:divBdr>
    </w:div>
    <w:div w:id="919216065">
      <w:bodyDiv w:val="1"/>
      <w:marLeft w:val="0"/>
      <w:marRight w:val="0"/>
      <w:marTop w:val="0"/>
      <w:marBottom w:val="0"/>
      <w:divBdr>
        <w:top w:val="none" w:sz="0" w:space="0" w:color="auto"/>
        <w:left w:val="none" w:sz="0" w:space="0" w:color="auto"/>
        <w:bottom w:val="none" w:sz="0" w:space="0" w:color="auto"/>
        <w:right w:val="none" w:sz="0" w:space="0" w:color="auto"/>
      </w:divBdr>
    </w:div>
    <w:div w:id="923104247">
      <w:bodyDiv w:val="1"/>
      <w:marLeft w:val="0"/>
      <w:marRight w:val="0"/>
      <w:marTop w:val="0"/>
      <w:marBottom w:val="0"/>
      <w:divBdr>
        <w:top w:val="none" w:sz="0" w:space="0" w:color="auto"/>
        <w:left w:val="none" w:sz="0" w:space="0" w:color="auto"/>
        <w:bottom w:val="none" w:sz="0" w:space="0" w:color="auto"/>
        <w:right w:val="none" w:sz="0" w:space="0" w:color="auto"/>
      </w:divBdr>
    </w:div>
    <w:div w:id="924142891">
      <w:bodyDiv w:val="1"/>
      <w:marLeft w:val="0"/>
      <w:marRight w:val="0"/>
      <w:marTop w:val="0"/>
      <w:marBottom w:val="0"/>
      <w:divBdr>
        <w:top w:val="none" w:sz="0" w:space="0" w:color="auto"/>
        <w:left w:val="none" w:sz="0" w:space="0" w:color="auto"/>
        <w:bottom w:val="none" w:sz="0" w:space="0" w:color="auto"/>
        <w:right w:val="none" w:sz="0" w:space="0" w:color="auto"/>
      </w:divBdr>
    </w:div>
    <w:div w:id="926621082">
      <w:bodyDiv w:val="1"/>
      <w:marLeft w:val="0"/>
      <w:marRight w:val="0"/>
      <w:marTop w:val="0"/>
      <w:marBottom w:val="0"/>
      <w:divBdr>
        <w:top w:val="none" w:sz="0" w:space="0" w:color="auto"/>
        <w:left w:val="none" w:sz="0" w:space="0" w:color="auto"/>
        <w:bottom w:val="none" w:sz="0" w:space="0" w:color="auto"/>
        <w:right w:val="none" w:sz="0" w:space="0" w:color="auto"/>
      </w:divBdr>
    </w:div>
    <w:div w:id="927352025">
      <w:bodyDiv w:val="1"/>
      <w:marLeft w:val="0"/>
      <w:marRight w:val="0"/>
      <w:marTop w:val="0"/>
      <w:marBottom w:val="0"/>
      <w:divBdr>
        <w:top w:val="none" w:sz="0" w:space="0" w:color="auto"/>
        <w:left w:val="none" w:sz="0" w:space="0" w:color="auto"/>
        <w:bottom w:val="none" w:sz="0" w:space="0" w:color="auto"/>
        <w:right w:val="none" w:sz="0" w:space="0" w:color="auto"/>
      </w:divBdr>
    </w:div>
    <w:div w:id="928852835">
      <w:bodyDiv w:val="1"/>
      <w:marLeft w:val="0"/>
      <w:marRight w:val="0"/>
      <w:marTop w:val="0"/>
      <w:marBottom w:val="0"/>
      <w:divBdr>
        <w:top w:val="none" w:sz="0" w:space="0" w:color="auto"/>
        <w:left w:val="none" w:sz="0" w:space="0" w:color="auto"/>
        <w:bottom w:val="none" w:sz="0" w:space="0" w:color="auto"/>
        <w:right w:val="none" w:sz="0" w:space="0" w:color="auto"/>
      </w:divBdr>
    </w:div>
    <w:div w:id="928930628">
      <w:bodyDiv w:val="1"/>
      <w:marLeft w:val="0"/>
      <w:marRight w:val="0"/>
      <w:marTop w:val="0"/>
      <w:marBottom w:val="0"/>
      <w:divBdr>
        <w:top w:val="none" w:sz="0" w:space="0" w:color="auto"/>
        <w:left w:val="none" w:sz="0" w:space="0" w:color="auto"/>
        <w:bottom w:val="none" w:sz="0" w:space="0" w:color="auto"/>
        <w:right w:val="none" w:sz="0" w:space="0" w:color="auto"/>
      </w:divBdr>
    </w:div>
    <w:div w:id="934899953">
      <w:bodyDiv w:val="1"/>
      <w:marLeft w:val="0"/>
      <w:marRight w:val="0"/>
      <w:marTop w:val="0"/>
      <w:marBottom w:val="0"/>
      <w:divBdr>
        <w:top w:val="none" w:sz="0" w:space="0" w:color="auto"/>
        <w:left w:val="none" w:sz="0" w:space="0" w:color="auto"/>
        <w:bottom w:val="none" w:sz="0" w:space="0" w:color="auto"/>
        <w:right w:val="none" w:sz="0" w:space="0" w:color="auto"/>
      </w:divBdr>
    </w:div>
    <w:div w:id="941574824">
      <w:bodyDiv w:val="1"/>
      <w:marLeft w:val="0"/>
      <w:marRight w:val="0"/>
      <w:marTop w:val="0"/>
      <w:marBottom w:val="0"/>
      <w:divBdr>
        <w:top w:val="none" w:sz="0" w:space="0" w:color="auto"/>
        <w:left w:val="none" w:sz="0" w:space="0" w:color="auto"/>
        <w:bottom w:val="none" w:sz="0" w:space="0" w:color="auto"/>
        <w:right w:val="none" w:sz="0" w:space="0" w:color="auto"/>
      </w:divBdr>
    </w:div>
    <w:div w:id="945649960">
      <w:bodyDiv w:val="1"/>
      <w:marLeft w:val="0"/>
      <w:marRight w:val="0"/>
      <w:marTop w:val="0"/>
      <w:marBottom w:val="0"/>
      <w:divBdr>
        <w:top w:val="none" w:sz="0" w:space="0" w:color="auto"/>
        <w:left w:val="none" w:sz="0" w:space="0" w:color="auto"/>
        <w:bottom w:val="none" w:sz="0" w:space="0" w:color="auto"/>
        <w:right w:val="none" w:sz="0" w:space="0" w:color="auto"/>
      </w:divBdr>
    </w:div>
    <w:div w:id="946348013">
      <w:bodyDiv w:val="1"/>
      <w:marLeft w:val="0"/>
      <w:marRight w:val="0"/>
      <w:marTop w:val="0"/>
      <w:marBottom w:val="0"/>
      <w:divBdr>
        <w:top w:val="none" w:sz="0" w:space="0" w:color="auto"/>
        <w:left w:val="none" w:sz="0" w:space="0" w:color="auto"/>
        <w:bottom w:val="none" w:sz="0" w:space="0" w:color="auto"/>
        <w:right w:val="none" w:sz="0" w:space="0" w:color="auto"/>
      </w:divBdr>
    </w:div>
    <w:div w:id="950167708">
      <w:bodyDiv w:val="1"/>
      <w:marLeft w:val="0"/>
      <w:marRight w:val="0"/>
      <w:marTop w:val="0"/>
      <w:marBottom w:val="0"/>
      <w:divBdr>
        <w:top w:val="none" w:sz="0" w:space="0" w:color="auto"/>
        <w:left w:val="none" w:sz="0" w:space="0" w:color="auto"/>
        <w:bottom w:val="none" w:sz="0" w:space="0" w:color="auto"/>
        <w:right w:val="none" w:sz="0" w:space="0" w:color="auto"/>
      </w:divBdr>
    </w:div>
    <w:div w:id="953094673">
      <w:bodyDiv w:val="1"/>
      <w:marLeft w:val="0"/>
      <w:marRight w:val="0"/>
      <w:marTop w:val="0"/>
      <w:marBottom w:val="0"/>
      <w:divBdr>
        <w:top w:val="none" w:sz="0" w:space="0" w:color="auto"/>
        <w:left w:val="none" w:sz="0" w:space="0" w:color="auto"/>
        <w:bottom w:val="none" w:sz="0" w:space="0" w:color="auto"/>
        <w:right w:val="none" w:sz="0" w:space="0" w:color="auto"/>
      </w:divBdr>
    </w:div>
    <w:div w:id="958796991">
      <w:bodyDiv w:val="1"/>
      <w:marLeft w:val="0"/>
      <w:marRight w:val="0"/>
      <w:marTop w:val="0"/>
      <w:marBottom w:val="0"/>
      <w:divBdr>
        <w:top w:val="none" w:sz="0" w:space="0" w:color="auto"/>
        <w:left w:val="none" w:sz="0" w:space="0" w:color="auto"/>
        <w:bottom w:val="none" w:sz="0" w:space="0" w:color="auto"/>
        <w:right w:val="none" w:sz="0" w:space="0" w:color="auto"/>
      </w:divBdr>
    </w:div>
    <w:div w:id="961500027">
      <w:bodyDiv w:val="1"/>
      <w:marLeft w:val="0"/>
      <w:marRight w:val="0"/>
      <w:marTop w:val="0"/>
      <w:marBottom w:val="0"/>
      <w:divBdr>
        <w:top w:val="none" w:sz="0" w:space="0" w:color="auto"/>
        <w:left w:val="none" w:sz="0" w:space="0" w:color="auto"/>
        <w:bottom w:val="none" w:sz="0" w:space="0" w:color="auto"/>
        <w:right w:val="none" w:sz="0" w:space="0" w:color="auto"/>
      </w:divBdr>
    </w:div>
    <w:div w:id="964968385">
      <w:bodyDiv w:val="1"/>
      <w:marLeft w:val="0"/>
      <w:marRight w:val="0"/>
      <w:marTop w:val="0"/>
      <w:marBottom w:val="0"/>
      <w:divBdr>
        <w:top w:val="none" w:sz="0" w:space="0" w:color="auto"/>
        <w:left w:val="none" w:sz="0" w:space="0" w:color="auto"/>
        <w:bottom w:val="none" w:sz="0" w:space="0" w:color="auto"/>
        <w:right w:val="none" w:sz="0" w:space="0" w:color="auto"/>
      </w:divBdr>
    </w:div>
    <w:div w:id="966207446">
      <w:bodyDiv w:val="1"/>
      <w:marLeft w:val="0"/>
      <w:marRight w:val="0"/>
      <w:marTop w:val="0"/>
      <w:marBottom w:val="0"/>
      <w:divBdr>
        <w:top w:val="none" w:sz="0" w:space="0" w:color="auto"/>
        <w:left w:val="none" w:sz="0" w:space="0" w:color="auto"/>
        <w:bottom w:val="none" w:sz="0" w:space="0" w:color="auto"/>
        <w:right w:val="none" w:sz="0" w:space="0" w:color="auto"/>
      </w:divBdr>
    </w:div>
    <w:div w:id="970751276">
      <w:bodyDiv w:val="1"/>
      <w:marLeft w:val="0"/>
      <w:marRight w:val="0"/>
      <w:marTop w:val="0"/>
      <w:marBottom w:val="0"/>
      <w:divBdr>
        <w:top w:val="none" w:sz="0" w:space="0" w:color="auto"/>
        <w:left w:val="none" w:sz="0" w:space="0" w:color="auto"/>
        <w:bottom w:val="none" w:sz="0" w:space="0" w:color="auto"/>
        <w:right w:val="none" w:sz="0" w:space="0" w:color="auto"/>
      </w:divBdr>
    </w:div>
    <w:div w:id="976298381">
      <w:bodyDiv w:val="1"/>
      <w:marLeft w:val="0"/>
      <w:marRight w:val="0"/>
      <w:marTop w:val="0"/>
      <w:marBottom w:val="0"/>
      <w:divBdr>
        <w:top w:val="none" w:sz="0" w:space="0" w:color="auto"/>
        <w:left w:val="none" w:sz="0" w:space="0" w:color="auto"/>
        <w:bottom w:val="none" w:sz="0" w:space="0" w:color="auto"/>
        <w:right w:val="none" w:sz="0" w:space="0" w:color="auto"/>
      </w:divBdr>
    </w:div>
    <w:div w:id="979960524">
      <w:bodyDiv w:val="1"/>
      <w:marLeft w:val="0"/>
      <w:marRight w:val="0"/>
      <w:marTop w:val="0"/>
      <w:marBottom w:val="0"/>
      <w:divBdr>
        <w:top w:val="none" w:sz="0" w:space="0" w:color="auto"/>
        <w:left w:val="none" w:sz="0" w:space="0" w:color="auto"/>
        <w:bottom w:val="none" w:sz="0" w:space="0" w:color="auto"/>
        <w:right w:val="none" w:sz="0" w:space="0" w:color="auto"/>
      </w:divBdr>
    </w:div>
    <w:div w:id="983462686">
      <w:bodyDiv w:val="1"/>
      <w:marLeft w:val="0"/>
      <w:marRight w:val="0"/>
      <w:marTop w:val="0"/>
      <w:marBottom w:val="0"/>
      <w:divBdr>
        <w:top w:val="none" w:sz="0" w:space="0" w:color="auto"/>
        <w:left w:val="none" w:sz="0" w:space="0" w:color="auto"/>
        <w:bottom w:val="none" w:sz="0" w:space="0" w:color="auto"/>
        <w:right w:val="none" w:sz="0" w:space="0" w:color="auto"/>
      </w:divBdr>
    </w:div>
    <w:div w:id="985814486">
      <w:bodyDiv w:val="1"/>
      <w:marLeft w:val="0"/>
      <w:marRight w:val="0"/>
      <w:marTop w:val="0"/>
      <w:marBottom w:val="0"/>
      <w:divBdr>
        <w:top w:val="none" w:sz="0" w:space="0" w:color="auto"/>
        <w:left w:val="none" w:sz="0" w:space="0" w:color="auto"/>
        <w:bottom w:val="none" w:sz="0" w:space="0" w:color="auto"/>
        <w:right w:val="none" w:sz="0" w:space="0" w:color="auto"/>
      </w:divBdr>
    </w:div>
    <w:div w:id="988245150">
      <w:bodyDiv w:val="1"/>
      <w:marLeft w:val="0"/>
      <w:marRight w:val="0"/>
      <w:marTop w:val="0"/>
      <w:marBottom w:val="0"/>
      <w:divBdr>
        <w:top w:val="none" w:sz="0" w:space="0" w:color="auto"/>
        <w:left w:val="none" w:sz="0" w:space="0" w:color="auto"/>
        <w:bottom w:val="none" w:sz="0" w:space="0" w:color="auto"/>
        <w:right w:val="none" w:sz="0" w:space="0" w:color="auto"/>
      </w:divBdr>
    </w:div>
    <w:div w:id="1001590599">
      <w:bodyDiv w:val="1"/>
      <w:marLeft w:val="0"/>
      <w:marRight w:val="0"/>
      <w:marTop w:val="0"/>
      <w:marBottom w:val="0"/>
      <w:divBdr>
        <w:top w:val="none" w:sz="0" w:space="0" w:color="auto"/>
        <w:left w:val="none" w:sz="0" w:space="0" w:color="auto"/>
        <w:bottom w:val="none" w:sz="0" w:space="0" w:color="auto"/>
        <w:right w:val="none" w:sz="0" w:space="0" w:color="auto"/>
      </w:divBdr>
    </w:div>
    <w:div w:id="1009990498">
      <w:bodyDiv w:val="1"/>
      <w:marLeft w:val="0"/>
      <w:marRight w:val="0"/>
      <w:marTop w:val="0"/>
      <w:marBottom w:val="0"/>
      <w:divBdr>
        <w:top w:val="none" w:sz="0" w:space="0" w:color="auto"/>
        <w:left w:val="none" w:sz="0" w:space="0" w:color="auto"/>
        <w:bottom w:val="none" w:sz="0" w:space="0" w:color="auto"/>
        <w:right w:val="none" w:sz="0" w:space="0" w:color="auto"/>
      </w:divBdr>
    </w:div>
    <w:div w:id="1013192952">
      <w:bodyDiv w:val="1"/>
      <w:marLeft w:val="0"/>
      <w:marRight w:val="0"/>
      <w:marTop w:val="0"/>
      <w:marBottom w:val="0"/>
      <w:divBdr>
        <w:top w:val="none" w:sz="0" w:space="0" w:color="auto"/>
        <w:left w:val="none" w:sz="0" w:space="0" w:color="auto"/>
        <w:bottom w:val="none" w:sz="0" w:space="0" w:color="auto"/>
        <w:right w:val="none" w:sz="0" w:space="0" w:color="auto"/>
      </w:divBdr>
    </w:div>
    <w:div w:id="1013262520">
      <w:bodyDiv w:val="1"/>
      <w:marLeft w:val="0"/>
      <w:marRight w:val="0"/>
      <w:marTop w:val="0"/>
      <w:marBottom w:val="0"/>
      <w:divBdr>
        <w:top w:val="none" w:sz="0" w:space="0" w:color="auto"/>
        <w:left w:val="none" w:sz="0" w:space="0" w:color="auto"/>
        <w:bottom w:val="none" w:sz="0" w:space="0" w:color="auto"/>
        <w:right w:val="none" w:sz="0" w:space="0" w:color="auto"/>
      </w:divBdr>
    </w:div>
    <w:div w:id="1016466954">
      <w:bodyDiv w:val="1"/>
      <w:marLeft w:val="0"/>
      <w:marRight w:val="0"/>
      <w:marTop w:val="0"/>
      <w:marBottom w:val="0"/>
      <w:divBdr>
        <w:top w:val="none" w:sz="0" w:space="0" w:color="auto"/>
        <w:left w:val="none" w:sz="0" w:space="0" w:color="auto"/>
        <w:bottom w:val="none" w:sz="0" w:space="0" w:color="auto"/>
        <w:right w:val="none" w:sz="0" w:space="0" w:color="auto"/>
      </w:divBdr>
    </w:div>
    <w:div w:id="1023744146">
      <w:bodyDiv w:val="1"/>
      <w:marLeft w:val="0"/>
      <w:marRight w:val="0"/>
      <w:marTop w:val="0"/>
      <w:marBottom w:val="0"/>
      <w:divBdr>
        <w:top w:val="none" w:sz="0" w:space="0" w:color="auto"/>
        <w:left w:val="none" w:sz="0" w:space="0" w:color="auto"/>
        <w:bottom w:val="none" w:sz="0" w:space="0" w:color="auto"/>
        <w:right w:val="none" w:sz="0" w:space="0" w:color="auto"/>
      </w:divBdr>
    </w:div>
    <w:div w:id="1024549721">
      <w:bodyDiv w:val="1"/>
      <w:marLeft w:val="0"/>
      <w:marRight w:val="0"/>
      <w:marTop w:val="0"/>
      <w:marBottom w:val="0"/>
      <w:divBdr>
        <w:top w:val="none" w:sz="0" w:space="0" w:color="auto"/>
        <w:left w:val="none" w:sz="0" w:space="0" w:color="auto"/>
        <w:bottom w:val="none" w:sz="0" w:space="0" w:color="auto"/>
        <w:right w:val="none" w:sz="0" w:space="0" w:color="auto"/>
      </w:divBdr>
    </w:div>
    <w:div w:id="1027291543">
      <w:bodyDiv w:val="1"/>
      <w:marLeft w:val="0"/>
      <w:marRight w:val="0"/>
      <w:marTop w:val="0"/>
      <w:marBottom w:val="0"/>
      <w:divBdr>
        <w:top w:val="none" w:sz="0" w:space="0" w:color="auto"/>
        <w:left w:val="none" w:sz="0" w:space="0" w:color="auto"/>
        <w:bottom w:val="none" w:sz="0" w:space="0" w:color="auto"/>
        <w:right w:val="none" w:sz="0" w:space="0" w:color="auto"/>
      </w:divBdr>
    </w:div>
    <w:div w:id="1028868477">
      <w:bodyDiv w:val="1"/>
      <w:marLeft w:val="0"/>
      <w:marRight w:val="0"/>
      <w:marTop w:val="0"/>
      <w:marBottom w:val="0"/>
      <w:divBdr>
        <w:top w:val="none" w:sz="0" w:space="0" w:color="auto"/>
        <w:left w:val="none" w:sz="0" w:space="0" w:color="auto"/>
        <w:bottom w:val="none" w:sz="0" w:space="0" w:color="auto"/>
        <w:right w:val="none" w:sz="0" w:space="0" w:color="auto"/>
      </w:divBdr>
    </w:div>
    <w:div w:id="1030910772">
      <w:bodyDiv w:val="1"/>
      <w:marLeft w:val="0"/>
      <w:marRight w:val="0"/>
      <w:marTop w:val="0"/>
      <w:marBottom w:val="0"/>
      <w:divBdr>
        <w:top w:val="none" w:sz="0" w:space="0" w:color="auto"/>
        <w:left w:val="none" w:sz="0" w:space="0" w:color="auto"/>
        <w:bottom w:val="none" w:sz="0" w:space="0" w:color="auto"/>
        <w:right w:val="none" w:sz="0" w:space="0" w:color="auto"/>
      </w:divBdr>
    </w:div>
    <w:div w:id="1034232882">
      <w:bodyDiv w:val="1"/>
      <w:marLeft w:val="0"/>
      <w:marRight w:val="0"/>
      <w:marTop w:val="0"/>
      <w:marBottom w:val="0"/>
      <w:divBdr>
        <w:top w:val="none" w:sz="0" w:space="0" w:color="auto"/>
        <w:left w:val="none" w:sz="0" w:space="0" w:color="auto"/>
        <w:bottom w:val="none" w:sz="0" w:space="0" w:color="auto"/>
        <w:right w:val="none" w:sz="0" w:space="0" w:color="auto"/>
      </w:divBdr>
    </w:div>
    <w:div w:id="1036856344">
      <w:bodyDiv w:val="1"/>
      <w:marLeft w:val="0"/>
      <w:marRight w:val="0"/>
      <w:marTop w:val="0"/>
      <w:marBottom w:val="0"/>
      <w:divBdr>
        <w:top w:val="none" w:sz="0" w:space="0" w:color="auto"/>
        <w:left w:val="none" w:sz="0" w:space="0" w:color="auto"/>
        <w:bottom w:val="none" w:sz="0" w:space="0" w:color="auto"/>
        <w:right w:val="none" w:sz="0" w:space="0" w:color="auto"/>
      </w:divBdr>
    </w:div>
    <w:div w:id="1039823527">
      <w:bodyDiv w:val="1"/>
      <w:marLeft w:val="0"/>
      <w:marRight w:val="0"/>
      <w:marTop w:val="0"/>
      <w:marBottom w:val="0"/>
      <w:divBdr>
        <w:top w:val="none" w:sz="0" w:space="0" w:color="auto"/>
        <w:left w:val="none" w:sz="0" w:space="0" w:color="auto"/>
        <w:bottom w:val="none" w:sz="0" w:space="0" w:color="auto"/>
        <w:right w:val="none" w:sz="0" w:space="0" w:color="auto"/>
      </w:divBdr>
    </w:div>
    <w:div w:id="1040932036">
      <w:bodyDiv w:val="1"/>
      <w:marLeft w:val="0"/>
      <w:marRight w:val="0"/>
      <w:marTop w:val="0"/>
      <w:marBottom w:val="0"/>
      <w:divBdr>
        <w:top w:val="none" w:sz="0" w:space="0" w:color="auto"/>
        <w:left w:val="none" w:sz="0" w:space="0" w:color="auto"/>
        <w:bottom w:val="none" w:sz="0" w:space="0" w:color="auto"/>
        <w:right w:val="none" w:sz="0" w:space="0" w:color="auto"/>
      </w:divBdr>
    </w:div>
    <w:div w:id="1045717999">
      <w:bodyDiv w:val="1"/>
      <w:marLeft w:val="0"/>
      <w:marRight w:val="0"/>
      <w:marTop w:val="0"/>
      <w:marBottom w:val="0"/>
      <w:divBdr>
        <w:top w:val="none" w:sz="0" w:space="0" w:color="auto"/>
        <w:left w:val="none" w:sz="0" w:space="0" w:color="auto"/>
        <w:bottom w:val="none" w:sz="0" w:space="0" w:color="auto"/>
        <w:right w:val="none" w:sz="0" w:space="0" w:color="auto"/>
      </w:divBdr>
    </w:div>
    <w:div w:id="1046294033">
      <w:bodyDiv w:val="1"/>
      <w:marLeft w:val="0"/>
      <w:marRight w:val="0"/>
      <w:marTop w:val="0"/>
      <w:marBottom w:val="0"/>
      <w:divBdr>
        <w:top w:val="none" w:sz="0" w:space="0" w:color="auto"/>
        <w:left w:val="none" w:sz="0" w:space="0" w:color="auto"/>
        <w:bottom w:val="none" w:sz="0" w:space="0" w:color="auto"/>
        <w:right w:val="none" w:sz="0" w:space="0" w:color="auto"/>
      </w:divBdr>
    </w:div>
    <w:div w:id="1052971467">
      <w:bodyDiv w:val="1"/>
      <w:marLeft w:val="0"/>
      <w:marRight w:val="0"/>
      <w:marTop w:val="0"/>
      <w:marBottom w:val="0"/>
      <w:divBdr>
        <w:top w:val="none" w:sz="0" w:space="0" w:color="auto"/>
        <w:left w:val="none" w:sz="0" w:space="0" w:color="auto"/>
        <w:bottom w:val="none" w:sz="0" w:space="0" w:color="auto"/>
        <w:right w:val="none" w:sz="0" w:space="0" w:color="auto"/>
      </w:divBdr>
    </w:div>
    <w:div w:id="1055474367">
      <w:bodyDiv w:val="1"/>
      <w:marLeft w:val="0"/>
      <w:marRight w:val="0"/>
      <w:marTop w:val="0"/>
      <w:marBottom w:val="0"/>
      <w:divBdr>
        <w:top w:val="none" w:sz="0" w:space="0" w:color="auto"/>
        <w:left w:val="none" w:sz="0" w:space="0" w:color="auto"/>
        <w:bottom w:val="none" w:sz="0" w:space="0" w:color="auto"/>
        <w:right w:val="none" w:sz="0" w:space="0" w:color="auto"/>
      </w:divBdr>
    </w:div>
    <w:div w:id="1056272267">
      <w:bodyDiv w:val="1"/>
      <w:marLeft w:val="0"/>
      <w:marRight w:val="0"/>
      <w:marTop w:val="0"/>
      <w:marBottom w:val="0"/>
      <w:divBdr>
        <w:top w:val="none" w:sz="0" w:space="0" w:color="auto"/>
        <w:left w:val="none" w:sz="0" w:space="0" w:color="auto"/>
        <w:bottom w:val="none" w:sz="0" w:space="0" w:color="auto"/>
        <w:right w:val="none" w:sz="0" w:space="0" w:color="auto"/>
      </w:divBdr>
    </w:div>
    <w:div w:id="1064833231">
      <w:bodyDiv w:val="1"/>
      <w:marLeft w:val="0"/>
      <w:marRight w:val="0"/>
      <w:marTop w:val="0"/>
      <w:marBottom w:val="0"/>
      <w:divBdr>
        <w:top w:val="none" w:sz="0" w:space="0" w:color="auto"/>
        <w:left w:val="none" w:sz="0" w:space="0" w:color="auto"/>
        <w:bottom w:val="none" w:sz="0" w:space="0" w:color="auto"/>
        <w:right w:val="none" w:sz="0" w:space="0" w:color="auto"/>
      </w:divBdr>
    </w:div>
    <w:div w:id="1069764371">
      <w:bodyDiv w:val="1"/>
      <w:marLeft w:val="0"/>
      <w:marRight w:val="0"/>
      <w:marTop w:val="0"/>
      <w:marBottom w:val="0"/>
      <w:divBdr>
        <w:top w:val="none" w:sz="0" w:space="0" w:color="auto"/>
        <w:left w:val="none" w:sz="0" w:space="0" w:color="auto"/>
        <w:bottom w:val="none" w:sz="0" w:space="0" w:color="auto"/>
        <w:right w:val="none" w:sz="0" w:space="0" w:color="auto"/>
      </w:divBdr>
    </w:div>
    <w:div w:id="1071730961">
      <w:bodyDiv w:val="1"/>
      <w:marLeft w:val="0"/>
      <w:marRight w:val="0"/>
      <w:marTop w:val="0"/>
      <w:marBottom w:val="0"/>
      <w:divBdr>
        <w:top w:val="none" w:sz="0" w:space="0" w:color="auto"/>
        <w:left w:val="none" w:sz="0" w:space="0" w:color="auto"/>
        <w:bottom w:val="none" w:sz="0" w:space="0" w:color="auto"/>
        <w:right w:val="none" w:sz="0" w:space="0" w:color="auto"/>
      </w:divBdr>
    </w:div>
    <w:div w:id="1071856341">
      <w:bodyDiv w:val="1"/>
      <w:marLeft w:val="0"/>
      <w:marRight w:val="0"/>
      <w:marTop w:val="0"/>
      <w:marBottom w:val="0"/>
      <w:divBdr>
        <w:top w:val="none" w:sz="0" w:space="0" w:color="auto"/>
        <w:left w:val="none" w:sz="0" w:space="0" w:color="auto"/>
        <w:bottom w:val="none" w:sz="0" w:space="0" w:color="auto"/>
        <w:right w:val="none" w:sz="0" w:space="0" w:color="auto"/>
      </w:divBdr>
    </w:div>
    <w:div w:id="1080299739">
      <w:bodyDiv w:val="1"/>
      <w:marLeft w:val="0"/>
      <w:marRight w:val="0"/>
      <w:marTop w:val="0"/>
      <w:marBottom w:val="0"/>
      <w:divBdr>
        <w:top w:val="none" w:sz="0" w:space="0" w:color="auto"/>
        <w:left w:val="none" w:sz="0" w:space="0" w:color="auto"/>
        <w:bottom w:val="none" w:sz="0" w:space="0" w:color="auto"/>
        <w:right w:val="none" w:sz="0" w:space="0" w:color="auto"/>
      </w:divBdr>
    </w:div>
    <w:div w:id="1080638957">
      <w:bodyDiv w:val="1"/>
      <w:marLeft w:val="0"/>
      <w:marRight w:val="0"/>
      <w:marTop w:val="0"/>
      <w:marBottom w:val="0"/>
      <w:divBdr>
        <w:top w:val="none" w:sz="0" w:space="0" w:color="auto"/>
        <w:left w:val="none" w:sz="0" w:space="0" w:color="auto"/>
        <w:bottom w:val="none" w:sz="0" w:space="0" w:color="auto"/>
        <w:right w:val="none" w:sz="0" w:space="0" w:color="auto"/>
      </w:divBdr>
    </w:div>
    <w:div w:id="1080758636">
      <w:bodyDiv w:val="1"/>
      <w:marLeft w:val="0"/>
      <w:marRight w:val="0"/>
      <w:marTop w:val="0"/>
      <w:marBottom w:val="0"/>
      <w:divBdr>
        <w:top w:val="none" w:sz="0" w:space="0" w:color="auto"/>
        <w:left w:val="none" w:sz="0" w:space="0" w:color="auto"/>
        <w:bottom w:val="none" w:sz="0" w:space="0" w:color="auto"/>
        <w:right w:val="none" w:sz="0" w:space="0" w:color="auto"/>
      </w:divBdr>
    </w:div>
    <w:div w:id="1080905647">
      <w:bodyDiv w:val="1"/>
      <w:marLeft w:val="0"/>
      <w:marRight w:val="0"/>
      <w:marTop w:val="0"/>
      <w:marBottom w:val="0"/>
      <w:divBdr>
        <w:top w:val="none" w:sz="0" w:space="0" w:color="auto"/>
        <w:left w:val="none" w:sz="0" w:space="0" w:color="auto"/>
        <w:bottom w:val="none" w:sz="0" w:space="0" w:color="auto"/>
        <w:right w:val="none" w:sz="0" w:space="0" w:color="auto"/>
      </w:divBdr>
    </w:div>
    <w:div w:id="1082680198">
      <w:bodyDiv w:val="1"/>
      <w:marLeft w:val="0"/>
      <w:marRight w:val="0"/>
      <w:marTop w:val="0"/>
      <w:marBottom w:val="0"/>
      <w:divBdr>
        <w:top w:val="none" w:sz="0" w:space="0" w:color="auto"/>
        <w:left w:val="none" w:sz="0" w:space="0" w:color="auto"/>
        <w:bottom w:val="none" w:sz="0" w:space="0" w:color="auto"/>
        <w:right w:val="none" w:sz="0" w:space="0" w:color="auto"/>
      </w:divBdr>
    </w:div>
    <w:div w:id="1082871770">
      <w:bodyDiv w:val="1"/>
      <w:marLeft w:val="0"/>
      <w:marRight w:val="0"/>
      <w:marTop w:val="0"/>
      <w:marBottom w:val="0"/>
      <w:divBdr>
        <w:top w:val="none" w:sz="0" w:space="0" w:color="auto"/>
        <w:left w:val="none" w:sz="0" w:space="0" w:color="auto"/>
        <w:bottom w:val="none" w:sz="0" w:space="0" w:color="auto"/>
        <w:right w:val="none" w:sz="0" w:space="0" w:color="auto"/>
      </w:divBdr>
    </w:div>
    <w:div w:id="1084571972">
      <w:bodyDiv w:val="1"/>
      <w:marLeft w:val="0"/>
      <w:marRight w:val="0"/>
      <w:marTop w:val="0"/>
      <w:marBottom w:val="0"/>
      <w:divBdr>
        <w:top w:val="none" w:sz="0" w:space="0" w:color="auto"/>
        <w:left w:val="none" w:sz="0" w:space="0" w:color="auto"/>
        <w:bottom w:val="none" w:sz="0" w:space="0" w:color="auto"/>
        <w:right w:val="none" w:sz="0" w:space="0" w:color="auto"/>
      </w:divBdr>
    </w:div>
    <w:div w:id="1085805072">
      <w:bodyDiv w:val="1"/>
      <w:marLeft w:val="0"/>
      <w:marRight w:val="0"/>
      <w:marTop w:val="0"/>
      <w:marBottom w:val="0"/>
      <w:divBdr>
        <w:top w:val="none" w:sz="0" w:space="0" w:color="auto"/>
        <w:left w:val="none" w:sz="0" w:space="0" w:color="auto"/>
        <w:bottom w:val="none" w:sz="0" w:space="0" w:color="auto"/>
        <w:right w:val="none" w:sz="0" w:space="0" w:color="auto"/>
      </w:divBdr>
    </w:div>
    <w:div w:id="1089232902">
      <w:bodyDiv w:val="1"/>
      <w:marLeft w:val="0"/>
      <w:marRight w:val="0"/>
      <w:marTop w:val="0"/>
      <w:marBottom w:val="0"/>
      <w:divBdr>
        <w:top w:val="none" w:sz="0" w:space="0" w:color="auto"/>
        <w:left w:val="none" w:sz="0" w:space="0" w:color="auto"/>
        <w:bottom w:val="none" w:sz="0" w:space="0" w:color="auto"/>
        <w:right w:val="none" w:sz="0" w:space="0" w:color="auto"/>
      </w:divBdr>
    </w:div>
    <w:div w:id="1089696717">
      <w:bodyDiv w:val="1"/>
      <w:marLeft w:val="0"/>
      <w:marRight w:val="0"/>
      <w:marTop w:val="0"/>
      <w:marBottom w:val="0"/>
      <w:divBdr>
        <w:top w:val="none" w:sz="0" w:space="0" w:color="auto"/>
        <w:left w:val="none" w:sz="0" w:space="0" w:color="auto"/>
        <w:bottom w:val="none" w:sz="0" w:space="0" w:color="auto"/>
        <w:right w:val="none" w:sz="0" w:space="0" w:color="auto"/>
      </w:divBdr>
    </w:div>
    <w:div w:id="1091659702">
      <w:bodyDiv w:val="1"/>
      <w:marLeft w:val="0"/>
      <w:marRight w:val="0"/>
      <w:marTop w:val="0"/>
      <w:marBottom w:val="0"/>
      <w:divBdr>
        <w:top w:val="none" w:sz="0" w:space="0" w:color="auto"/>
        <w:left w:val="none" w:sz="0" w:space="0" w:color="auto"/>
        <w:bottom w:val="none" w:sz="0" w:space="0" w:color="auto"/>
        <w:right w:val="none" w:sz="0" w:space="0" w:color="auto"/>
      </w:divBdr>
    </w:div>
    <w:div w:id="1096831783">
      <w:bodyDiv w:val="1"/>
      <w:marLeft w:val="0"/>
      <w:marRight w:val="0"/>
      <w:marTop w:val="0"/>
      <w:marBottom w:val="0"/>
      <w:divBdr>
        <w:top w:val="none" w:sz="0" w:space="0" w:color="auto"/>
        <w:left w:val="none" w:sz="0" w:space="0" w:color="auto"/>
        <w:bottom w:val="none" w:sz="0" w:space="0" w:color="auto"/>
        <w:right w:val="none" w:sz="0" w:space="0" w:color="auto"/>
      </w:divBdr>
    </w:div>
    <w:div w:id="1097482787">
      <w:bodyDiv w:val="1"/>
      <w:marLeft w:val="0"/>
      <w:marRight w:val="0"/>
      <w:marTop w:val="0"/>
      <w:marBottom w:val="0"/>
      <w:divBdr>
        <w:top w:val="none" w:sz="0" w:space="0" w:color="auto"/>
        <w:left w:val="none" w:sz="0" w:space="0" w:color="auto"/>
        <w:bottom w:val="none" w:sz="0" w:space="0" w:color="auto"/>
        <w:right w:val="none" w:sz="0" w:space="0" w:color="auto"/>
      </w:divBdr>
    </w:div>
    <w:div w:id="1108084881">
      <w:bodyDiv w:val="1"/>
      <w:marLeft w:val="0"/>
      <w:marRight w:val="0"/>
      <w:marTop w:val="0"/>
      <w:marBottom w:val="0"/>
      <w:divBdr>
        <w:top w:val="none" w:sz="0" w:space="0" w:color="auto"/>
        <w:left w:val="none" w:sz="0" w:space="0" w:color="auto"/>
        <w:bottom w:val="none" w:sz="0" w:space="0" w:color="auto"/>
        <w:right w:val="none" w:sz="0" w:space="0" w:color="auto"/>
      </w:divBdr>
    </w:div>
    <w:div w:id="1109929379">
      <w:bodyDiv w:val="1"/>
      <w:marLeft w:val="0"/>
      <w:marRight w:val="0"/>
      <w:marTop w:val="0"/>
      <w:marBottom w:val="0"/>
      <w:divBdr>
        <w:top w:val="none" w:sz="0" w:space="0" w:color="auto"/>
        <w:left w:val="none" w:sz="0" w:space="0" w:color="auto"/>
        <w:bottom w:val="none" w:sz="0" w:space="0" w:color="auto"/>
        <w:right w:val="none" w:sz="0" w:space="0" w:color="auto"/>
      </w:divBdr>
    </w:div>
    <w:div w:id="1111319349">
      <w:bodyDiv w:val="1"/>
      <w:marLeft w:val="0"/>
      <w:marRight w:val="0"/>
      <w:marTop w:val="0"/>
      <w:marBottom w:val="0"/>
      <w:divBdr>
        <w:top w:val="none" w:sz="0" w:space="0" w:color="auto"/>
        <w:left w:val="none" w:sz="0" w:space="0" w:color="auto"/>
        <w:bottom w:val="none" w:sz="0" w:space="0" w:color="auto"/>
        <w:right w:val="none" w:sz="0" w:space="0" w:color="auto"/>
      </w:divBdr>
    </w:div>
    <w:div w:id="1111779468">
      <w:bodyDiv w:val="1"/>
      <w:marLeft w:val="0"/>
      <w:marRight w:val="0"/>
      <w:marTop w:val="0"/>
      <w:marBottom w:val="0"/>
      <w:divBdr>
        <w:top w:val="none" w:sz="0" w:space="0" w:color="auto"/>
        <w:left w:val="none" w:sz="0" w:space="0" w:color="auto"/>
        <w:bottom w:val="none" w:sz="0" w:space="0" w:color="auto"/>
        <w:right w:val="none" w:sz="0" w:space="0" w:color="auto"/>
      </w:divBdr>
    </w:div>
    <w:div w:id="1112243888">
      <w:bodyDiv w:val="1"/>
      <w:marLeft w:val="0"/>
      <w:marRight w:val="0"/>
      <w:marTop w:val="0"/>
      <w:marBottom w:val="0"/>
      <w:divBdr>
        <w:top w:val="none" w:sz="0" w:space="0" w:color="auto"/>
        <w:left w:val="none" w:sz="0" w:space="0" w:color="auto"/>
        <w:bottom w:val="none" w:sz="0" w:space="0" w:color="auto"/>
        <w:right w:val="none" w:sz="0" w:space="0" w:color="auto"/>
      </w:divBdr>
    </w:div>
    <w:div w:id="1113550321">
      <w:bodyDiv w:val="1"/>
      <w:marLeft w:val="0"/>
      <w:marRight w:val="0"/>
      <w:marTop w:val="0"/>
      <w:marBottom w:val="0"/>
      <w:divBdr>
        <w:top w:val="none" w:sz="0" w:space="0" w:color="auto"/>
        <w:left w:val="none" w:sz="0" w:space="0" w:color="auto"/>
        <w:bottom w:val="none" w:sz="0" w:space="0" w:color="auto"/>
        <w:right w:val="none" w:sz="0" w:space="0" w:color="auto"/>
      </w:divBdr>
    </w:div>
    <w:div w:id="1113743838">
      <w:bodyDiv w:val="1"/>
      <w:marLeft w:val="0"/>
      <w:marRight w:val="0"/>
      <w:marTop w:val="0"/>
      <w:marBottom w:val="0"/>
      <w:divBdr>
        <w:top w:val="none" w:sz="0" w:space="0" w:color="auto"/>
        <w:left w:val="none" w:sz="0" w:space="0" w:color="auto"/>
        <w:bottom w:val="none" w:sz="0" w:space="0" w:color="auto"/>
        <w:right w:val="none" w:sz="0" w:space="0" w:color="auto"/>
      </w:divBdr>
    </w:div>
    <w:div w:id="1116097559">
      <w:bodyDiv w:val="1"/>
      <w:marLeft w:val="0"/>
      <w:marRight w:val="0"/>
      <w:marTop w:val="0"/>
      <w:marBottom w:val="0"/>
      <w:divBdr>
        <w:top w:val="none" w:sz="0" w:space="0" w:color="auto"/>
        <w:left w:val="none" w:sz="0" w:space="0" w:color="auto"/>
        <w:bottom w:val="none" w:sz="0" w:space="0" w:color="auto"/>
        <w:right w:val="none" w:sz="0" w:space="0" w:color="auto"/>
      </w:divBdr>
    </w:div>
    <w:div w:id="1116634935">
      <w:bodyDiv w:val="1"/>
      <w:marLeft w:val="0"/>
      <w:marRight w:val="0"/>
      <w:marTop w:val="0"/>
      <w:marBottom w:val="0"/>
      <w:divBdr>
        <w:top w:val="none" w:sz="0" w:space="0" w:color="auto"/>
        <w:left w:val="none" w:sz="0" w:space="0" w:color="auto"/>
        <w:bottom w:val="none" w:sz="0" w:space="0" w:color="auto"/>
        <w:right w:val="none" w:sz="0" w:space="0" w:color="auto"/>
      </w:divBdr>
    </w:div>
    <w:div w:id="1119028006">
      <w:bodyDiv w:val="1"/>
      <w:marLeft w:val="0"/>
      <w:marRight w:val="0"/>
      <w:marTop w:val="0"/>
      <w:marBottom w:val="0"/>
      <w:divBdr>
        <w:top w:val="none" w:sz="0" w:space="0" w:color="auto"/>
        <w:left w:val="none" w:sz="0" w:space="0" w:color="auto"/>
        <w:bottom w:val="none" w:sz="0" w:space="0" w:color="auto"/>
        <w:right w:val="none" w:sz="0" w:space="0" w:color="auto"/>
      </w:divBdr>
    </w:div>
    <w:div w:id="1120539316">
      <w:bodyDiv w:val="1"/>
      <w:marLeft w:val="0"/>
      <w:marRight w:val="0"/>
      <w:marTop w:val="0"/>
      <w:marBottom w:val="0"/>
      <w:divBdr>
        <w:top w:val="none" w:sz="0" w:space="0" w:color="auto"/>
        <w:left w:val="none" w:sz="0" w:space="0" w:color="auto"/>
        <w:bottom w:val="none" w:sz="0" w:space="0" w:color="auto"/>
        <w:right w:val="none" w:sz="0" w:space="0" w:color="auto"/>
      </w:divBdr>
    </w:div>
    <w:div w:id="1121345366">
      <w:bodyDiv w:val="1"/>
      <w:marLeft w:val="0"/>
      <w:marRight w:val="0"/>
      <w:marTop w:val="0"/>
      <w:marBottom w:val="0"/>
      <w:divBdr>
        <w:top w:val="none" w:sz="0" w:space="0" w:color="auto"/>
        <w:left w:val="none" w:sz="0" w:space="0" w:color="auto"/>
        <w:bottom w:val="none" w:sz="0" w:space="0" w:color="auto"/>
        <w:right w:val="none" w:sz="0" w:space="0" w:color="auto"/>
      </w:divBdr>
    </w:div>
    <w:div w:id="1124037316">
      <w:bodyDiv w:val="1"/>
      <w:marLeft w:val="0"/>
      <w:marRight w:val="0"/>
      <w:marTop w:val="0"/>
      <w:marBottom w:val="0"/>
      <w:divBdr>
        <w:top w:val="none" w:sz="0" w:space="0" w:color="auto"/>
        <w:left w:val="none" w:sz="0" w:space="0" w:color="auto"/>
        <w:bottom w:val="none" w:sz="0" w:space="0" w:color="auto"/>
        <w:right w:val="none" w:sz="0" w:space="0" w:color="auto"/>
      </w:divBdr>
    </w:div>
    <w:div w:id="1125394677">
      <w:bodyDiv w:val="1"/>
      <w:marLeft w:val="0"/>
      <w:marRight w:val="0"/>
      <w:marTop w:val="0"/>
      <w:marBottom w:val="0"/>
      <w:divBdr>
        <w:top w:val="none" w:sz="0" w:space="0" w:color="auto"/>
        <w:left w:val="none" w:sz="0" w:space="0" w:color="auto"/>
        <w:bottom w:val="none" w:sz="0" w:space="0" w:color="auto"/>
        <w:right w:val="none" w:sz="0" w:space="0" w:color="auto"/>
      </w:divBdr>
    </w:div>
    <w:div w:id="1125731514">
      <w:bodyDiv w:val="1"/>
      <w:marLeft w:val="0"/>
      <w:marRight w:val="0"/>
      <w:marTop w:val="0"/>
      <w:marBottom w:val="0"/>
      <w:divBdr>
        <w:top w:val="none" w:sz="0" w:space="0" w:color="auto"/>
        <w:left w:val="none" w:sz="0" w:space="0" w:color="auto"/>
        <w:bottom w:val="none" w:sz="0" w:space="0" w:color="auto"/>
        <w:right w:val="none" w:sz="0" w:space="0" w:color="auto"/>
      </w:divBdr>
    </w:div>
    <w:div w:id="1126847506">
      <w:bodyDiv w:val="1"/>
      <w:marLeft w:val="0"/>
      <w:marRight w:val="0"/>
      <w:marTop w:val="0"/>
      <w:marBottom w:val="0"/>
      <w:divBdr>
        <w:top w:val="none" w:sz="0" w:space="0" w:color="auto"/>
        <w:left w:val="none" w:sz="0" w:space="0" w:color="auto"/>
        <w:bottom w:val="none" w:sz="0" w:space="0" w:color="auto"/>
        <w:right w:val="none" w:sz="0" w:space="0" w:color="auto"/>
      </w:divBdr>
    </w:div>
    <w:div w:id="1128013730">
      <w:bodyDiv w:val="1"/>
      <w:marLeft w:val="0"/>
      <w:marRight w:val="0"/>
      <w:marTop w:val="0"/>
      <w:marBottom w:val="0"/>
      <w:divBdr>
        <w:top w:val="none" w:sz="0" w:space="0" w:color="auto"/>
        <w:left w:val="none" w:sz="0" w:space="0" w:color="auto"/>
        <w:bottom w:val="none" w:sz="0" w:space="0" w:color="auto"/>
        <w:right w:val="none" w:sz="0" w:space="0" w:color="auto"/>
      </w:divBdr>
    </w:div>
    <w:div w:id="1131944253">
      <w:bodyDiv w:val="1"/>
      <w:marLeft w:val="0"/>
      <w:marRight w:val="0"/>
      <w:marTop w:val="0"/>
      <w:marBottom w:val="0"/>
      <w:divBdr>
        <w:top w:val="none" w:sz="0" w:space="0" w:color="auto"/>
        <w:left w:val="none" w:sz="0" w:space="0" w:color="auto"/>
        <w:bottom w:val="none" w:sz="0" w:space="0" w:color="auto"/>
        <w:right w:val="none" w:sz="0" w:space="0" w:color="auto"/>
      </w:divBdr>
    </w:div>
    <w:div w:id="1140729798">
      <w:bodyDiv w:val="1"/>
      <w:marLeft w:val="0"/>
      <w:marRight w:val="0"/>
      <w:marTop w:val="0"/>
      <w:marBottom w:val="0"/>
      <w:divBdr>
        <w:top w:val="none" w:sz="0" w:space="0" w:color="auto"/>
        <w:left w:val="none" w:sz="0" w:space="0" w:color="auto"/>
        <w:bottom w:val="none" w:sz="0" w:space="0" w:color="auto"/>
        <w:right w:val="none" w:sz="0" w:space="0" w:color="auto"/>
      </w:divBdr>
    </w:div>
    <w:div w:id="1141579470">
      <w:bodyDiv w:val="1"/>
      <w:marLeft w:val="0"/>
      <w:marRight w:val="0"/>
      <w:marTop w:val="0"/>
      <w:marBottom w:val="0"/>
      <w:divBdr>
        <w:top w:val="none" w:sz="0" w:space="0" w:color="auto"/>
        <w:left w:val="none" w:sz="0" w:space="0" w:color="auto"/>
        <w:bottom w:val="none" w:sz="0" w:space="0" w:color="auto"/>
        <w:right w:val="none" w:sz="0" w:space="0" w:color="auto"/>
      </w:divBdr>
    </w:div>
    <w:div w:id="1141966683">
      <w:bodyDiv w:val="1"/>
      <w:marLeft w:val="0"/>
      <w:marRight w:val="0"/>
      <w:marTop w:val="0"/>
      <w:marBottom w:val="0"/>
      <w:divBdr>
        <w:top w:val="none" w:sz="0" w:space="0" w:color="auto"/>
        <w:left w:val="none" w:sz="0" w:space="0" w:color="auto"/>
        <w:bottom w:val="none" w:sz="0" w:space="0" w:color="auto"/>
        <w:right w:val="none" w:sz="0" w:space="0" w:color="auto"/>
      </w:divBdr>
    </w:div>
    <w:div w:id="1149788584">
      <w:bodyDiv w:val="1"/>
      <w:marLeft w:val="0"/>
      <w:marRight w:val="0"/>
      <w:marTop w:val="0"/>
      <w:marBottom w:val="0"/>
      <w:divBdr>
        <w:top w:val="none" w:sz="0" w:space="0" w:color="auto"/>
        <w:left w:val="none" w:sz="0" w:space="0" w:color="auto"/>
        <w:bottom w:val="none" w:sz="0" w:space="0" w:color="auto"/>
        <w:right w:val="none" w:sz="0" w:space="0" w:color="auto"/>
      </w:divBdr>
    </w:div>
    <w:div w:id="1149856943">
      <w:bodyDiv w:val="1"/>
      <w:marLeft w:val="0"/>
      <w:marRight w:val="0"/>
      <w:marTop w:val="0"/>
      <w:marBottom w:val="0"/>
      <w:divBdr>
        <w:top w:val="none" w:sz="0" w:space="0" w:color="auto"/>
        <w:left w:val="none" w:sz="0" w:space="0" w:color="auto"/>
        <w:bottom w:val="none" w:sz="0" w:space="0" w:color="auto"/>
        <w:right w:val="none" w:sz="0" w:space="0" w:color="auto"/>
      </w:divBdr>
    </w:div>
    <w:div w:id="1153762127">
      <w:bodyDiv w:val="1"/>
      <w:marLeft w:val="0"/>
      <w:marRight w:val="0"/>
      <w:marTop w:val="0"/>
      <w:marBottom w:val="0"/>
      <w:divBdr>
        <w:top w:val="none" w:sz="0" w:space="0" w:color="auto"/>
        <w:left w:val="none" w:sz="0" w:space="0" w:color="auto"/>
        <w:bottom w:val="none" w:sz="0" w:space="0" w:color="auto"/>
        <w:right w:val="none" w:sz="0" w:space="0" w:color="auto"/>
      </w:divBdr>
    </w:div>
    <w:div w:id="1158838516">
      <w:bodyDiv w:val="1"/>
      <w:marLeft w:val="0"/>
      <w:marRight w:val="0"/>
      <w:marTop w:val="0"/>
      <w:marBottom w:val="0"/>
      <w:divBdr>
        <w:top w:val="none" w:sz="0" w:space="0" w:color="auto"/>
        <w:left w:val="none" w:sz="0" w:space="0" w:color="auto"/>
        <w:bottom w:val="none" w:sz="0" w:space="0" w:color="auto"/>
        <w:right w:val="none" w:sz="0" w:space="0" w:color="auto"/>
      </w:divBdr>
    </w:div>
    <w:div w:id="1159350707">
      <w:bodyDiv w:val="1"/>
      <w:marLeft w:val="0"/>
      <w:marRight w:val="0"/>
      <w:marTop w:val="0"/>
      <w:marBottom w:val="0"/>
      <w:divBdr>
        <w:top w:val="none" w:sz="0" w:space="0" w:color="auto"/>
        <w:left w:val="none" w:sz="0" w:space="0" w:color="auto"/>
        <w:bottom w:val="none" w:sz="0" w:space="0" w:color="auto"/>
        <w:right w:val="none" w:sz="0" w:space="0" w:color="auto"/>
      </w:divBdr>
    </w:div>
    <w:div w:id="1159610314">
      <w:bodyDiv w:val="1"/>
      <w:marLeft w:val="0"/>
      <w:marRight w:val="0"/>
      <w:marTop w:val="0"/>
      <w:marBottom w:val="0"/>
      <w:divBdr>
        <w:top w:val="none" w:sz="0" w:space="0" w:color="auto"/>
        <w:left w:val="none" w:sz="0" w:space="0" w:color="auto"/>
        <w:bottom w:val="none" w:sz="0" w:space="0" w:color="auto"/>
        <w:right w:val="none" w:sz="0" w:space="0" w:color="auto"/>
      </w:divBdr>
    </w:div>
    <w:div w:id="1161510363">
      <w:bodyDiv w:val="1"/>
      <w:marLeft w:val="0"/>
      <w:marRight w:val="0"/>
      <w:marTop w:val="0"/>
      <w:marBottom w:val="0"/>
      <w:divBdr>
        <w:top w:val="none" w:sz="0" w:space="0" w:color="auto"/>
        <w:left w:val="none" w:sz="0" w:space="0" w:color="auto"/>
        <w:bottom w:val="none" w:sz="0" w:space="0" w:color="auto"/>
        <w:right w:val="none" w:sz="0" w:space="0" w:color="auto"/>
      </w:divBdr>
    </w:div>
    <w:div w:id="1165823408">
      <w:bodyDiv w:val="1"/>
      <w:marLeft w:val="0"/>
      <w:marRight w:val="0"/>
      <w:marTop w:val="0"/>
      <w:marBottom w:val="0"/>
      <w:divBdr>
        <w:top w:val="none" w:sz="0" w:space="0" w:color="auto"/>
        <w:left w:val="none" w:sz="0" w:space="0" w:color="auto"/>
        <w:bottom w:val="none" w:sz="0" w:space="0" w:color="auto"/>
        <w:right w:val="none" w:sz="0" w:space="0" w:color="auto"/>
      </w:divBdr>
    </w:div>
    <w:div w:id="1173302139">
      <w:bodyDiv w:val="1"/>
      <w:marLeft w:val="0"/>
      <w:marRight w:val="0"/>
      <w:marTop w:val="0"/>
      <w:marBottom w:val="0"/>
      <w:divBdr>
        <w:top w:val="none" w:sz="0" w:space="0" w:color="auto"/>
        <w:left w:val="none" w:sz="0" w:space="0" w:color="auto"/>
        <w:bottom w:val="none" w:sz="0" w:space="0" w:color="auto"/>
        <w:right w:val="none" w:sz="0" w:space="0" w:color="auto"/>
      </w:divBdr>
    </w:div>
    <w:div w:id="1176000579">
      <w:bodyDiv w:val="1"/>
      <w:marLeft w:val="0"/>
      <w:marRight w:val="0"/>
      <w:marTop w:val="0"/>
      <w:marBottom w:val="0"/>
      <w:divBdr>
        <w:top w:val="none" w:sz="0" w:space="0" w:color="auto"/>
        <w:left w:val="none" w:sz="0" w:space="0" w:color="auto"/>
        <w:bottom w:val="none" w:sz="0" w:space="0" w:color="auto"/>
        <w:right w:val="none" w:sz="0" w:space="0" w:color="auto"/>
      </w:divBdr>
    </w:div>
    <w:div w:id="1177884973">
      <w:bodyDiv w:val="1"/>
      <w:marLeft w:val="0"/>
      <w:marRight w:val="0"/>
      <w:marTop w:val="0"/>
      <w:marBottom w:val="0"/>
      <w:divBdr>
        <w:top w:val="none" w:sz="0" w:space="0" w:color="auto"/>
        <w:left w:val="none" w:sz="0" w:space="0" w:color="auto"/>
        <w:bottom w:val="none" w:sz="0" w:space="0" w:color="auto"/>
        <w:right w:val="none" w:sz="0" w:space="0" w:color="auto"/>
      </w:divBdr>
    </w:div>
    <w:div w:id="1180656147">
      <w:bodyDiv w:val="1"/>
      <w:marLeft w:val="0"/>
      <w:marRight w:val="0"/>
      <w:marTop w:val="0"/>
      <w:marBottom w:val="0"/>
      <w:divBdr>
        <w:top w:val="none" w:sz="0" w:space="0" w:color="auto"/>
        <w:left w:val="none" w:sz="0" w:space="0" w:color="auto"/>
        <w:bottom w:val="none" w:sz="0" w:space="0" w:color="auto"/>
        <w:right w:val="none" w:sz="0" w:space="0" w:color="auto"/>
      </w:divBdr>
    </w:div>
    <w:div w:id="1181317328">
      <w:bodyDiv w:val="1"/>
      <w:marLeft w:val="0"/>
      <w:marRight w:val="0"/>
      <w:marTop w:val="0"/>
      <w:marBottom w:val="0"/>
      <w:divBdr>
        <w:top w:val="none" w:sz="0" w:space="0" w:color="auto"/>
        <w:left w:val="none" w:sz="0" w:space="0" w:color="auto"/>
        <w:bottom w:val="none" w:sz="0" w:space="0" w:color="auto"/>
        <w:right w:val="none" w:sz="0" w:space="0" w:color="auto"/>
      </w:divBdr>
    </w:div>
    <w:div w:id="1184367637">
      <w:bodyDiv w:val="1"/>
      <w:marLeft w:val="0"/>
      <w:marRight w:val="0"/>
      <w:marTop w:val="0"/>
      <w:marBottom w:val="0"/>
      <w:divBdr>
        <w:top w:val="none" w:sz="0" w:space="0" w:color="auto"/>
        <w:left w:val="none" w:sz="0" w:space="0" w:color="auto"/>
        <w:bottom w:val="none" w:sz="0" w:space="0" w:color="auto"/>
        <w:right w:val="none" w:sz="0" w:space="0" w:color="auto"/>
      </w:divBdr>
    </w:div>
    <w:div w:id="1192646849">
      <w:bodyDiv w:val="1"/>
      <w:marLeft w:val="0"/>
      <w:marRight w:val="0"/>
      <w:marTop w:val="0"/>
      <w:marBottom w:val="0"/>
      <w:divBdr>
        <w:top w:val="none" w:sz="0" w:space="0" w:color="auto"/>
        <w:left w:val="none" w:sz="0" w:space="0" w:color="auto"/>
        <w:bottom w:val="none" w:sz="0" w:space="0" w:color="auto"/>
        <w:right w:val="none" w:sz="0" w:space="0" w:color="auto"/>
      </w:divBdr>
    </w:div>
    <w:div w:id="1192913511">
      <w:bodyDiv w:val="1"/>
      <w:marLeft w:val="0"/>
      <w:marRight w:val="0"/>
      <w:marTop w:val="0"/>
      <w:marBottom w:val="0"/>
      <w:divBdr>
        <w:top w:val="none" w:sz="0" w:space="0" w:color="auto"/>
        <w:left w:val="none" w:sz="0" w:space="0" w:color="auto"/>
        <w:bottom w:val="none" w:sz="0" w:space="0" w:color="auto"/>
        <w:right w:val="none" w:sz="0" w:space="0" w:color="auto"/>
      </w:divBdr>
    </w:div>
    <w:div w:id="1195340619">
      <w:bodyDiv w:val="1"/>
      <w:marLeft w:val="0"/>
      <w:marRight w:val="0"/>
      <w:marTop w:val="0"/>
      <w:marBottom w:val="0"/>
      <w:divBdr>
        <w:top w:val="none" w:sz="0" w:space="0" w:color="auto"/>
        <w:left w:val="none" w:sz="0" w:space="0" w:color="auto"/>
        <w:bottom w:val="none" w:sz="0" w:space="0" w:color="auto"/>
        <w:right w:val="none" w:sz="0" w:space="0" w:color="auto"/>
      </w:divBdr>
    </w:div>
    <w:div w:id="1198666584">
      <w:bodyDiv w:val="1"/>
      <w:marLeft w:val="0"/>
      <w:marRight w:val="0"/>
      <w:marTop w:val="0"/>
      <w:marBottom w:val="0"/>
      <w:divBdr>
        <w:top w:val="none" w:sz="0" w:space="0" w:color="auto"/>
        <w:left w:val="none" w:sz="0" w:space="0" w:color="auto"/>
        <w:bottom w:val="none" w:sz="0" w:space="0" w:color="auto"/>
        <w:right w:val="none" w:sz="0" w:space="0" w:color="auto"/>
      </w:divBdr>
    </w:div>
    <w:div w:id="1200584971">
      <w:bodyDiv w:val="1"/>
      <w:marLeft w:val="0"/>
      <w:marRight w:val="0"/>
      <w:marTop w:val="0"/>
      <w:marBottom w:val="0"/>
      <w:divBdr>
        <w:top w:val="none" w:sz="0" w:space="0" w:color="auto"/>
        <w:left w:val="none" w:sz="0" w:space="0" w:color="auto"/>
        <w:bottom w:val="none" w:sz="0" w:space="0" w:color="auto"/>
        <w:right w:val="none" w:sz="0" w:space="0" w:color="auto"/>
      </w:divBdr>
    </w:div>
    <w:div w:id="1206942513">
      <w:bodyDiv w:val="1"/>
      <w:marLeft w:val="0"/>
      <w:marRight w:val="0"/>
      <w:marTop w:val="0"/>
      <w:marBottom w:val="0"/>
      <w:divBdr>
        <w:top w:val="none" w:sz="0" w:space="0" w:color="auto"/>
        <w:left w:val="none" w:sz="0" w:space="0" w:color="auto"/>
        <w:bottom w:val="none" w:sz="0" w:space="0" w:color="auto"/>
        <w:right w:val="none" w:sz="0" w:space="0" w:color="auto"/>
      </w:divBdr>
    </w:div>
    <w:div w:id="1207526744">
      <w:bodyDiv w:val="1"/>
      <w:marLeft w:val="0"/>
      <w:marRight w:val="0"/>
      <w:marTop w:val="0"/>
      <w:marBottom w:val="0"/>
      <w:divBdr>
        <w:top w:val="none" w:sz="0" w:space="0" w:color="auto"/>
        <w:left w:val="none" w:sz="0" w:space="0" w:color="auto"/>
        <w:bottom w:val="none" w:sz="0" w:space="0" w:color="auto"/>
        <w:right w:val="none" w:sz="0" w:space="0" w:color="auto"/>
      </w:divBdr>
    </w:div>
    <w:div w:id="1215509598">
      <w:bodyDiv w:val="1"/>
      <w:marLeft w:val="0"/>
      <w:marRight w:val="0"/>
      <w:marTop w:val="0"/>
      <w:marBottom w:val="0"/>
      <w:divBdr>
        <w:top w:val="none" w:sz="0" w:space="0" w:color="auto"/>
        <w:left w:val="none" w:sz="0" w:space="0" w:color="auto"/>
        <w:bottom w:val="none" w:sz="0" w:space="0" w:color="auto"/>
        <w:right w:val="none" w:sz="0" w:space="0" w:color="auto"/>
      </w:divBdr>
    </w:div>
    <w:div w:id="1216964191">
      <w:bodyDiv w:val="1"/>
      <w:marLeft w:val="0"/>
      <w:marRight w:val="0"/>
      <w:marTop w:val="0"/>
      <w:marBottom w:val="0"/>
      <w:divBdr>
        <w:top w:val="none" w:sz="0" w:space="0" w:color="auto"/>
        <w:left w:val="none" w:sz="0" w:space="0" w:color="auto"/>
        <w:bottom w:val="none" w:sz="0" w:space="0" w:color="auto"/>
        <w:right w:val="none" w:sz="0" w:space="0" w:color="auto"/>
      </w:divBdr>
    </w:div>
    <w:div w:id="1223365611">
      <w:bodyDiv w:val="1"/>
      <w:marLeft w:val="0"/>
      <w:marRight w:val="0"/>
      <w:marTop w:val="0"/>
      <w:marBottom w:val="0"/>
      <w:divBdr>
        <w:top w:val="none" w:sz="0" w:space="0" w:color="auto"/>
        <w:left w:val="none" w:sz="0" w:space="0" w:color="auto"/>
        <w:bottom w:val="none" w:sz="0" w:space="0" w:color="auto"/>
        <w:right w:val="none" w:sz="0" w:space="0" w:color="auto"/>
      </w:divBdr>
    </w:div>
    <w:div w:id="1229456297">
      <w:bodyDiv w:val="1"/>
      <w:marLeft w:val="0"/>
      <w:marRight w:val="0"/>
      <w:marTop w:val="0"/>
      <w:marBottom w:val="0"/>
      <w:divBdr>
        <w:top w:val="none" w:sz="0" w:space="0" w:color="auto"/>
        <w:left w:val="none" w:sz="0" w:space="0" w:color="auto"/>
        <w:bottom w:val="none" w:sz="0" w:space="0" w:color="auto"/>
        <w:right w:val="none" w:sz="0" w:space="0" w:color="auto"/>
      </w:divBdr>
    </w:div>
    <w:div w:id="1237596122">
      <w:bodyDiv w:val="1"/>
      <w:marLeft w:val="0"/>
      <w:marRight w:val="0"/>
      <w:marTop w:val="0"/>
      <w:marBottom w:val="0"/>
      <w:divBdr>
        <w:top w:val="none" w:sz="0" w:space="0" w:color="auto"/>
        <w:left w:val="none" w:sz="0" w:space="0" w:color="auto"/>
        <w:bottom w:val="none" w:sz="0" w:space="0" w:color="auto"/>
        <w:right w:val="none" w:sz="0" w:space="0" w:color="auto"/>
      </w:divBdr>
    </w:div>
    <w:div w:id="1237783289">
      <w:bodyDiv w:val="1"/>
      <w:marLeft w:val="0"/>
      <w:marRight w:val="0"/>
      <w:marTop w:val="0"/>
      <w:marBottom w:val="0"/>
      <w:divBdr>
        <w:top w:val="none" w:sz="0" w:space="0" w:color="auto"/>
        <w:left w:val="none" w:sz="0" w:space="0" w:color="auto"/>
        <w:bottom w:val="none" w:sz="0" w:space="0" w:color="auto"/>
        <w:right w:val="none" w:sz="0" w:space="0" w:color="auto"/>
      </w:divBdr>
    </w:div>
    <w:div w:id="1238858708">
      <w:bodyDiv w:val="1"/>
      <w:marLeft w:val="0"/>
      <w:marRight w:val="0"/>
      <w:marTop w:val="0"/>
      <w:marBottom w:val="0"/>
      <w:divBdr>
        <w:top w:val="none" w:sz="0" w:space="0" w:color="auto"/>
        <w:left w:val="none" w:sz="0" w:space="0" w:color="auto"/>
        <w:bottom w:val="none" w:sz="0" w:space="0" w:color="auto"/>
        <w:right w:val="none" w:sz="0" w:space="0" w:color="auto"/>
      </w:divBdr>
    </w:div>
    <w:div w:id="1240603937">
      <w:bodyDiv w:val="1"/>
      <w:marLeft w:val="0"/>
      <w:marRight w:val="0"/>
      <w:marTop w:val="0"/>
      <w:marBottom w:val="0"/>
      <w:divBdr>
        <w:top w:val="none" w:sz="0" w:space="0" w:color="auto"/>
        <w:left w:val="none" w:sz="0" w:space="0" w:color="auto"/>
        <w:bottom w:val="none" w:sz="0" w:space="0" w:color="auto"/>
        <w:right w:val="none" w:sz="0" w:space="0" w:color="auto"/>
      </w:divBdr>
    </w:div>
    <w:div w:id="1241404436">
      <w:bodyDiv w:val="1"/>
      <w:marLeft w:val="0"/>
      <w:marRight w:val="0"/>
      <w:marTop w:val="0"/>
      <w:marBottom w:val="0"/>
      <w:divBdr>
        <w:top w:val="none" w:sz="0" w:space="0" w:color="auto"/>
        <w:left w:val="none" w:sz="0" w:space="0" w:color="auto"/>
        <w:bottom w:val="none" w:sz="0" w:space="0" w:color="auto"/>
        <w:right w:val="none" w:sz="0" w:space="0" w:color="auto"/>
      </w:divBdr>
    </w:div>
    <w:div w:id="1241478849">
      <w:bodyDiv w:val="1"/>
      <w:marLeft w:val="0"/>
      <w:marRight w:val="0"/>
      <w:marTop w:val="0"/>
      <w:marBottom w:val="0"/>
      <w:divBdr>
        <w:top w:val="none" w:sz="0" w:space="0" w:color="auto"/>
        <w:left w:val="none" w:sz="0" w:space="0" w:color="auto"/>
        <w:bottom w:val="none" w:sz="0" w:space="0" w:color="auto"/>
        <w:right w:val="none" w:sz="0" w:space="0" w:color="auto"/>
      </w:divBdr>
    </w:div>
    <w:div w:id="1241939364">
      <w:bodyDiv w:val="1"/>
      <w:marLeft w:val="0"/>
      <w:marRight w:val="0"/>
      <w:marTop w:val="0"/>
      <w:marBottom w:val="0"/>
      <w:divBdr>
        <w:top w:val="none" w:sz="0" w:space="0" w:color="auto"/>
        <w:left w:val="none" w:sz="0" w:space="0" w:color="auto"/>
        <w:bottom w:val="none" w:sz="0" w:space="0" w:color="auto"/>
        <w:right w:val="none" w:sz="0" w:space="0" w:color="auto"/>
      </w:divBdr>
    </w:div>
    <w:div w:id="1245528514">
      <w:bodyDiv w:val="1"/>
      <w:marLeft w:val="0"/>
      <w:marRight w:val="0"/>
      <w:marTop w:val="0"/>
      <w:marBottom w:val="0"/>
      <w:divBdr>
        <w:top w:val="none" w:sz="0" w:space="0" w:color="auto"/>
        <w:left w:val="none" w:sz="0" w:space="0" w:color="auto"/>
        <w:bottom w:val="none" w:sz="0" w:space="0" w:color="auto"/>
        <w:right w:val="none" w:sz="0" w:space="0" w:color="auto"/>
      </w:divBdr>
    </w:div>
    <w:div w:id="1247575686">
      <w:bodyDiv w:val="1"/>
      <w:marLeft w:val="0"/>
      <w:marRight w:val="0"/>
      <w:marTop w:val="0"/>
      <w:marBottom w:val="0"/>
      <w:divBdr>
        <w:top w:val="none" w:sz="0" w:space="0" w:color="auto"/>
        <w:left w:val="none" w:sz="0" w:space="0" w:color="auto"/>
        <w:bottom w:val="none" w:sz="0" w:space="0" w:color="auto"/>
        <w:right w:val="none" w:sz="0" w:space="0" w:color="auto"/>
      </w:divBdr>
    </w:div>
    <w:div w:id="1248004361">
      <w:bodyDiv w:val="1"/>
      <w:marLeft w:val="0"/>
      <w:marRight w:val="0"/>
      <w:marTop w:val="0"/>
      <w:marBottom w:val="0"/>
      <w:divBdr>
        <w:top w:val="none" w:sz="0" w:space="0" w:color="auto"/>
        <w:left w:val="none" w:sz="0" w:space="0" w:color="auto"/>
        <w:bottom w:val="none" w:sz="0" w:space="0" w:color="auto"/>
        <w:right w:val="none" w:sz="0" w:space="0" w:color="auto"/>
      </w:divBdr>
    </w:div>
    <w:div w:id="1251501132">
      <w:bodyDiv w:val="1"/>
      <w:marLeft w:val="0"/>
      <w:marRight w:val="0"/>
      <w:marTop w:val="0"/>
      <w:marBottom w:val="0"/>
      <w:divBdr>
        <w:top w:val="none" w:sz="0" w:space="0" w:color="auto"/>
        <w:left w:val="none" w:sz="0" w:space="0" w:color="auto"/>
        <w:bottom w:val="none" w:sz="0" w:space="0" w:color="auto"/>
        <w:right w:val="none" w:sz="0" w:space="0" w:color="auto"/>
      </w:divBdr>
    </w:div>
    <w:div w:id="1253129884">
      <w:bodyDiv w:val="1"/>
      <w:marLeft w:val="0"/>
      <w:marRight w:val="0"/>
      <w:marTop w:val="0"/>
      <w:marBottom w:val="0"/>
      <w:divBdr>
        <w:top w:val="none" w:sz="0" w:space="0" w:color="auto"/>
        <w:left w:val="none" w:sz="0" w:space="0" w:color="auto"/>
        <w:bottom w:val="none" w:sz="0" w:space="0" w:color="auto"/>
        <w:right w:val="none" w:sz="0" w:space="0" w:color="auto"/>
      </w:divBdr>
    </w:div>
    <w:div w:id="1257012949">
      <w:bodyDiv w:val="1"/>
      <w:marLeft w:val="0"/>
      <w:marRight w:val="0"/>
      <w:marTop w:val="0"/>
      <w:marBottom w:val="0"/>
      <w:divBdr>
        <w:top w:val="none" w:sz="0" w:space="0" w:color="auto"/>
        <w:left w:val="none" w:sz="0" w:space="0" w:color="auto"/>
        <w:bottom w:val="none" w:sz="0" w:space="0" w:color="auto"/>
        <w:right w:val="none" w:sz="0" w:space="0" w:color="auto"/>
      </w:divBdr>
    </w:div>
    <w:div w:id="1257208631">
      <w:bodyDiv w:val="1"/>
      <w:marLeft w:val="0"/>
      <w:marRight w:val="0"/>
      <w:marTop w:val="0"/>
      <w:marBottom w:val="0"/>
      <w:divBdr>
        <w:top w:val="none" w:sz="0" w:space="0" w:color="auto"/>
        <w:left w:val="none" w:sz="0" w:space="0" w:color="auto"/>
        <w:bottom w:val="none" w:sz="0" w:space="0" w:color="auto"/>
        <w:right w:val="none" w:sz="0" w:space="0" w:color="auto"/>
      </w:divBdr>
    </w:div>
    <w:div w:id="1258709687">
      <w:bodyDiv w:val="1"/>
      <w:marLeft w:val="0"/>
      <w:marRight w:val="0"/>
      <w:marTop w:val="0"/>
      <w:marBottom w:val="0"/>
      <w:divBdr>
        <w:top w:val="none" w:sz="0" w:space="0" w:color="auto"/>
        <w:left w:val="none" w:sz="0" w:space="0" w:color="auto"/>
        <w:bottom w:val="none" w:sz="0" w:space="0" w:color="auto"/>
        <w:right w:val="none" w:sz="0" w:space="0" w:color="auto"/>
      </w:divBdr>
    </w:div>
    <w:div w:id="1262488616">
      <w:bodyDiv w:val="1"/>
      <w:marLeft w:val="0"/>
      <w:marRight w:val="0"/>
      <w:marTop w:val="0"/>
      <w:marBottom w:val="0"/>
      <w:divBdr>
        <w:top w:val="none" w:sz="0" w:space="0" w:color="auto"/>
        <w:left w:val="none" w:sz="0" w:space="0" w:color="auto"/>
        <w:bottom w:val="none" w:sz="0" w:space="0" w:color="auto"/>
        <w:right w:val="none" w:sz="0" w:space="0" w:color="auto"/>
      </w:divBdr>
    </w:div>
    <w:div w:id="1264191999">
      <w:bodyDiv w:val="1"/>
      <w:marLeft w:val="0"/>
      <w:marRight w:val="0"/>
      <w:marTop w:val="0"/>
      <w:marBottom w:val="0"/>
      <w:divBdr>
        <w:top w:val="none" w:sz="0" w:space="0" w:color="auto"/>
        <w:left w:val="none" w:sz="0" w:space="0" w:color="auto"/>
        <w:bottom w:val="none" w:sz="0" w:space="0" w:color="auto"/>
        <w:right w:val="none" w:sz="0" w:space="0" w:color="auto"/>
      </w:divBdr>
    </w:div>
    <w:div w:id="1266304052">
      <w:bodyDiv w:val="1"/>
      <w:marLeft w:val="0"/>
      <w:marRight w:val="0"/>
      <w:marTop w:val="0"/>
      <w:marBottom w:val="0"/>
      <w:divBdr>
        <w:top w:val="none" w:sz="0" w:space="0" w:color="auto"/>
        <w:left w:val="none" w:sz="0" w:space="0" w:color="auto"/>
        <w:bottom w:val="none" w:sz="0" w:space="0" w:color="auto"/>
        <w:right w:val="none" w:sz="0" w:space="0" w:color="auto"/>
      </w:divBdr>
    </w:div>
    <w:div w:id="1266646219">
      <w:bodyDiv w:val="1"/>
      <w:marLeft w:val="0"/>
      <w:marRight w:val="0"/>
      <w:marTop w:val="0"/>
      <w:marBottom w:val="0"/>
      <w:divBdr>
        <w:top w:val="none" w:sz="0" w:space="0" w:color="auto"/>
        <w:left w:val="none" w:sz="0" w:space="0" w:color="auto"/>
        <w:bottom w:val="none" w:sz="0" w:space="0" w:color="auto"/>
        <w:right w:val="none" w:sz="0" w:space="0" w:color="auto"/>
      </w:divBdr>
    </w:div>
    <w:div w:id="1266697287">
      <w:bodyDiv w:val="1"/>
      <w:marLeft w:val="0"/>
      <w:marRight w:val="0"/>
      <w:marTop w:val="0"/>
      <w:marBottom w:val="0"/>
      <w:divBdr>
        <w:top w:val="none" w:sz="0" w:space="0" w:color="auto"/>
        <w:left w:val="none" w:sz="0" w:space="0" w:color="auto"/>
        <w:bottom w:val="none" w:sz="0" w:space="0" w:color="auto"/>
        <w:right w:val="none" w:sz="0" w:space="0" w:color="auto"/>
      </w:divBdr>
    </w:div>
    <w:div w:id="1267612769">
      <w:bodyDiv w:val="1"/>
      <w:marLeft w:val="0"/>
      <w:marRight w:val="0"/>
      <w:marTop w:val="0"/>
      <w:marBottom w:val="0"/>
      <w:divBdr>
        <w:top w:val="none" w:sz="0" w:space="0" w:color="auto"/>
        <w:left w:val="none" w:sz="0" w:space="0" w:color="auto"/>
        <w:bottom w:val="none" w:sz="0" w:space="0" w:color="auto"/>
        <w:right w:val="none" w:sz="0" w:space="0" w:color="auto"/>
      </w:divBdr>
    </w:div>
    <w:div w:id="1270695367">
      <w:bodyDiv w:val="1"/>
      <w:marLeft w:val="0"/>
      <w:marRight w:val="0"/>
      <w:marTop w:val="0"/>
      <w:marBottom w:val="0"/>
      <w:divBdr>
        <w:top w:val="none" w:sz="0" w:space="0" w:color="auto"/>
        <w:left w:val="none" w:sz="0" w:space="0" w:color="auto"/>
        <w:bottom w:val="none" w:sz="0" w:space="0" w:color="auto"/>
        <w:right w:val="none" w:sz="0" w:space="0" w:color="auto"/>
      </w:divBdr>
    </w:div>
    <w:div w:id="1271428138">
      <w:bodyDiv w:val="1"/>
      <w:marLeft w:val="0"/>
      <w:marRight w:val="0"/>
      <w:marTop w:val="0"/>
      <w:marBottom w:val="0"/>
      <w:divBdr>
        <w:top w:val="none" w:sz="0" w:space="0" w:color="auto"/>
        <w:left w:val="none" w:sz="0" w:space="0" w:color="auto"/>
        <w:bottom w:val="none" w:sz="0" w:space="0" w:color="auto"/>
        <w:right w:val="none" w:sz="0" w:space="0" w:color="auto"/>
      </w:divBdr>
    </w:div>
    <w:div w:id="1277058941">
      <w:bodyDiv w:val="1"/>
      <w:marLeft w:val="0"/>
      <w:marRight w:val="0"/>
      <w:marTop w:val="0"/>
      <w:marBottom w:val="0"/>
      <w:divBdr>
        <w:top w:val="none" w:sz="0" w:space="0" w:color="auto"/>
        <w:left w:val="none" w:sz="0" w:space="0" w:color="auto"/>
        <w:bottom w:val="none" w:sz="0" w:space="0" w:color="auto"/>
        <w:right w:val="none" w:sz="0" w:space="0" w:color="auto"/>
      </w:divBdr>
    </w:div>
    <w:div w:id="1279142990">
      <w:bodyDiv w:val="1"/>
      <w:marLeft w:val="0"/>
      <w:marRight w:val="0"/>
      <w:marTop w:val="0"/>
      <w:marBottom w:val="0"/>
      <w:divBdr>
        <w:top w:val="none" w:sz="0" w:space="0" w:color="auto"/>
        <w:left w:val="none" w:sz="0" w:space="0" w:color="auto"/>
        <w:bottom w:val="none" w:sz="0" w:space="0" w:color="auto"/>
        <w:right w:val="none" w:sz="0" w:space="0" w:color="auto"/>
      </w:divBdr>
    </w:div>
    <w:div w:id="1283926810">
      <w:bodyDiv w:val="1"/>
      <w:marLeft w:val="0"/>
      <w:marRight w:val="0"/>
      <w:marTop w:val="0"/>
      <w:marBottom w:val="0"/>
      <w:divBdr>
        <w:top w:val="none" w:sz="0" w:space="0" w:color="auto"/>
        <w:left w:val="none" w:sz="0" w:space="0" w:color="auto"/>
        <w:bottom w:val="none" w:sz="0" w:space="0" w:color="auto"/>
        <w:right w:val="none" w:sz="0" w:space="0" w:color="auto"/>
      </w:divBdr>
    </w:div>
    <w:div w:id="1286539931">
      <w:bodyDiv w:val="1"/>
      <w:marLeft w:val="0"/>
      <w:marRight w:val="0"/>
      <w:marTop w:val="0"/>
      <w:marBottom w:val="0"/>
      <w:divBdr>
        <w:top w:val="none" w:sz="0" w:space="0" w:color="auto"/>
        <w:left w:val="none" w:sz="0" w:space="0" w:color="auto"/>
        <w:bottom w:val="none" w:sz="0" w:space="0" w:color="auto"/>
        <w:right w:val="none" w:sz="0" w:space="0" w:color="auto"/>
      </w:divBdr>
    </w:div>
    <w:div w:id="1287815026">
      <w:bodyDiv w:val="1"/>
      <w:marLeft w:val="0"/>
      <w:marRight w:val="0"/>
      <w:marTop w:val="0"/>
      <w:marBottom w:val="0"/>
      <w:divBdr>
        <w:top w:val="none" w:sz="0" w:space="0" w:color="auto"/>
        <w:left w:val="none" w:sz="0" w:space="0" w:color="auto"/>
        <w:bottom w:val="none" w:sz="0" w:space="0" w:color="auto"/>
        <w:right w:val="none" w:sz="0" w:space="0" w:color="auto"/>
      </w:divBdr>
    </w:div>
    <w:div w:id="1290697651">
      <w:bodyDiv w:val="1"/>
      <w:marLeft w:val="0"/>
      <w:marRight w:val="0"/>
      <w:marTop w:val="0"/>
      <w:marBottom w:val="0"/>
      <w:divBdr>
        <w:top w:val="none" w:sz="0" w:space="0" w:color="auto"/>
        <w:left w:val="none" w:sz="0" w:space="0" w:color="auto"/>
        <w:bottom w:val="none" w:sz="0" w:space="0" w:color="auto"/>
        <w:right w:val="none" w:sz="0" w:space="0" w:color="auto"/>
      </w:divBdr>
    </w:div>
    <w:div w:id="1294141658">
      <w:bodyDiv w:val="1"/>
      <w:marLeft w:val="0"/>
      <w:marRight w:val="0"/>
      <w:marTop w:val="0"/>
      <w:marBottom w:val="0"/>
      <w:divBdr>
        <w:top w:val="none" w:sz="0" w:space="0" w:color="auto"/>
        <w:left w:val="none" w:sz="0" w:space="0" w:color="auto"/>
        <w:bottom w:val="none" w:sz="0" w:space="0" w:color="auto"/>
        <w:right w:val="none" w:sz="0" w:space="0" w:color="auto"/>
      </w:divBdr>
    </w:div>
    <w:div w:id="1295208834">
      <w:bodyDiv w:val="1"/>
      <w:marLeft w:val="0"/>
      <w:marRight w:val="0"/>
      <w:marTop w:val="0"/>
      <w:marBottom w:val="0"/>
      <w:divBdr>
        <w:top w:val="none" w:sz="0" w:space="0" w:color="auto"/>
        <w:left w:val="none" w:sz="0" w:space="0" w:color="auto"/>
        <w:bottom w:val="none" w:sz="0" w:space="0" w:color="auto"/>
        <w:right w:val="none" w:sz="0" w:space="0" w:color="auto"/>
      </w:divBdr>
    </w:div>
    <w:div w:id="1295259967">
      <w:bodyDiv w:val="1"/>
      <w:marLeft w:val="0"/>
      <w:marRight w:val="0"/>
      <w:marTop w:val="0"/>
      <w:marBottom w:val="0"/>
      <w:divBdr>
        <w:top w:val="none" w:sz="0" w:space="0" w:color="auto"/>
        <w:left w:val="none" w:sz="0" w:space="0" w:color="auto"/>
        <w:bottom w:val="none" w:sz="0" w:space="0" w:color="auto"/>
        <w:right w:val="none" w:sz="0" w:space="0" w:color="auto"/>
      </w:divBdr>
    </w:div>
    <w:div w:id="1316450089">
      <w:bodyDiv w:val="1"/>
      <w:marLeft w:val="0"/>
      <w:marRight w:val="0"/>
      <w:marTop w:val="0"/>
      <w:marBottom w:val="0"/>
      <w:divBdr>
        <w:top w:val="none" w:sz="0" w:space="0" w:color="auto"/>
        <w:left w:val="none" w:sz="0" w:space="0" w:color="auto"/>
        <w:bottom w:val="none" w:sz="0" w:space="0" w:color="auto"/>
        <w:right w:val="none" w:sz="0" w:space="0" w:color="auto"/>
      </w:divBdr>
    </w:div>
    <w:div w:id="1318804179">
      <w:bodyDiv w:val="1"/>
      <w:marLeft w:val="0"/>
      <w:marRight w:val="0"/>
      <w:marTop w:val="0"/>
      <w:marBottom w:val="0"/>
      <w:divBdr>
        <w:top w:val="none" w:sz="0" w:space="0" w:color="auto"/>
        <w:left w:val="none" w:sz="0" w:space="0" w:color="auto"/>
        <w:bottom w:val="none" w:sz="0" w:space="0" w:color="auto"/>
        <w:right w:val="none" w:sz="0" w:space="0" w:color="auto"/>
      </w:divBdr>
    </w:div>
    <w:div w:id="1318923902">
      <w:bodyDiv w:val="1"/>
      <w:marLeft w:val="0"/>
      <w:marRight w:val="0"/>
      <w:marTop w:val="0"/>
      <w:marBottom w:val="0"/>
      <w:divBdr>
        <w:top w:val="none" w:sz="0" w:space="0" w:color="auto"/>
        <w:left w:val="none" w:sz="0" w:space="0" w:color="auto"/>
        <w:bottom w:val="none" w:sz="0" w:space="0" w:color="auto"/>
        <w:right w:val="none" w:sz="0" w:space="0" w:color="auto"/>
      </w:divBdr>
    </w:div>
    <w:div w:id="1323435183">
      <w:bodyDiv w:val="1"/>
      <w:marLeft w:val="0"/>
      <w:marRight w:val="0"/>
      <w:marTop w:val="0"/>
      <w:marBottom w:val="0"/>
      <w:divBdr>
        <w:top w:val="none" w:sz="0" w:space="0" w:color="auto"/>
        <w:left w:val="none" w:sz="0" w:space="0" w:color="auto"/>
        <w:bottom w:val="none" w:sz="0" w:space="0" w:color="auto"/>
        <w:right w:val="none" w:sz="0" w:space="0" w:color="auto"/>
      </w:divBdr>
    </w:div>
    <w:div w:id="1325204792">
      <w:bodyDiv w:val="1"/>
      <w:marLeft w:val="0"/>
      <w:marRight w:val="0"/>
      <w:marTop w:val="0"/>
      <w:marBottom w:val="0"/>
      <w:divBdr>
        <w:top w:val="none" w:sz="0" w:space="0" w:color="auto"/>
        <w:left w:val="none" w:sz="0" w:space="0" w:color="auto"/>
        <w:bottom w:val="none" w:sz="0" w:space="0" w:color="auto"/>
        <w:right w:val="none" w:sz="0" w:space="0" w:color="auto"/>
      </w:divBdr>
    </w:div>
    <w:div w:id="1332676809">
      <w:bodyDiv w:val="1"/>
      <w:marLeft w:val="0"/>
      <w:marRight w:val="0"/>
      <w:marTop w:val="0"/>
      <w:marBottom w:val="0"/>
      <w:divBdr>
        <w:top w:val="none" w:sz="0" w:space="0" w:color="auto"/>
        <w:left w:val="none" w:sz="0" w:space="0" w:color="auto"/>
        <w:bottom w:val="none" w:sz="0" w:space="0" w:color="auto"/>
        <w:right w:val="none" w:sz="0" w:space="0" w:color="auto"/>
      </w:divBdr>
    </w:div>
    <w:div w:id="1340741977">
      <w:bodyDiv w:val="1"/>
      <w:marLeft w:val="0"/>
      <w:marRight w:val="0"/>
      <w:marTop w:val="0"/>
      <w:marBottom w:val="0"/>
      <w:divBdr>
        <w:top w:val="none" w:sz="0" w:space="0" w:color="auto"/>
        <w:left w:val="none" w:sz="0" w:space="0" w:color="auto"/>
        <w:bottom w:val="none" w:sz="0" w:space="0" w:color="auto"/>
        <w:right w:val="none" w:sz="0" w:space="0" w:color="auto"/>
      </w:divBdr>
    </w:div>
    <w:div w:id="1341666225">
      <w:bodyDiv w:val="1"/>
      <w:marLeft w:val="0"/>
      <w:marRight w:val="0"/>
      <w:marTop w:val="0"/>
      <w:marBottom w:val="0"/>
      <w:divBdr>
        <w:top w:val="none" w:sz="0" w:space="0" w:color="auto"/>
        <w:left w:val="none" w:sz="0" w:space="0" w:color="auto"/>
        <w:bottom w:val="none" w:sz="0" w:space="0" w:color="auto"/>
        <w:right w:val="none" w:sz="0" w:space="0" w:color="auto"/>
      </w:divBdr>
    </w:div>
    <w:div w:id="1343120136">
      <w:bodyDiv w:val="1"/>
      <w:marLeft w:val="0"/>
      <w:marRight w:val="0"/>
      <w:marTop w:val="0"/>
      <w:marBottom w:val="0"/>
      <w:divBdr>
        <w:top w:val="none" w:sz="0" w:space="0" w:color="auto"/>
        <w:left w:val="none" w:sz="0" w:space="0" w:color="auto"/>
        <w:bottom w:val="none" w:sz="0" w:space="0" w:color="auto"/>
        <w:right w:val="none" w:sz="0" w:space="0" w:color="auto"/>
      </w:divBdr>
    </w:div>
    <w:div w:id="1343127239">
      <w:bodyDiv w:val="1"/>
      <w:marLeft w:val="0"/>
      <w:marRight w:val="0"/>
      <w:marTop w:val="0"/>
      <w:marBottom w:val="0"/>
      <w:divBdr>
        <w:top w:val="none" w:sz="0" w:space="0" w:color="auto"/>
        <w:left w:val="none" w:sz="0" w:space="0" w:color="auto"/>
        <w:bottom w:val="none" w:sz="0" w:space="0" w:color="auto"/>
        <w:right w:val="none" w:sz="0" w:space="0" w:color="auto"/>
      </w:divBdr>
    </w:div>
    <w:div w:id="1345355345">
      <w:bodyDiv w:val="1"/>
      <w:marLeft w:val="0"/>
      <w:marRight w:val="0"/>
      <w:marTop w:val="0"/>
      <w:marBottom w:val="0"/>
      <w:divBdr>
        <w:top w:val="none" w:sz="0" w:space="0" w:color="auto"/>
        <w:left w:val="none" w:sz="0" w:space="0" w:color="auto"/>
        <w:bottom w:val="none" w:sz="0" w:space="0" w:color="auto"/>
        <w:right w:val="none" w:sz="0" w:space="0" w:color="auto"/>
      </w:divBdr>
    </w:div>
    <w:div w:id="1345744303">
      <w:bodyDiv w:val="1"/>
      <w:marLeft w:val="0"/>
      <w:marRight w:val="0"/>
      <w:marTop w:val="0"/>
      <w:marBottom w:val="0"/>
      <w:divBdr>
        <w:top w:val="none" w:sz="0" w:space="0" w:color="auto"/>
        <w:left w:val="none" w:sz="0" w:space="0" w:color="auto"/>
        <w:bottom w:val="none" w:sz="0" w:space="0" w:color="auto"/>
        <w:right w:val="none" w:sz="0" w:space="0" w:color="auto"/>
      </w:divBdr>
    </w:div>
    <w:div w:id="1347370693">
      <w:bodyDiv w:val="1"/>
      <w:marLeft w:val="0"/>
      <w:marRight w:val="0"/>
      <w:marTop w:val="0"/>
      <w:marBottom w:val="0"/>
      <w:divBdr>
        <w:top w:val="none" w:sz="0" w:space="0" w:color="auto"/>
        <w:left w:val="none" w:sz="0" w:space="0" w:color="auto"/>
        <w:bottom w:val="none" w:sz="0" w:space="0" w:color="auto"/>
        <w:right w:val="none" w:sz="0" w:space="0" w:color="auto"/>
      </w:divBdr>
    </w:div>
    <w:div w:id="1348674120">
      <w:bodyDiv w:val="1"/>
      <w:marLeft w:val="0"/>
      <w:marRight w:val="0"/>
      <w:marTop w:val="0"/>
      <w:marBottom w:val="0"/>
      <w:divBdr>
        <w:top w:val="none" w:sz="0" w:space="0" w:color="auto"/>
        <w:left w:val="none" w:sz="0" w:space="0" w:color="auto"/>
        <w:bottom w:val="none" w:sz="0" w:space="0" w:color="auto"/>
        <w:right w:val="none" w:sz="0" w:space="0" w:color="auto"/>
      </w:divBdr>
    </w:div>
    <w:div w:id="1358433443">
      <w:bodyDiv w:val="1"/>
      <w:marLeft w:val="0"/>
      <w:marRight w:val="0"/>
      <w:marTop w:val="0"/>
      <w:marBottom w:val="0"/>
      <w:divBdr>
        <w:top w:val="none" w:sz="0" w:space="0" w:color="auto"/>
        <w:left w:val="none" w:sz="0" w:space="0" w:color="auto"/>
        <w:bottom w:val="none" w:sz="0" w:space="0" w:color="auto"/>
        <w:right w:val="none" w:sz="0" w:space="0" w:color="auto"/>
      </w:divBdr>
    </w:div>
    <w:div w:id="1358582266">
      <w:bodyDiv w:val="1"/>
      <w:marLeft w:val="0"/>
      <w:marRight w:val="0"/>
      <w:marTop w:val="0"/>
      <w:marBottom w:val="0"/>
      <w:divBdr>
        <w:top w:val="none" w:sz="0" w:space="0" w:color="auto"/>
        <w:left w:val="none" w:sz="0" w:space="0" w:color="auto"/>
        <w:bottom w:val="none" w:sz="0" w:space="0" w:color="auto"/>
        <w:right w:val="none" w:sz="0" w:space="0" w:color="auto"/>
      </w:divBdr>
    </w:div>
    <w:div w:id="1360624010">
      <w:bodyDiv w:val="1"/>
      <w:marLeft w:val="0"/>
      <w:marRight w:val="0"/>
      <w:marTop w:val="0"/>
      <w:marBottom w:val="0"/>
      <w:divBdr>
        <w:top w:val="none" w:sz="0" w:space="0" w:color="auto"/>
        <w:left w:val="none" w:sz="0" w:space="0" w:color="auto"/>
        <w:bottom w:val="none" w:sz="0" w:space="0" w:color="auto"/>
        <w:right w:val="none" w:sz="0" w:space="0" w:color="auto"/>
      </w:divBdr>
    </w:div>
    <w:div w:id="1364403750">
      <w:bodyDiv w:val="1"/>
      <w:marLeft w:val="0"/>
      <w:marRight w:val="0"/>
      <w:marTop w:val="0"/>
      <w:marBottom w:val="0"/>
      <w:divBdr>
        <w:top w:val="none" w:sz="0" w:space="0" w:color="auto"/>
        <w:left w:val="none" w:sz="0" w:space="0" w:color="auto"/>
        <w:bottom w:val="none" w:sz="0" w:space="0" w:color="auto"/>
        <w:right w:val="none" w:sz="0" w:space="0" w:color="auto"/>
      </w:divBdr>
    </w:div>
    <w:div w:id="1367096257">
      <w:bodyDiv w:val="1"/>
      <w:marLeft w:val="0"/>
      <w:marRight w:val="0"/>
      <w:marTop w:val="0"/>
      <w:marBottom w:val="0"/>
      <w:divBdr>
        <w:top w:val="none" w:sz="0" w:space="0" w:color="auto"/>
        <w:left w:val="none" w:sz="0" w:space="0" w:color="auto"/>
        <w:bottom w:val="none" w:sz="0" w:space="0" w:color="auto"/>
        <w:right w:val="none" w:sz="0" w:space="0" w:color="auto"/>
      </w:divBdr>
    </w:div>
    <w:div w:id="1368070477">
      <w:bodyDiv w:val="1"/>
      <w:marLeft w:val="0"/>
      <w:marRight w:val="0"/>
      <w:marTop w:val="0"/>
      <w:marBottom w:val="0"/>
      <w:divBdr>
        <w:top w:val="none" w:sz="0" w:space="0" w:color="auto"/>
        <w:left w:val="none" w:sz="0" w:space="0" w:color="auto"/>
        <w:bottom w:val="none" w:sz="0" w:space="0" w:color="auto"/>
        <w:right w:val="none" w:sz="0" w:space="0" w:color="auto"/>
      </w:divBdr>
    </w:div>
    <w:div w:id="1369140583">
      <w:bodyDiv w:val="1"/>
      <w:marLeft w:val="0"/>
      <w:marRight w:val="0"/>
      <w:marTop w:val="0"/>
      <w:marBottom w:val="0"/>
      <w:divBdr>
        <w:top w:val="none" w:sz="0" w:space="0" w:color="auto"/>
        <w:left w:val="none" w:sz="0" w:space="0" w:color="auto"/>
        <w:bottom w:val="none" w:sz="0" w:space="0" w:color="auto"/>
        <w:right w:val="none" w:sz="0" w:space="0" w:color="auto"/>
      </w:divBdr>
    </w:div>
    <w:div w:id="1371420126">
      <w:bodyDiv w:val="1"/>
      <w:marLeft w:val="0"/>
      <w:marRight w:val="0"/>
      <w:marTop w:val="0"/>
      <w:marBottom w:val="0"/>
      <w:divBdr>
        <w:top w:val="none" w:sz="0" w:space="0" w:color="auto"/>
        <w:left w:val="none" w:sz="0" w:space="0" w:color="auto"/>
        <w:bottom w:val="none" w:sz="0" w:space="0" w:color="auto"/>
        <w:right w:val="none" w:sz="0" w:space="0" w:color="auto"/>
      </w:divBdr>
    </w:div>
    <w:div w:id="1380400014">
      <w:bodyDiv w:val="1"/>
      <w:marLeft w:val="0"/>
      <w:marRight w:val="0"/>
      <w:marTop w:val="0"/>
      <w:marBottom w:val="0"/>
      <w:divBdr>
        <w:top w:val="none" w:sz="0" w:space="0" w:color="auto"/>
        <w:left w:val="none" w:sz="0" w:space="0" w:color="auto"/>
        <w:bottom w:val="none" w:sz="0" w:space="0" w:color="auto"/>
        <w:right w:val="none" w:sz="0" w:space="0" w:color="auto"/>
      </w:divBdr>
    </w:div>
    <w:div w:id="1381250377">
      <w:bodyDiv w:val="1"/>
      <w:marLeft w:val="0"/>
      <w:marRight w:val="0"/>
      <w:marTop w:val="0"/>
      <w:marBottom w:val="0"/>
      <w:divBdr>
        <w:top w:val="none" w:sz="0" w:space="0" w:color="auto"/>
        <w:left w:val="none" w:sz="0" w:space="0" w:color="auto"/>
        <w:bottom w:val="none" w:sz="0" w:space="0" w:color="auto"/>
        <w:right w:val="none" w:sz="0" w:space="0" w:color="auto"/>
      </w:divBdr>
    </w:div>
    <w:div w:id="1383869677">
      <w:bodyDiv w:val="1"/>
      <w:marLeft w:val="0"/>
      <w:marRight w:val="0"/>
      <w:marTop w:val="0"/>
      <w:marBottom w:val="0"/>
      <w:divBdr>
        <w:top w:val="none" w:sz="0" w:space="0" w:color="auto"/>
        <w:left w:val="none" w:sz="0" w:space="0" w:color="auto"/>
        <w:bottom w:val="none" w:sz="0" w:space="0" w:color="auto"/>
        <w:right w:val="none" w:sz="0" w:space="0" w:color="auto"/>
      </w:divBdr>
    </w:div>
    <w:div w:id="1392852679">
      <w:bodyDiv w:val="1"/>
      <w:marLeft w:val="0"/>
      <w:marRight w:val="0"/>
      <w:marTop w:val="0"/>
      <w:marBottom w:val="0"/>
      <w:divBdr>
        <w:top w:val="none" w:sz="0" w:space="0" w:color="auto"/>
        <w:left w:val="none" w:sz="0" w:space="0" w:color="auto"/>
        <w:bottom w:val="none" w:sz="0" w:space="0" w:color="auto"/>
        <w:right w:val="none" w:sz="0" w:space="0" w:color="auto"/>
      </w:divBdr>
    </w:div>
    <w:div w:id="1393625059">
      <w:bodyDiv w:val="1"/>
      <w:marLeft w:val="0"/>
      <w:marRight w:val="0"/>
      <w:marTop w:val="0"/>
      <w:marBottom w:val="0"/>
      <w:divBdr>
        <w:top w:val="none" w:sz="0" w:space="0" w:color="auto"/>
        <w:left w:val="none" w:sz="0" w:space="0" w:color="auto"/>
        <w:bottom w:val="none" w:sz="0" w:space="0" w:color="auto"/>
        <w:right w:val="none" w:sz="0" w:space="0" w:color="auto"/>
      </w:divBdr>
    </w:div>
    <w:div w:id="1394960795">
      <w:bodyDiv w:val="1"/>
      <w:marLeft w:val="0"/>
      <w:marRight w:val="0"/>
      <w:marTop w:val="0"/>
      <w:marBottom w:val="0"/>
      <w:divBdr>
        <w:top w:val="none" w:sz="0" w:space="0" w:color="auto"/>
        <w:left w:val="none" w:sz="0" w:space="0" w:color="auto"/>
        <w:bottom w:val="none" w:sz="0" w:space="0" w:color="auto"/>
        <w:right w:val="none" w:sz="0" w:space="0" w:color="auto"/>
      </w:divBdr>
    </w:div>
    <w:div w:id="1396509085">
      <w:bodyDiv w:val="1"/>
      <w:marLeft w:val="0"/>
      <w:marRight w:val="0"/>
      <w:marTop w:val="0"/>
      <w:marBottom w:val="0"/>
      <w:divBdr>
        <w:top w:val="none" w:sz="0" w:space="0" w:color="auto"/>
        <w:left w:val="none" w:sz="0" w:space="0" w:color="auto"/>
        <w:bottom w:val="none" w:sz="0" w:space="0" w:color="auto"/>
        <w:right w:val="none" w:sz="0" w:space="0" w:color="auto"/>
      </w:divBdr>
    </w:div>
    <w:div w:id="1397703689">
      <w:bodyDiv w:val="1"/>
      <w:marLeft w:val="0"/>
      <w:marRight w:val="0"/>
      <w:marTop w:val="0"/>
      <w:marBottom w:val="0"/>
      <w:divBdr>
        <w:top w:val="none" w:sz="0" w:space="0" w:color="auto"/>
        <w:left w:val="none" w:sz="0" w:space="0" w:color="auto"/>
        <w:bottom w:val="none" w:sz="0" w:space="0" w:color="auto"/>
        <w:right w:val="none" w:sz="0" w:space="0" w:color="auto"/>
      </w:divBdr>
    </w:div>
    <w:div w:id="1399354658">
      <w:bodyDiv w:val="1"/>
      <w:marLeft w:val="0"/>
      <w:marRight w:val="0"/>
      <w:marTop w:val="0"/>
      <w:marBottom w:val="0"/>
      <w:divBdr>
        <w:top w:val="none" w:sz="0" w:space="0" w:color="auto"/>
        <w:left w:val="none" w:sz="0" w:space="0" w:color="auto"/>
        <w:bottom w:val="none" w:sz="0" w:space="0" w:color="auto"/>
        <w:right w:val="none" w:sz="0" w:space="0" w:color="auto"/>
      </w:divBdr>
    </w:div>
    <w:div w:id="1406957835">
      <w:bodyDiv w:val="1"/>
      <w:marLeft w:val="0"/>
      <w:marRight w:val="0"/>
      <w:marTop w:val="0"/>
      <w:marBottom w:val="0"/>
      <w:divBdr>
        <w:top w:val="none" w:sz="0" w:space="0" w:color="auto"/>
        <w:left w:val="none" w:sz="0" w:space="0" w:color="auto"/>
        <w:bottom w:val="none" w:sz="0" w:space="0" w:color="auto"/>
        <w:right w:val="none" w:sz="0" w:space="0" w:color="auto"/>
      </w:divBdr>
    </w:div>
    <w:div w:id="1410469481">
      <w:bodyDiv w:val="1"/>
      <w:marLeft w:val="0"/>
      <w:marRight w:val="0"/>
      <w:marTop w:val="0"/>
      <w:marBottom w:val="0"/>
      <w:divBdr>
        <w:top w:val="none" w:sz="0" w:space="0" w:color="auto"/>
        <w:left w:val="none" w:sz="0" w:space="0" w:color="auto"/>
        <w:bottom w:val="none" w:sz="0" w:space="0" w:color="auto"/>
        <w:right w:val="none" w:sz="0" w:space="0" w:color="auto"/>
      </w:divBdr>
    </w:div>
    <w:div w:id="1412197167">
      <w:bodyDiv w:val="1"/>
      <w:marLeft w:val="0"/>
      <w:marRight w:val="0"/>
      <w:marTop w:val="0"/>
      <w:marBottom w:val="0"/>
      <w:divBdr>
        <w:top w:val="none" w:sz="0" w:space="0" w:color="auto"/>
        <w:left w:val="none" w:sz="0" w:space="0" w:color="auto"/>
        <w:bottom w:val="none" w:sz="0" w:space="0" w:color="auto"/>
        <w:right w:val="none" w:sz="0" w:space="0" w:color="auto"/>
      </w:divBdr>
    </w:div>
    <w:div w:id="1415056468">
      <w:bodyDiv w:val="1"/>
      <w:marLeft w:val="0"/>
      <w:marRight w:val="0"/>
      <w:marTop w:val="0"/>
      <w:marBottom w:val="0"/>
      <w:divBdr>
        <w:top w:val="none" w:sz="0" w:space="0" w:color="auto"/>
        <w:left w:val="none" w:sz="0" w:space="0" w:color="auto"/>
        <w:bottom w:val="none" w:sz="0" w:space="0" w:color="auto"/>
        <w:right w:val="none" w:sz="0" w:space="0" w:color="auto"/>
      </w:divBdr>
    </w:div>
    <w:div w:id="1419909829">
      <w:bodyDiv w:val="1"/>
      <w:marLeft w:val="0"/>
      <w:marRight w:val="0"/>
      <w:marTop w:val="0"/>
      <w:marBottom w:val="0"/>
      <w:divBdr>
        <w:top w:val="none" w:sz="0" w:space="0" w:color="auto"/>
        <w:left w:val="none" w:sz="0" w:space="0" w:color="auto"/>
        <w:bottom w:val="none" w:sz="0" w:space="0" w:color="auto"/>
        <w:right w:val="none" w:sz="0" w:space="0" w:color="auto"/>
      </w:divBdr>
    </w:div>
    <w:div w:id="1420566908">
      <w:bodyDiv w:val="1"/>
      <w:marLeft w:val="0"/>
      <w:marRight w:val="0"/>
      <w:marTop w:val="0"/>
      <w:marBottom w:val="0"/>
      <w:divBdr>
        <w:top w:val="none" w:sz="0" w:space="0" w:color="auto"/>
        <w:left w:val="none" w:sz="0" w:space="0" w:color="auto"/>
        <w:bottom w:val="none" w:sz="0" w:space="0" w:color="auto"/>
        <w:right w:val="none" w:sz="0" w:space="0" w:color="auto"/>
      </w:divBdr>
    </w:div>
    <w:div w:id="1421683370">
      <w:bodyDiv w:val="1"/>
      <w:marLeft w:val="0"/>
      <w:marRight w:val="0"/>
      <w:marTop w:val="0"/>
      <w:marBottom w:val="0"/>
      <w:divBdr>
        <w:top w:val="none" w:sz="0" w:space="0" w:color="auto"/>
        <w:left w:val="none" w:sz="0" w:space="0" w:color="auto"/>
        <w:bottom w:val="none" w:sz="0" w:space="0" w:color="auto"/>
        <w:right w:val="none" w:sz="0" w:space="0" w:color="auto"/>
      </w:divBdr>
    </w:div>
    <w:div w:id="1427846399">
      <w:bodyDiv w:val="1"/>
      <w:marLeft w:val="0"/>
      <w:marRight w:val="0"/>
      <w:marTop w:val="0"/>
      <w:marBottom w:val="0"/>
      <w:divBdr>
        <w:top w:val="none" w:sz="0" w:space="0" w:color="auto"/>
        <w:left w:val="none" w:sz="0" w:space="0" w:color="auto"/>
        <w:bottom w:val="none" w:sz="0" w:space="0" w:color="auto"/>
        <w:right w:val="none" w:sz="0" w:space="0" w:color="auto"/>
      </w:divBdr>
    </w:div>
    <w:div w:id="1428845807">
      <w:bodyDiv w:val="1"/>
      <w:marLeft w:val="0"/>
      <w:marRight w:val="0"/>
      <w:marTop w:val="0"/>
      <w:marBottom w:val="0"/>
      <w:divBdr>
        <w:top w:val="none" w:sz="0" w:space="0" w:color="auto"/>
        <w:left w:val="none" w:sz="0" w:space="0" w:color="auto"/>
        <w:bottom w:val="none" w:sz="0" w:space="0" w:color="auto"/>
        <w:right w:val="none" w:sz="0" w:space="0" w:color="auto"/>
      </w:divBdr>
    </w:div>
    <w:div w:id="1429347870">
      <w:bodyDiv w:val="1"/>
      <w:marLeft w:val="0"/>
      <w:marRight w:val="0"/>
      <w:marTop w:val="0"/>
      <w:marBottom w:val="0"/>
      <w:divBdr>
        <w:top w:val="none" w:sz="0" w:space="0" w:color="auto"/>
        <w:left w:val="none" w:sz="0" w:space="0" w:color="auto"/>
        <w:bottom w:val="none" w:sz="0" w:space="0" w:color="auto"/>
        <w:right w:val="none" w:sz="0" w:space="0" w:color="auto"/>
      </w:divBdr>
    </w:div>
    <w:div w:id="1431195394">
      <w:bodyDiv w:val="1"/>
      <w:marLeft w:val="0"/>
      <w:marRight w:val="0"/>
      <w:marTop w:val="0"/>
      <w:marBottom w:val="0"/>
      <w:divBdr>
        <w:top w:val="none" w:sz="0" w:space="0" w:color="auto"/>
        <w:left w:val="none" w:sz="0" w:space="0" w:color="auto"/>
        <w:bottom w:val="none" w:sz="0" w:space="0" w:color="auto"/>
        <w:right w:val="none" w:sz="0" w:space="0" w:color="auto"/>
      </w:divBdr>
    </w:div>
    <w:div w:id="1435325622">
      <w:bodyDiv w:val="1"/>
      <w:marLeft w:val="0"/>
      <w:marRight w:val="0"/>
      <w:marTop w:val="0"/>
      <w:marBottom w:val="0"/>
      <w:divBdr>
        <w:top w:val="none" w:sz="0" w:space="0" w:color="auto"/>
        <w:left w:val="none" w:sz="0" w:space="0" w:color="auto"/>
        <w:bottom w:val="none" w:sz="0" w:space="0" w:color="auto"/>
        <w:right w:val="none" w:sz="0" w:space="0" w:color="auto"/>
      </w:divBdr>
    </w:div>
    <w:div w:id="1441101252">
      <w:bodyDiv w:val="1"/>
      <w:marLeft w:val="0"/>
      <w:marRight w:val="0"/>
      <w:marTop w:val="0"/>
      <w:marBottom w:val="0"/>
      <w:divBdr>
        <w:top w:val="none" w:sz="0" w:space="0" w:color="auto"/>
        <w:left w:val="none" w:sz="0" w:space="0" w:color="auto"/>
        <w:bottom w:val="none" w:sz="0" w:space="0" w:color="auto"/>
        <w:right w:val="none" w:sz="0" w:space="0" w:color="auto"/>
      </w:divBdr>
    </w:div>
    <w:div w:id="1441536018">
      <w:bodyDiv w:val="1"/>
      <w:marLeft w:val="0"/>
      <w:marRight w:val="0"/>
      <w:marTop w:val="0"/>
      <w:marBottom w:val="0"/>
      <w:divBdr>
        <w:top w:val="none" w:sz="0" w:space="0" w:color="auto"/>
        <w:left w:val="none" w:sz="0" w:space="0" w:color="auto"/>
        <w:bottom w:val="none" w:sz="0" w:space="0" w:color="auto"/>
        <w:right w:val="none" w:sz="0" w:space="0" w:color="auto"/>
      </w:divBdr>
    </w:div>
    <w:div w:id="1444374015">
      <w:bodyDiv w:val="1"/>
      <w:marLeft w:val="0"/>
      <w:marRight w:val="0"/>
      <w:marTop w:val="0"/>
      <w:marBottom w:val="0"/>
      <w:divBdr>
        <w:top w:val="none" w:sz="0" w:space="0" w:color="auto"/>
        <w:left w:val="none" w:sz="0" w:space="0" w:color="auto"/>
        <w:bottom w:val="none" w:sz="0" w:space="0" w:color="auto"/>
        <w:right w:val="none" w:sz="0" w:space="0" w:color="auto"/>
      </w:divBdr>
    </w:div>
    <w:div w:id="1447845765">
      <w:bodyDiv w:val="1"/>
      <w:marLeft w:val="0"/>
      <w:marRight w:val="0"/>
      <w:marTop w:val="0"/>
      <w:marBottom w:val="0"/>
      <w:divBdr>
        <w:top w:val="none" w:sz="0" w:space="0" w:color="auto"/>
        <w:left w:val="none" w:sz="0" w:space="0" w:color="auto"/>
        <w:bottom w:val="none" w:sz="0" w:space="0" w:color="auto"/>
        <w:right w:val="none" w:sz="0" w:space="0" w:color="auto"/>
      </w:divBdr>
    </w:div>
    <w:div w:id="1447889782">
      <w:bodyDiv w:val="1"/>
      <w:marLeft w:val="0"/>
      <w:marRight w:val="0"/>
      <w:marTop w:val="0"/>
      <w:marBottom w:val="0"/>
      <w:divBdr>
        <w:top w:val="none" w:sz="0" w:space="0" w:color="auto"/>
        <w:left w:val="none" w:sz="0" w:space="0" w:color="auto"/>
        <w:bottom w:val="none" w:sz="0" w:space="0" w:color="auto"/>
        <w:right w:val="none" w:sz="0" w:space="0" w:color="auto"/>
      </w:divBdr>
    </w:div>
    <w:div w:id="1452482207">
      <w:bodyDiv w:val="1"/>
      <w:marLeft w:val="0"/>
      <w:marRight w:val="0"/>
      <w:marTop w:val="0"/>
      <w:marBottom w:val="0"/>
      <w:divBdr>
        <w:top w:val="none" w:sz="0" w:space="0" w:color="auto"/>
        <w:left w:val="none" w:sz="0" w:space="0" w:color="auto"/>
        <w:bottom w:val="none" w:sz="0" w:space="0" w:color="auto"/>
        <w:right w:val="none" w:sz="0" w:space="0" w:color="auto"/>
      </w:divBdr>
    </w:div>
    <w:div w:id="1453161287">
      <w:bodyDiv w:val="1"/>
      <w:marLeft w:val="0"/>
      <w:marRight w:val="0"/>
      <w:marTop w:val="0"/>
      <w:marBottom w:val="0"/>
      <w:divBdr>
        <w:top w:val="none" w:sz="0" w:space="0" w:color="auto"/>
        <w:left w:val="none" w:sz="0" w:space="0" w:color="auto"/>
        <w:bottom w:val="none" w:sz="0" w:space="0" w:color="auto"/>
        <w:right w:val="none" w:sz="0" w:space="0" w:color="auto"/>
      </w:divBdr>
    </w:div>
    <w:div w:id="1454061198">
      <w:bodyDiv w:val="1"/>
      <w:marLeft w:val="0"/>
      <w:marRight w:val="0"/>
      <w:marTop w:val="0"/>
      <w:marBottom w:val="0"/>
      <w:divBdr>
        <w:top w:val="none" w:sz="0" w:space="0" w:color="auto"/>
        <w:left w:val="none" w:sz="0" w:space="0" w:color="auto"/>
        <w:bottom w:val="none" w:sz="0" w:space="0" w:color="auto"/>
        <w:right w:val="none" w:sz="0" w:space="0" w:color="auto"/>
      </w:divBdr>
    </w:div>
    <w:div w:id="1454127725">
      <w:bodyDiv w:val="1"/>
      <w:marLeft w:val="0"/>
      <w:marRight w:val="0"/>
      <w:marTop w:val="0"/>
      <w:marBottom w:val="0"/>
      <w:divBdr>
        <w:top w:val="none" w:sz="0" w:space="0" w:color="auto"/>
        <w:left w:val="none" w:sz="0" w:space="0" w:color="auto"/>
        <w:bottom w:val="none" w:sz="0" w:space="0" w:color="auto"/>
        <w:right w:val="none" w:sz="0" w:space="0" w:color="auto"/>
      </w:divBdr>
    </w:div>
    <w:div w:id="1454131876">
      <w:bodyDiv w:val="1"/>
      <w:marLeft w:val="0"/>
      <w:marRight w:val="0"/>
      <w:marTop w:val="0"/>
      <w:marBottom w:val="0"/>
      <w:divBdr>
        <w:top w:val="none" w:sz="0" w:space="0" w:color="auto"/>
        <w:left w:val="none" w:sz="0" w:space="0" w:color="auto"/>
        <w:bottom w:val="none" w:sz="0" w:space="0" w:color="auto"/>
        <w:right w:val="none" w:sz="0" w:space="0" w:color="auto"/>
      </w:divBdr>
    </w:div>
    <w:div w:id="1456410801">
      <w:bodyDiv w:val="1"/>
      <w:marLeft w:val="0"/>
      <w:marRight w:val="0"/>
      <w:marTop w:val="0"/>
      <w:marBottom w:val="0"/>
      <w:divBdr>
        <w:top w:val="none" w:sz="0" w:space="0" w:color="auto"/>
        <w:left w:val="none" w:sz="0" w:space="0" w:color="auto"/>
        <w:bottom w:val="none" w:sz="0" w:space="0" w:color="auto"/>
        <w:right w:val="none" w:sz="0" w:space="0" w:color="auto"/>
      </w:divBdr>
    </w:div>
    <w:div w:id="1457337000">
      <w:bodyDiv w:val="1"/>
      <w:marLeft w:val="0"/>
      <w:marRight w:val="0"/>
      <w:marTop w:val="0"/>
      <w:marBottom w:val="0"/>
      <w:divBdr>
        <w:top w:val="none" w:sz="0" w:space="0" w:color="auto"/>
        <w:left w:val="none" w:sz="0" w:space="0" w:color="auto"/>
        <w:bottom w:val="none" w:sz="0" w:space="0" w:color="auto"/>
        <w:right w:val="none" w:sz="0" w:space="0" w:color="auto"/>
      </w:divBdr>
    </w:div>
    <w:div w:id="1458570073">
      <w:bodyDiv w:val="1"/>
      <w:marLeft w:val="0"/>
      <w:marRight w:val="0"/>
      <w:marTop w:val="0"/>
      <w:marBottom w:val="0"/>
      <w:divBdr>
        <w:top w:val="none" w:sz="0" w:space="0" w:color="auto"/>
        <w:left w:val="none" w:sz="0" w:space="0" w:color="auto"/>
        <w:bottom w:val="none" w:sz="0" w:space="0" w:color="auto"/>
        <w:right w:val="none" w:sz="0" w:space="0" w:color="auto"/>
      </w:divBdr>
    </w:div>
    <w:div w:id="1459105793">
      <w:bodyDiv w:val="1"/>
      <w:marLeft w:val="0"/>
      <w:marRight w:val="0"/>
      <w:marTop w:val="0"/>
      <w:marBottom w:val="0"/>
      <w:divBdr>
        <w:top w:val="none" w:sz="0" w:space="0" w:color="auto"/>
        <w:left w:val="none" w:sz="0" w:space="0" w:color="auto"/>
        <w:bottom w:val="none" w:sz="0" w:space="0" w:color="auto"/>
        <w:right w:val="none" w:sz="0" w:space="0" w:color="auto"/>
      </w:divBdr>
    </w:div>
    <w:div w:id="1463578729">
      <w:bodyDiv w:val="1"/>
      <w:marLeft w:val="0"/>
      <w:marRight w:val="0"/>
      <w:marTop w:val="0"/>
      <w:marBottom w:val="0"/>
      <w:divBdr>
        <w:top w:val="none" w:sz="0" w:space="0" w:color="auto"/>
        <w:left w:val="none" w:sz="0" w:space="0" w:color="auto"/>
        <w:bottom w:val="none" w:sz="0" w:space="0" w:color="auto"/>
        <w:right w:val="none" w:sz="0" w:space="0" w:color="auto"/>
      </w:divBdr>
    </w:div>
    <w:div w:id="1463692444">
      <w:bodyDiv w:val="1"/>
      <w:marLeft w:val="0"/>
      <w:marRight w:val="0"/>
      <w:marTop w:val="0"/>
      <w:marBottom w:val="0"/>
      <w:divBdr>
        <w:top w:val="none" w:sz="0" w:space="0" w:color="auto"/>
        <w:left w:val="none" w:sz="0" w:space="0" w:color="auto"/>
        <w:bottom w:val="none" w:sz="0" w:space="0" w:color="auto"/>
        <w:right w:val="none" w:sz="0" w:space="0" w:color="auto"/>
      </w:divBdr>
    </w:div>
    <w:div w:id="1464881898">
      <w:bodyDiv w:val="1"/>
      <w:marLeft w:val="0"/>
      <w:marRight w:val="0"/>
      <w:marTop w:val="0"/>
      <w:marBottom w:val="0"/>
      <w:divBdr>
        <w:top w:val="none" w:sz="0" w:space="0" w:color="auto"/>
        <w:left w:val="none" w:sz="0" w:space="0" w:color="auto"/>
        <w:bottom w:val="none" w:sz="0" w:space="0" w:color="auto"/>
        <w:right w:val="none" w:sz="0" w:space="0" w:color="auto"/>
      </w:divBdr>
    </w:div>
    <w:div w:id="1466502525">
      <w:bodyDiv w:val="1"/>
      <w:marLeft w:val="0"/>
      <w:marRight w:val="0"/>
      <w:marTop w:val="0"/>
      <w:marBottom w:val="0"/>
      <w:divBdr>
        <w:top w:val="none" w:sz="0" w:space="0" w:color="auto"/>
        <w:left w:val="none" w:sz="0" w:space="0" w:color="auto"/>
        <w:bottom w:val="none" w:sz="0" w:space="0" w:color="auto"/>
        <w:right w:val="none" w:sz="0" w:space="0" w:color="auto"/>
      </w:divBdr>
    </w:div>
    <w:div w:id="1468014654">
      <w:bodyDiv w:val="1"/>
      <w:marLeft w:val="0"/>
      <w:marRight w:val="0"/>
      <w:marTop w:val="0"/>
      <w:marBottom w:val="0"/>
      <w:divBdr>
        <w:top w:val="none" w:sz="0" w:space="0" w:color="auto"/>
        <w:left w:val="none" w:sz="0" w:space="0" w:color="auto"/>
        <w:bottom w:val="none" w:sz="0" w:space="0" w:color="auto"/>
        <w:right w:val="none" w:sz="0" w:space="0" w:color="auto"/>
      </w:divBdr>
    </w:div>
    <w:div w:id="1468162865">
      <w:bodyDiv w:val="1"/>
      <w:marLeft w:val="0"/>
      <w:marRight w:val="0"/>
      <w:marTop w:val="0"/>
      <w:marBottom w:val="0"/>
      <w:divBdr>
        <w:top w:val="none" w:sz="0" w:space="0" w:color="auto"/>
        <w:left w:val="none" w:sz="0" w:space="0" w:color="auto"/>
        <w:bottom w:val="none" w:sz="0" w:space="0" w:color="auto"/>
        <w:right w:val="none" w:sz="0" w:space="0" w:color="auto"/>
      </w:divBdr>
    </w:div>
    <w:div w:id="1469854080">
      <w:bodyDiv w:val="1"/>
      <w:marLeft w:val="0"/>
      <w:marRight w:val="0"/>
      <w:marTop w:val="0"/>
      <w:marBottom w:val="0"/>
      <w:divBdr>
        <w:top w:val="none" w:sz="0" w:space="0" w:color="auto"/>
        <w:left w:val="none" w:sz="0" w:space="0" w:color="auto"/>
        <w:bottom w:val="none" w:sz="0" w:space="0" w:color="auto"/>
        <w:right w:val="none" w:sz="0" w:space="0" w:color="auto"/>
      </w:divBdr>
    </w:div>
    <w:div w:id="1475951602">
      <w:bodyDiv w:val="1"/>
      <w:marLeft w:val="0"/>
      <w:marRight w:val="0"/>
      <w:marTop w:val="0"/>
      <w:marBottom w:val="0"/>
      <w:divBdr>
        <w:top w:val="none" w:sz="0" w:space="0" w:color="auto"/>
        <w:left w:val="none" w:sz="0" w:space="0" w:color="auto"/>
        <w:bottom w:val="none" w:sz="0" w:space="0" w:color="auto"/>
        <w:right w:val="none" w:sz="0" w:space="0" w:color="auto"/>
      </w:divBdr>
    </w:div>
    <w:div w:id="1477603783">
      <w:bodyDiv w:val="1"/>
      <w:marLeft w:val="0"/>
      <w:marRight w:val="0"/>
      <w:marTop w:val="0"/>
      <w:marBottom w:val="0"/>
      <w:divBdr>
        <w:top w:val="none" w:sz="0" w:space="0" w:color="auto"/>
        <w:left w:val="none" w:sz="0" w:space="0" w:color="auto"/>
        <w:bottom w:val="none" w:sz="0" w:space="0" w:color="auto"/>
        <w:right w:val="none" w:sz="0" w:space="0" w:color="auto"/>
      </w:divBdr>
    </w:div>
    <w:div w:id="1478573487">
      <w:bodyDiv w:val="1"/>
      <w:marLeft w:val="0"/>
      <w:marRight w:val="0"/>
      <w:marTop w:val="0"/>
      <w:marBottom w:val="0"/>
      <w:divBdr>
        <w:top w:val="none" w:sz="0" w:space="0" w:color="auto"/>
        <w:left w:val="none" w:sz="0" w:space="0" w:color="auto"/>
        <w:bottom w:val="none" w:sz="0" w:space="0" w:color="auto"/>
        <w:right w:val="none" w:sz="0" w:space="0" w:color="auto"/>
      </w:divBdr>
    </w:div>
    <w:div w:id="1478834506">
      <w:bodyDiv w:val="1"/>
      <w:marLeft w:val="0"/>
      <w:marRight w:val="0"/>
      <w:marTop w:val="0"/>
      <w:marBottom w:val="0"/>
      <w:divBdr>
        <w:top w:val="none" w:sz="0" w:space="0" w:color="auto"/>
        <w:left w:val="none" w:sz="0" w:space="0" w:color="auto"/>
        <w:bottom w:val="none" w:sz="0" w:space="0" w:color="auto"/>
        <w:right w:val="none" w:sz="0" w:space="0" w:color="auto"/>
      </w:divBdr>
    </w:div>
    <w:div w:id="1481385459">
      <w:bodyDiv w:val="1"/>
      <w:marLeft w:val="0"/>
      <w:marRight w:val="0"/>
      <w:marTop w:val="0"/>
      <w:marBottom w:val="0"/>
      <w:divBdr>
        <w:top w:val="none" w:sz="0" w:space="0" w:color="auto"/>
        <w:left w:val="none" w:sz="0" w:space="0" w:color="auto"/>
        <w:bottom w:val="none" w:sz="0" w:space="0" w:color="auto"/>
        <w:right w:val="none" w:sz="0" w:space="0" w:color="auto"/>
      </w:divBdr>
    </w:div>
    <w:div w:id="1487091378">
      <w:bodyDiv w:val="1"/>
      <w:marLeft w:val="0"/>
      <w:marRight w:val="0"/>
      <w:marTop w:val="0"/>
      <w:marBottom w:val="0"/>
      <w:divBdr>
        <w:top w:val="none" w:sz="0" w:space="0" w:color="auto"/>
        <w:left w:val="none" w:sz="0" w:space="0" w:color="auto"/>
        <w:bottom w:val="none" w:sz="0" w:space="0" w:color="auto"/>
        <w:right w:val="none" w:sz="0" w:space="0" w:color="auto"/>
      </w:divBdr>
    </w:div>
    <w:div w:id="1487894871">
      <w:bodyDiv w:val="1"/>
      <w:marLeft w:val="0"/>
      <w:marRight w:val="0"/>
      <w:marTop w:val="0"/>
      <w:marBottom w:val="0"/>
      <w:divBdr>
        <w:top w:val="none" w:sz="0" w:space="0" w:color="auto"/>
        <w:left w:val="none" w:sz="0" w:space="0" w:color="auto"/>
        <w:bottom w:val="none" w:sz="0" w:space="0" w:color="auto"/>
        <w:right w:val="none" w:sz="0" w:space="0" w:color="auto"/>
      </w:divBdr>
    </w:div>
    <w:div w:id="1509707921">
      <w:bodyDiv w:val="1"/>
      <w:marLeft w:val="0"/>
      <w:marRight w:val="0"/>
      <w:marTop w:val="0"/>
      <w:marBottom w:val="0"/>
      <w:divBdr>
        <w:top w:val="none" w:sz="0" w:space="0" w:color="auto"/>
        <w:left w:val="none" w:sz="0" w:space="0" w:color="auto"/>
        <w:bottom w:val="none" w:sz="0" w:space="0" w:color="auto"/>
        <w:right w:val="none" w:sz="0" w:space="0" w:color="auto"/>
      </w:divBdr>
    </w:div>
    <w:div w:id="1514610293">
      <w:bodyDiv w:val="1"/>
      <w:marLeft w:val="0"/>
      <w:marRight w:val="0"/>
      <w:marTop w:val="0"/>
      <w:marBottom w:val="0"/>
      <w:divBdr>
        <w:top w:val="none" w:sz="0" w:space="0" w:color="auto"/>
        <w:left w:val="none" w:sz="0" w:space="0" w:color="auto"/>
        <w:bottom w:val="none" w:sz="0" w:space="0" w:color="auto"/>
        <w:right w:val="none" w:sz="0" w:space="0" w:color="auto"/>
      </w:divBdr>
    </w:div>
    <w:div w:id="1515991873">
      <w:bodyDiv w:val="1"/>
      <w:marLeft w:val="0"/>
      <w:marRight w:val="0"/>
      <w:marTop w:val="0"/>
      <w:marBottom w:val="0"/>
      <w:divBdr>
        <w:top w:val="none" w:sz="0" w:space="0" w:color="auto"/>
        <w:left w:val="none" w:sz="0" w:space="0" w:color="auto"/>
        <w:bottom w:val="none" w:sz="0" w:space="0" w:color="auto"/>
        <w:right w:val="none" w:sz="0" w:space="0" w:color="auto"/>
      </w:divBdr>
    </w:div>
    <w:div w:id="1522208153">
      <w:bodyDiv w:val="1"/>
      <w:marLeft w:val="0"/>
      <w:marRight w:val="0"/>
      <w:marTop w:val="0"/>
      <w:marBottom w:val="0"/>
      <w:divBdr>
        <w:top w:val="none" w:sz="0" w:space="0" w:color="auto"/>
        <w:left w:val="none" w:sz="0" w:space="0" w:color="auto"/>
        <w:bottom w:val="none" w:sz="0" w:space="0" w:color="auto"/>
        <w:right w:val="none" w:sz="0" w:space="0" w:color="auto"/>
      </w:divBdr>
    </w:div>
    <w:div w:id="1527402506">
      <w:bodyDiv w:val="1"/>
      <w:marLeft w:val="0"/>
      <w:marRight w:val="0"/>
      <w:marTop w:val="0"/>
      <w:marBottom w:val="0"/>
      <w:divBdr>
        <w:top w:val="none" w:sz="0" w:space="0" w:color="auto"/>
        <w:left w:val="none" w:sz="0" w:space="0" w:color="auto"/>
        <w:bottom w:val="none" w:sz="0" w:space="0" w:color="auto"/>
        <w:right w:val="none" w:sz="0" w:space="0" w:color="auto"/>
      </w:divBdr>
    </w:div>
    <w:div w:id="1528250312">
      <w:bodyDiv w:val="1"/>
      <w:marLeft w:val="0"/>
      <w:marRight w:val="0"/>
      <w:marTop w:val="0"/>
      <w:marBottom w:val="0"/>
      <w:divBdr>
        <w:top w:val="none" w:sz="0" w:space="0" w:color="auto"/>
        <w:left w:val="none" w:sz="0" w:space="0" w:color="auto"/>
        <w:bottom w:val="none" w:sz="0" w:space="0" w:color="auto"/>
        <w:right w:val="none" w:sz="0" w:space="0" w:color="auto"/>
      </w:divBdr>
    </w:div>
    <w:div w:id="1536189971">
      <w:bodyDiv w:val="1"/>
      <w:marLeft w:val="0"/>
      <w:marRight w:val="0"/>
      <w:marTop w:val="0"/>
      <w:marBottom w:val="0"/>
      <w:divBdr>
        <w:top w:val="none" w:sz="0" w:space="0" w:color="auto"/>
        <w:left w:val="none" w:sz="0" w:space="0" w:color="auto"/>
        <w:bottom w:val="none" w:sz="0" w:space="0" w:color="auto"/>
        <w:right w:val="none" w:sz="0" w:space="0" w:color="auto"/>
      </w:divBdr>
    </w:div>
    <w:div w:id="1544827748">
      <w:bodyDiv w:val="1"/>
      <w:marLeft w:val="0"/>
      <w:marRight w:val="0"/>
      <w:marTop w:val="0"/>
      <w:marBottom w:val="0"/>
      <w:divBdr>
        <w:top w:val="none" w:sz="0" w:space="0" w:color="auto"/>
        <w:left w:val="none" w:sz="0" w:space="0" w:color="auto"/>
        <w:bottom w:val="none" w:sz="0" w:space="0" w:color="auto"/>
        <w:right w:val="none" w:sz="0" w:space="0" w:color="auto"/>
      </w:divBdr>
    </w:div>
    <w:div w:id="1548495420">
      <w:bodyDiv w:val="1"/>
      <w:marLeft w:val="0"/>
      <w:marRight w:val="0"/>
      <w:marTop w:val="0"/>
      <w:marBottom w:val="0"/>
      <w:divBdr>
        <w:top w:val="none" w:sz="0" w:space="0" w:color="auto"/>
        <w:left w:val="none" w:sz="0" w:space="0" w:color="auto"/>
        <w:bottom w:val="none" w:sz="0" w:space="0" w:color="auto"/>
        <w:right w:val="none" w:sz="0" w:space="0" w:color="auto"/>
      </w:divBdr>
    </w:div>
    <w:div w:id="1554580656">
      <w:bodyDiv w:val="1"/>
      <w:marLeft w:val="0"/>
      <w:marRight w:val="0"/>
      <w:marTop w:val="0"/>
      <w:marBottom w:val="0"/>
      <w:divBdr>
        <w:top w:val="none" w:sz="0" w:space="0" w:color="auto"/>
        <w:left w:val="none" w:sz="0" w:space="0" w:color="auto"/>
        <w:bottom w:val="none" w:sz="0" w:space="0" w:color="auto"/>
        <w:right w:val="none" w:sz="0" w:space="0" w:color="auto"/>
      </w:divBdr>
    </w:div>
    <w:div w:id="1555892338">
      <w:bodyDiv w:val="1"/>
      <w:marLeft w:val="0"/>
      <w:marRight w:val="0"/>
      <w:marTop w:val="0"/>
      <w:marBottom w:val="0"/>
      <w:divBdr>
        <w:top w:val="none" w:sz="0" w:space="0" w:color="auto"/>
        <w:left w:val="none" w:sz="0" w:space="0" w:color="auto"/>
        <w:bottom w:val="none" w:sz="0" w:space="0" w:color="auto"/>
        <w:right w:val="none" w:sz="0" w:space="0" w:color="auto"/>
      </w:divBdr>
    </w:div>
    <w:div w:id="1556351263">
      <w:bodyDiv w:val="1"/>
      <w:marLeft w:val="0"/>
      <w:marRight w:val="0"/>
      <w:marTop w:val="0"/>
      <w:marBottom w:val="0"/>
      <w:divBdr>
        <w:top w:val="none" w:sz="0" w:space="0" w:color="auto"/>
        <w:left w:val="none" w:sz="0" w:space="0" w:color="auto"/>
        <w:bottom w:val="none" w:sz="0" w:space="0" w:color="auto"/>
        <w:right w:val="none" w:sz="0" w:space="0" w:color="auto"/>
      </w:divBdr>
    </w:div>
    <w:div w:id="1560940066">
      <w:bodyDiv w:val="1"/>
      <w:marLeft w:val="0"/>
      <w:marRight w:val="0"/>
      <w:marTop w:val="0"/>
      <w:marBottom w:val="0"/>
      <w:divBdr>
        <w:top w:val="none" w:sz="0" w:space="0" w:color="auto"/>
        <w:left w:val="none" w:sz="0" w:space="0" w:color="auto"/>
        <w:bottom w:val="none" w:sz="0" w:space="0" w:color="auto"/>
        <w:right w:val="none" w:sz="0" w:space="0" w:color="auto"/>
      </w:divBdr>
    </w:div>
    <w:div w:id="1561600826">
      <w:bodyDiv w:val="1"/>
      <w:marLeft w:val="0"/>
      <w:marRight w:val="0"/>
      <w:marTop w:val="0"/>
      <w:marBottom w:val="0"/>
      <w:divBdr>
        <w:top w:val="none" w:sz="0" w:space="0" w:color="auto"/>
        <w:left w:val="none" w:sz="0" w:space="0" w:color="auto"/>
        <w:bottom w:val="none" w:sz="0" w:space="0" w:color="auto"/>
        <w:right w:val="none" w:sz="0" w:space="0" w:color="auto"/>
      </w:divBdr>
    </w:div>
    <w:div w:id="1562474287">
      <w:bodyDiv w:val="1"/>
      <w:marLeft w:val="0"/>
      <w:marRight w:val="0"/>
      <w:marTop w:val="0"/>
      <w:marBottom w:val="0"/>
      <w:divBdr>
        <w:top w:val="none" w:sz="0" w:space="0" w:color="auto"/>
        <w:left w:val="none" w:sz="0" w:space="0" w:color="auto"/>
        <w:bottom w:val="none" w:sz="0" w:space="0" w:color="auto"/>
        <w:right w:val="none" w:sz="0" w:space="0" w:color="auto"/>
      </w:divBdr>
    </w:div>
    <w:div w:id="1563176924">
      <w:bodyDiv w:val="1"/>
      <w:marLeft w:val="0"/>
      <w:marRight w:val="0"/>
      <w:marTop w:val="0"/>
      <w:marBottom w:val="0"/>
      <w:divBdr>
        <w:top w:val="none" w:sz="0" w:space="0" w:color="auto"/>
        <w:left w:val="none" w:sz="0" w:space="0" w:color="auto"/>
        <w:bottom w:val="none" w:sz="0" w:space="0" w:color="auto"/>
        <w:right w:val="none" w:sz="0" w:space="0" w:color="auto"/>
      </w:divBdr>
    </w:div>
    <w:div w:id="1563515382">
      <w:bodyDiv w:val="1"/>
      <w:marLeft w:val="0"/>
      <w:marRight w:val="0"/>
      <w:marTop w:val="0"/>
      <w:marBottom w:val="0"/>
      <w:divBdr>
        <w:top w:val="none" w:sz="0" w:space="0" w:color="auto"/>
        <w:left w:val="none" w:sz="0" w:space="0" w:color="auto"/>
        <w:bottom w:val="none" w:sz="0" w:space="0" w:color="auto"/>
        <w:right w:val="none" w:sz="0" w:space="0" w:color="auto"/>
      </w:divBdr>
    </w:div>
    <w:div w:id="1565217926">
      <w:bodyDiv w:val="1"/>
      <w:marLeft w:val="0"/>
      <w:marRight w:val="0"/>
      <w:marTop w:val="0"/>
      <w:marBottom w:val="0"/>
      <w:divBdr>
        <w:top w:val="none" w:sz="0" w:space="0" w:color="auto"/>
        <w:left w:val="none" w:sz="0" w:space="0" w:color="auto"/>
        <w:bottom w:val="none" w:sz="0" w:space="0" w:color="auto"/>
        <w:right w:val="none" w:sz="0" w:space="0" w:color="auto"/>
      </w:divBdr>
    </w:div>
    <w:div w:id="1565288143">
      <w:bodyDiv w:val="1"/>
      <w:marLeft w:val="0"/>
      <w:marRight w:val="0"/>
      <w:marTop w:val="0"/>
      <w:marBottom w:val="0"/>
      <w:divBdr>
        <w:top w:val="none" w:sz="0" w:space="0" w:color="auto"/>
        <w:left w:val="none" w:sz="0" w:space="0" w:color="auto"/>
        <w:bottom w:val="none" w:sz="0" w:space="0" w:color="auto"/>
        <w:right w:val="none" w:sz="0" w:space="0" w:color="auto"/>
      </w:divBdr>
    </w:div>
    <w:div w:id="1569148288">
      <w:bodyDiv w:val="1"/>
      <w:marLeft w:val="0"/>
      <w:marRight w:val="0"/>
      <w:marTop w:val="0"/>
      <w:marBottom w:val="0"/>
      <w:divBdr>
        <w:top w:val="none" w:sz="0" w:space="0" w:color="auto"/>
        <w:left w:val="none" w:sz="0" w:space="0" w:color="auto"/>
        <w:bottom w:val="none" w:sz="0" w:space="0" w:color="auto"/>
        <w:right w:val="none" w:sz="0" w:space="0" w:color="auto"/>
      </w:divBdr>
    </w:div>
    <w:div w:id="1573927997">
      <w:bodyDiv w:val="1"/>
      <w:marLeft w:val="0"/>
      <w:marRight w:val="0"/>
      <w:marTop w:val="0"/>
      <w:marBottom w:val="0"/>
      <w:divBdr>
        <w:top w:val="none" w:sz="0" w:space="0" w:color="auto"/>
        <w:left w:val="none" w:sz="0" w:space="0" w:color="auto"/>
        <w:bottom w:val="none" w:sz="0" w:space="0" w:color="auto"/>
        <w:right w:val="none" w:sz="0" w:space="0" w:color="auto"/>
      </w:divBdr>
    </w:div>
    <w:div w:id="1575046182">
      <w:bodyDiv w:val="1"/>
      <w:marLeft w:val="0"/>
      <w:marRight w:val="0"/>
      <w:marTop w:val="0"/>
      <w:marBottom w:val="0"/>
      <w:divBdr>
        <w:top w:val="none" w:sz="0" w:space="0" w:color="auto"/>
        <w:left w:val="none" w:sz="0" w:space="0" w:color="auto"/>
        <w:bottom w:val="none" w:sz="0" w:space="0" w:color="auto"/>
        <w:right w:val="none" w:sz="0" w:space="0" w:color="auto"/>
      </w:divBdr>
    </w:div>
    <w:div w:id="1582715848">
      <w:bodyDiv w:val="1"/>
      <w:marLeft w:val="0"/>
      <w:marRight w:val="0"/>
      <w:marTop w:val="0"/>
      <w:marBottom w:val="0"/>
      <w:divBdr>
        <w:top w:val="none" w:sz="0" w:space="0" w:color="auto"/>
        <w:left w:val="none" w:sz="0" w:space="0" w:color="auto"/>
        <w:bottom w:val="none" w:sz="0" w:space="0" w:color="auto"/>
        <w:right w:val="none" w:sz="0" w:space="0" w:color="auto"/>
      </w:divBdr>
    </w:div>
    <w:div w:id="1584222527">
      <w:bodyDiv w:val="1"/>
      <w:marLeft w:val="0"/>
      <w:marRight w:val="0"/>
      <w:marTop w:val="0"/>
      <w:marBottom w:val="0"/>
      <w:divBdr>
        <w:top w:val="none" w:sz="0" w:space="0" w:color="auto"/>
        <w:left w:val="none" w:sz="0" w:space="0" w:color="auto"/>
        <w:bottom w:val="none" w:sz="0" w:space="0" w:color="auto"/>
        <w:right w:val="none" w:sz="0" w:space="0" w:color="auto"/>
      </w:divBdr>
    </w:div>
    <w:div w:id="1585920365">
      <w:bodyDiv w:val="1"/>
      <w:marLeft w:val="0"/>
      <w:marRight w:val="0"/>
      <w:marTop w:val="0"/>
      <w:marBottom w:val="0"/>
      <w:divBdr>
        <w:top w:val="none" w:sz="0" w:space="0" w:color="auto"/>
        <w:left w:val="none" w:sz="0" w:space="0" w:color="auto"/>
        <w:bottom w:val="none" w:sz="0" w:space="0" w:color="auto"/>
        <w:right w:val="none" w:sz="0" w:space="0" w:color="auto"/>
      </w:divBdr>
    </w:div>
    <w:div w:id="1589658774">
      <w:bodyDiv w:val="1"/>
      <w:marLeft w:val="0"/>
      <w:marRight w:val="0"/>
      <w:marTop w:val="0"/>
      <w:marBottom w:val="0"/>
      <w:divBdr>
        <w:top w:val="none" w:sz="0" w:space="0" w:color="auto"/>
        <w:left w:val="none" w:sz="0" w:space="0" w:color="auto"/>
        <w:bottom w:val="none" w:sz="0" w:space="0" w:color="auto"/>
        <w:right w:val="none" w:sz="0" w:space="0" w:color="auto"/>
      </w:divBdr>
    </w:div>
    <w:div w:id="1594046727">
      <w:bodyDiv w:val="1"/>
      <w:marLeft w:val="0"/>
      <w:marRight w:val="0"/>
      <w:marTop w:val="0"/>
      <w:marBottom w:val="0"/>
      <w:divBdr>
        <w:top w:val="none" w:sz="0" w:space="0" w:color="auto"/>
        <w:left w:val="none" w:sz="0" w:space="0" w:color="auto"/>
        <w:bottom w:val="none" w:sz="0" w:space="0" w:color="auto"/>
        <w:right w:val="none" w:sz="0" w:space="0" w:color="auto"/>
      </w:divBdr>
    </w:div>
    <w:div w:id="1595893505">
      <w:bodyDiv w:val="1"/>
      <w:marLeft w:val="0"/>
      <w:marRight w:val="0"/>
      <w:marTop w:val="0"/>
      <w:marBottom w:val="0"/>
      <w:divBdr>
        <w:top w:val="none" w:sz="0" w:space="0" w:color="auto"/>
        <w:left w:val="none" w:sz="0" w:space="0" w:color="auto"/>
        <w:bottom w:val="none" w:sz="0" w:space="0" w:color="auto"/>
        <w:right w:val="none" w:sz="0" w:space="0" w:color="auto"/>
      </w:divBdr>
    </w:div>
    <w:div w:id="1601065268">
      <w:bodyDiv w:val="1"/>
      <w:marLeft w:val="0"/>
      <w:marRight w:val="0"/>
      <w:marTop w:val="0"/>
      <w:marBottom w:val="0"/>
      <w:divBdr>
        <w:top w:val="none" w:sz="0" w:space="0" w:color="auto"/>
        <w:left w:val="none" w:sz="0" w:space="0" w:color="auto"/>
        <w:bottom w:val="none" w:sz="0" w:space="0" w:color="auto"/>
        <w:right w:val="none" w:sz="0" w:space="0" w:color="auto"/>
      </w:divBdr>
    </w:div>
    <w:div w:id="1602029287">
      <w:bodyDiv w:val="1"/>
      <w:marLeft w:val="0"/>
      <w:marRight w:val="0"/>
      <w:marTop w:val="0"/>
      <w:marBottom w:val="0"/>
      <w:divBdr>
        <w:top w:val="none" w:sz="0" w:space="0" w:color="auto"/>
        <w:left w:val="none" w:sz="0" w:space="0" w:color="auto"/>
        <w:bottom w:val="none" w:sz="0" w:space="0" w:color="auto"/>
        <w:right w:val="none" w:sz="0" w:space="0" w:color="auto"/>
      </w:divBdr>
    </w:div>
    <w:div w:id="1604336503">
      <w:bodyDiv w:val="1"/>
      <w:marLeft w:val="0"/>
      <w:marRight w:val="0"/>
      <w:marTop w:val="0"/>
      <w:marBottom w:val="0"/>
      <w:divBdr>
        <w:top w:val="none" w:sz="0" w:space="0" w:color="auto"/>
        <w:left w:val="none" w:sz="0" w:space="0" w:color="auto"/>
        <w:bottom w:val="none" w:sz="0" w:space="0" w:color="auto"/>
        <w:right w:val="none" w:sz="0" w:space="0" w:color="auto"/>
      </w:divBdr>
    </w:div>
    <w:div w:id="1605267852">
      <w:bodyDiv w:val="1"/>
      <w:marLeft w:val="0"/>
      <w:marRight w:val="0"/>
      <w:marTop w:val="0"/>
      <w:marBottom w:val="0"/>
      <w:divBdr>
        <w:top w:val="none" w:sz="0" w:space="0" w:color="auto"/>
        <w:left w:val="none" w:sz="0" w:space="0" w:color="auto"/>
        <w:bottom w:val="none" w:sz="0" w:space="0" w:color="auto"/>
        <w:right w:val="none" w:sz="0" w:space="0" w:color="auto"/>
      </w:divBdr>
    </w:div>
    <w:div w:id="1608351214">
      <w:bodyDiv w:val="1"/>
      <w:marLeft w:val="0"/>
      <w:marRight w:val="0"/>
      <w:marTop w:val="0"/>
      <w:marBottom w:val="0"/>
      <w:divBdr>
        <w:top w:val="none" w:sz="0" w:space="0" w:color="auto"/>
        <w:left w:val="none" w:sz="0" w:space="0" w:color="auto"/>
        <w:bottom w:val="none" w:sz="0" w:space="0" w:color="auto"/>
        <w:right w:val="none" w:sz="0" w:space="0" w:color="auto"/>
      </w:divBdr>
    </w:div>
    <w:div w:id="1608924312">
      <w:bodyDiv w:val="1"/>
      <w:marLeft w:val="0"/>
      <w:marRight w:val="0"/>
      <w:marTop w:val="0"/>
      <w:marBottom w:val="0"/>
      <w:divBdr>
        <w:top w:val="none" w:sz="0" w:space="0" w:color="auto"/>
        <w:left w:val="none" w:sz="0" w:space="0" w:color="auto"/>
        <w:bottom w:val="none" w:sz="0" w:space="0" w:color="auto"/>
        <w:right w:val="none" w:sz="0" w:space="0" w:color="auto"/>
      </w:divBdr>
    </w:div>
    <w:div w:id="1613706905">
      <w:bodyDiv w:val="1"/>
      <w:marLeft w:val="0"/>
      <w:marRight w:val="0"/>
      <w:marTop w:val="0"/>
      <w:marBottom w:val="0"/>
      <w:divBdr>
        <w:top w:val="none" w:sz="0" w:space="0" w:color="auto"/>
        <w:left w:val="none" w:sz="0" w:space="0" w:color="auto"/>
        <w:bottom w:val="none" w:sz="0" w:space="0" w:color="auto"/>
        <w:right w:val="none" w:sz="0" w:space="0" w:color="auto"/>
      </w:divBdr>
    </w:div>
    <w:div w:id="1613708768">
      <w:bodyDiv w:val="1"/>
      <w:marLeft w:val="0"/>
      <w:marRight w:val="0"/>
      <w:marTop w:val="0"/>
      <w:marBottom w:val="0"/>
      <w:divBdr>
        <w:top w:val="none" w:sz="0" w:space="0" w:color="auto"/>
        <w:left w:val="none" w:sz="0" w:space="0" w:color="auto"/>
        <w:bottom w:val="none" w:sz="0" w:space="0" w:color="auto"/>
        <w:right w:val="none" w:sz="0" w:space="0" w:color="auto"/>
      </w:divBdr>
    </w:div>
    <w:div w:id="1624773028">
      <w:bodyDiv w:val="1"/>
      <w:marLeft w:val="0"/>
      <w:marRight w:val="0"/>
      <w:marTop w:val="0"/>
      <w:marBottom w:val="0"/>
      <w:divBdr>
        <w:top w:val="none" w:sz="0" w:space="0" w:color="auto"/>
        <w:left w:val="none" w:sz="0" w:space="0" w:color="auto"/>
        <w:bottom w:val="none" w:sz="0" w:space="0" w:color="auto"/>
        <w:right w:val="none" w:sz="0" w:space="0" w:color="auto"/>
      </w:divBdr>
    </w:div>
    <w:div w:id="1625965755">
      <w:bodyDiv w:val="1"/>
      <w:marLeft w:val="0"/>
      <w:marRight w:val="0"/>
      <w:marTop w:val="0"/>
      <w:marBottom w:val="0"/>
      <w:divBdr>
        <w:top w:val="none" w:sz="0" w:space="0" w:color="auto"/>
        <w:left w:val="none" w:sz="0" w:space="0" w:color="auto"/>
        <w:bottom w:val="none" w:sz="0" w:space="0" w:color="auto"/>
        <w:right w:val="none" w:sz="0" w:space="0" w:color="auto"/>
      </w:divBdr>
    </w:div>
    <w:div w:id="1628395448">
      <w:bodyDiv w:val="1"/>
      <w:marLeft w:val="0"/>
      <w:marRight w:val="0"/>
      <w:marTop w:val="0"/>
      <w:marBottom w:val="0"/>
      <w:divBdr>
        <w:top w:val="none" w:sz="0" w:space="0" w:color="auto"/>
        <w:left w:val="none" w:sz="0" w:space="0" w:color="auto"/>
        <w:bottom w:val="none" w:sz="0" w:space="0" w:color="auto"/>
        <w:right w:val="none" w:sz="0" w:space="0" w:color="auto"/>
      </w:divBdr>
    </w:div>
    <w:div w:id="1629703735">
      <w:bodyDiv w:val="1"/>
      <w:marLeft w:val="0"/>
      <w:marRight w:val="0"/>
      <w:marTop w:val="0"/>
      <w:marBottom w:val="0"/>
      <w:divBdr>
        <w:top w:val="none" w:sz="0" w:space="0" w:color="auto"/>
        <w:left w:val="none" w:sz="0" w:space="0" w:color="auto"/>
        <w:bottom w:val="none" w:sz="0" w:space="0" w:color="auto"/>
        <w:right w:val="none" w:sz="0" w:space="0" w:color="auto"/>
      </w:divBdr>
    </w:div>
    <w:div w:id="1637877853">
      <w:bodyDiv w:val="1"/>
      <w:marLeft w:val="0"/>
      <w:marRight w:val="0"/>
      <w:marTop w:val="0"/>
      <w:marBottom w:val="0"/>
      <w:divBdr>
        <w:top w:val="none" w:sz="0" w:space="0" w:color="auto"/>
        <w:left w:val="none" w:sz="0" w:space="0" w:color="auto"/>
        <w:bottom w:val="none" w:sz="0" w:space="0" w:color="auto"/>
        <w:right w:val="none" w:sz="0" w:space="0" w:color="auto"/>
      </w:divBdr>
    </w:div>
    <w:div w:id="1638102541">
      <w:bodyDiv w:val="1"/>
      <w:marLeft w:val="0"/>
      <w:marRight w:val="0"/>
      <w:marTop w:val="0"/>
      <w:marBottom w:val="0"/>
      <w:divBdr>
        <w:top w:val="none" w:sz="0" w:space="0" w:color="auto"/>
        <w:left w:val="none" w:sz="0" w:space="0" w:color="auto"/>
        <w:bottom w:val="none" w:sz="0" w:space="0" w:color="auto"/>
        <w:right w:val="none" w:sz="0" w:space="0" w:color="auto"/>
      </w:divBdr>
    </w:div>
    <w:div w:id="1639606390">
      <w:bodyDiv w:val="1"/>
      <w:marLeft w:val="0"/>
      <w:marRight w:val="0"/>
      <w:marTop w:val="0"/>
      <w:marBottom w:val="0"/>
      <w:divBdr>
        <w:top w:val="none" w:sz="0" w:space="0" w:color="auto"/>
        <w:left w:val="none" w:sz="0" w:space="0" w:color="auto"/>
        <w:bottom w:val="none" w:sz="0" w:space="0" w:color="auto"/>
        <w:right w:val="none" w:sz="0" w:space="0" w:color="auto"/>
      </w:divBdr>
    </w:div>
    <w:div w:id="1640068641">
      <w:bodyDiv w:val="1"/>
      <w:marLeft w:val="0"/>
      <w:marRight w:val="0"/>
      <w:marTop w:val="0"/>
      <w:marBottom w:val="0"/>
      <w:divBdr>
        <w:top w:val="none" w:sz="0" w:space="0" w:color="auto"/>
        <w:left w:val="none" w:sz="0" w:space="0" w:color="auto"/>
        <w:bottom w:val="none" w:sz="0" w:space="0" w:color="auto"/>
        <w:right w:val="none" w:sz="0" w:space="0" w:color="auto"/>
      </w:divBdr>
    </w:div>
    <w:div w:id="1641230435">
      <w:bodyDiv w:val="1"/>
      <w:marLeft w:val="0"/>
      <w:marRight w:val="0"/>
      <w:marTop w:val="0"/>
      <w:marBottom w:val="0"/>
      <w:divBdr>
        <w:top w:val="none" w:sz="0" w:space="0" w:color="auto"/>
        <w:left w:val="none" w:sz="0" w:space="0" w:color="auto"/>
        <w:bottom w:val="none" w:sz="0" w:space="0" w:color="auto"/>
        <w:right w:val="none" w:sz="0" w:space="0" w:color="auto"/>
      </w:divBdr>
    </w:div>
    <w:div w:id="1647708238">
      <w:bodyDiv w:val="1"/>
      <w:marLeft w:val="0"/>
      <w:marRight w:val="0"/>
      <w:marTop w:val="0"/>
      <w:marBottom w:val="0"/>
      <w:divBdr>
        <w:top w:val="none" w:sz="0" w:space="0" w:color="auto"/>
        <w:left w:val="none" w:sz="0" w:space="0" w:color="auto"/>
        <w:bottom w:val="none" w:sz="0" w:space="0" w:color="auto"/>
        <w:right w:val="none" w:sz="0" w:space="0" w:color="auto"/>
      </w:divBdr>
    </w:div>
    <w:div w:id="1648512718">
      <w:bodyDiv w:val="1"/>
      <w:marLeft w:val="0"/>
      <w:marRight w:val="0"/>
      <w:marTop w:val="0"/>
      <w:marBottom w:val="0"/>
      <w:divBdr>
        <w:top w:val="none" w:sz="0" w:space="0" w:color="auto"/>
        <w:left w:val="none" w:sz="0" w:space="0" w:color="auto"/>
        <w:bottom w:val="none" w:sz="0" w:space="0" w:color="auto"/>
        <w:right w:val="none" w:sz="0" w:space="0" w:color="auto"/>
      </w:divBdr>
    </w:div>
    <w:div w:id="1651976332">
      <w:bodyDiv w:val="1"/>
      <w:marLeft w:val="0"/>
      <w:marRight w:val="0"/>
      <w:marTop w:val="0"/>
      <w:marBottom w:val="0"/>
      <w:divBdr>
        <w:top w:val="none" w:sz="0" w:space="0" w:color="auto"/>
        <w:left w:val="none" w:sz="0" w:space="0" w:color="auto"/>
        <w:bottom w:val="none" w:sz="0" w:space="0" w:color="auto"/>
        <w:right w:val="none" w:sz="0" w:space="0" w:color="auto"/>
      </w:divBdr>
    </w:div>
    <w:div w:id="1655798633">
      <w:bodyDiv w:val="1"/>
      <w:marLeft w:val="0"/>
      <w:marRight w:val="0"/>
      <w:marTop w:val="0"/>
      <w:marBottom w:val="0"/>
      <w:divBdr>
        <w:top w:val="none" w:sz="0" w:space="0" w:color="auto"/>
        <w:left w:val="none" w:sz="0" w:space="0" w:color="auto"/>
        <w:bottom w:val="none" w:sz="0" w:space="0" w:color="auto"/>
        <w:right w:val="none" w:sz="0" w:space="0" w:color="auto"/>
      </w:divBdr>
    </w:div>
    <w:div w:id="1655992796">
      <w:bodyDiv w:val="1"/>
      <w:marLeft w:val="0"/>
      <w:marRight w:val="0"/>
      <w:marTop w:val="0"/>
      <w:marBottom w:val="0"/>
      <w:divBdr>
        <w:top w:val="none" w:sz="0" w:space="0" w:color="auto"/>
        <w:left w:val="none" w:sz="0" w:space="0" w:color="auto"/>
        <w:bottom w:val="none" w:sz="0" w:space="0" w:color="auto"/>
        <w:right w:val="none" w:sz="0" w:space="0" w:color="auto"/>
      </w:divBdr>
    </w:div>
    <w:div w:id="1656565361">
      <w:bodyDiv w:val="1"/>
      <w:marLeft w:val="0"/>
      <w:marRight w:val="0"/>
      <w:marTop w:val="0"/>
      <w:marBottom w:val="0"/>
      <w:divBdr>
        <w:top w:val="none" w:sz="0" w:space="0" w:color="auto"/>
        <w:left w:val="none" w:sz="0" w:space="0" w:color="auto"/>
        <w:bottom w:val="none" w:sz="0" w:space="0" w:color="auto"/>
        <w:right w:val="none" w:sz="0" w:space="0" w:color="auto"/>
      </w:divBdr>
    </w:div>
    <w:div w:id="1658916371">
      <w:bodyDiv w:val="1"/>
      <w:marLeft w:val="0"/>
      <w:marRight w:val="0"/>
      <w:marTop w:val="0"/>
      <w:marBottom w:val="0"/>
      <w:divBdr>
        <w:top w:val="none" w:sz="0" w:space="0" w:color="auto"/>
        <w:left w:val="none" w:sz="0" w:space="0" w:color="auto"/>
        <w:bottom w:val="none" w:sz="0" w:space="0" w:color="auto"/>
        <w:right w:val="none" w:sz="0" w:space="0" w:color="auto"/>
      </w:divBdr>
    </w:div>
    <w:div w:id="1661813115">
      <w:bodyDiv w:val="1"/>
      <w:marLeft w:val="0"/>
      <w:marRight w:val="0"/>
      <w:marTop w:val="0"/>
      <w:marBottom w:val="0"/>
      <w:divBdr>
        <w:top w:val="none" w:sz="0" w:space="0" w:color="auto"/>
        <w:left w:val="none" w:sz="0" w:space="0" w:color="auto"/>
        <w:bottom w:val="none" w:sz="0" w:space="0" w:color="auto"/>
        <w:right w:val="none" w:sz="0" w:space="0" w:color="auto"/>
      </w:divBdr>
    </w:div>
    <w:div w:id="1662929278">
      <w:bodyDiv w:val="1"/>
      <w:marLeft w:val="0"/>
      <w:marRight w:val="0"/>
      <w:marTop w:val="0"/>
      <w:marBottom w:val="0"/>
      <w:divBdr>
        <w:top w:val="none" w:sz="0" w:space="0" w:color="auto"/>
        <w:left w:val="none" w:sz="0" w:space="0" w:color="auto"/>
        <w:bottom w:val="none" w:sz="0" w:space="0" w:color="auto"/>
        <w:right w:val="none" w:sz="0" w:space="0" w:color="auto"/>
      </w:divBdr>
    </w:div>
    <w:div w:id="1663924136">
      <w:bodyDiv w:val="1"/>
      <w:marLeft w:val="0"/>
      <w:marRight w:val="0"/>
      <w:marTop w:val="0"/>
      <w:marBottom w:val="0"/>
      <w:divBdr>
        <w:top w:val="none" w:sz="0" w:space="0" w:color="auto"/>
        <w:left w:val="none" w:sz="0" w:space="0" w:color="auto"/>
        <w:bottom w:val="none" w:sz="0" w:space="0" w:color="auto"/>
        <w:right w:val="none" w:sz="0" w:space="0" w:color="auto"/>
      </w:divBdr>
    </w:div>
    <w:div w:id="1665814306">
      <w:bodyDiv w:val="1"/>
      <w:marLeft w:val="0"/>
      <w:marRight w:val="0"/>
      <w:marTop w:val="0"/>
      <w:marBottom w:val="0"/>
      <w:divBdr>
        <w:top w:val="none" w:sz="0" w:space="0" w:color="auto"/>
        <w:left w:val="none" w:sz="0" w:space="0" w:color="auto"/>
        <w:bottom w:val="none" w:sz="0" w:space="0" w:color="auto"/>
        <w:right w:val="none" w:sz="0" w:space="0" w:color="auto"/>
      </w:divBdr>
    </w:div>
    <w:div w:id="1678003041">
      <w:bodyDiv w:val="1"/>
      <w:marLeft w:val="0"/>
      <w:marRight w:val="0"/>
      <w:marTop w:val="0"/>
      <w:marBottom w:val="0"/>
      <w:divBdr>
        <w:top w:val="none" w:sz="0" w:space="0" w:color="auto"/>
        <w:left w:val="none" w:sz="0" w:space="0" w:color="auto"/>
        <w:bottom w:val="none" w:sz="0" w:space="0" w:color="auto"/>
        <w:right w:val="none" w:sz="0" w:space="0" w:color="auto"/>
      </w:divBdr>
    </w:div>
    <w:div w:id="1681424275">
      <w:bodyDiv w:val="1"/>
      <w:marLeft w:val="0"/>
      <w:marRight w:val="0"/>
      <w:marTop w:val="0"/>
      <w:marBottom w:val="0"/>
      <w:divBdr>
        <w:top w:val="none" w:sz="0" w:space="0" w:color="auto"/>
        <w:left w:val="none" w:sz="0" w:space="0" w:color="auto"/>
        <w:bottom w:val="none" w:sz="0" w:space="0" w:color="auto"/>
        <w:right w:val="none" w:sz="0" w:space="0" w:color="auto"/>
      </w:divBdr>
    </w:div>
    <w:div w:id="1685470549">
      <w:bodyDiv w:val="1"/>
      <w:marLeft w:val="0"/>
      <w:marRight w:val="0"/>
      <w:marTop w:val="0"/>
      <w:marBottom w:val="0"/>
      <w:divBdr>
        <w:top w:val="none" w:sz="0" w:space="0" w:color="auto"/>
        <w:left w:val="none" w:sz="0" w:space="0" w:color="auto"/>
        <w:bottom w:val="none" w:sz="0" w:space="0" w:color="auto"/>
        <w:right w:val="none" w:sz="0" w:space="0" w:color="auto"/>
      </w:divBdr>
    </w:div>
    <w:div w:id="1685670653">
      <w:bodyDiv w:val="1"/>
      <w:marLeft w:val="0"/>
      <w:marRight w:val="0"/>
      <w:marTop w:val="0"/>
      <w:marBottom w:val="0"/>
      <w:divBdr>
        <w:top w:val="none" w:sz="0" w:space="0" w:color="auto"/>
        <w:left w:val="none" w:sz="0" w:space="0" w:color="auto"/>
        <w:bottom w:val="none" w:sz="0" w:space="0" w:color="auto"/>
        <w:right w:val="none" w:sz="0" w:space="0" w:color="auto"/>
      </w:divBdr>
    </w:div>
    <w:div w:id="1686399901">
      <w:bodyDiv w:val="1"/>
      <w:marLeft w:val="0"/>
      <w:marRight w:val="0"/>
      <w:marTop w:val="0"/>
      <w:marBottom w:val="0"/>
      <w:divBdr>
        <w:top w:val="none" w:sz="0" w:space="0" w:color="auto"/>
        <w:left w:val="none" w:sz="0" w:space="0" w:color="auto"/>
        <w:bottom w:val="none" w:sz="0" w:space="0" w:color="auto"/>
        <w:right w:val="none" w:sz="0" w:space="0" w:color="auto"/>
      </w:divBdr>
    </w:div>
    <w:div w:id="1690256166">
      <w:bodyDiv w:val="1"/>
      <w:marLeft w:val="0"/>
      <w:marRight w:val="0"/>
      <w:marTop w:val="0"/>
      <w:marBottom w:val="0"/>
      <w:divBdr>
        <w:top w:val="none" w:sz="0" w:space="0" w:color="auto"/>
        <w:left w:val="none" w:sz="0" w:space="0" w:color="auto"/>
        <w:bottom w:val="none" w:sz="0" w:space="0" w:color="auto"/>
        <w:right w:val="none" w:sz="0" w:space="0" w:color="auto"/>
      </w:divBdr>
    </w:div>
    <w:div w:id="1693725397">
      <w:bodyDiv w:val="1"/>
      <w:marLeft w:val="0"/>
      <w:marRight w:val="0"/>
      <w:marTop w:val="0"/>
      <w:marBottom w:val="0"/>
      <w:divBdr>
        <w:top w:val="none" w:sz="0" w:space="0" w:color="auto"/>
        <w:left w:val="none" w:sz="0" w:space="0" w:color="auto"/>
        <w:bottom w:val="none" w:sz="0" w:space="0" w:color="auto"/>
        <w:right w:val="none" w:sz="0" w:space="0" w:color="auto"/>
      </w:divBdr>
    </w:div>
    <w:div w:id="1695883893">
      <w:bodyDiv w:val="1"/>
      <w:marLeft w:val="0"/>
      <w:marRight w:val="0"/>
      <w:marTop w:val="0"/>
      <w:marBottom w:val="0"/>
      <w:divBdr>
        <w:top w:val="none" w:sz="0" w:space="0" w:color="auto"/>
        <w:left w:val="none" w:sz="0" w:space="0" w:color="auto"/>
        <w:bottom w:val="none" w:sz="0" w:space="0" w:color="auto"/>
        <w:right w:val="none" w:sz="0" w:space="0" w:color="auto"/>
      </w:divBdr>
    </w:div>
    <w:div w:id="1700426220">
      <w:bodyDiv w:val="1"/>
      <w:marLeft w:val="0"/>
      <w:marRight w:val="0"/>
      <w:marTop w:val="0"/>
      <w:marBottom w:val="0"/>
      <w:divBdr>
        <w:top w:val="none" w:sz="0" w:space="0" w:color="auto"/>
        <w:left w:val="none" w:sz="0" w:space="0" w:color="auto"/>
        <w:bottom w:val="none" w:sz="0" w:space="0" w:color="auto"/>
        <w:right w:val="none" w:sz="0" w:space="0" w:color="auto"/>
      </w:divBdr>
    </w:div>
    <w:div w:id="1701473931">
      <w:bodyDiv w:val="1"/>
      <w:marLeft w:val="0"/>
      <w:marRight w:val="0"/>
      <w:marTop w:val="0"/>
      <w:marBottom w:val="0"/>
      <w:divBdr>
        <w:top w:val="none" w:sz="0" w:space="0" w:color="auto"/>
        <w:left w:val="none" w:sz="0" w:space="0" w:color="auto"/>
        <w:bottom w:val="none" w:sz="0" w:space="0" w:color="auto"/>
        <w:right w:val="none" w:sz="0" w:space="0" w:color="auto"/>
      </w:divBdr>
    </w:div>
    <w:div w:id="1705595140">
      <w:bodyDiv w:val="1"/>
      <w:marLeft w:val="0"/>
      <w:marRight w:val="0"/>
      <w:marTop w:val="0"/>
      <w:marBottom w:val="0"/>
      <w:divBdr>
        <w:top w:val="none" w:sz="0" w:space="0" w:color="auto"/>
        <w:left w:val="none" w:sz="0" w:space="0" w:color="auto"/>
        <w:bottom w:val="none" w:sz="0" w:space="0" w:color="auto"/>
        <w:right w:val="none" w:sz="0" w:space="0" w:color="auto"/>
      </w:divBdr>
    </w:div>
    <w:div w:id="1706977481">
      <w:bodyDiv w:val="1"/>
      <w:marLeft w:val="0"/>
      <w:marRight w:val="0"/>
      <w:marTop w:val="0"/>
      <w:marBottom w:val="0"/>
      <w:divBdr>
        <w:top w:val="none" w:sz="0" w:space="0" w:color="auto"/>
        <w:left w:val="none" w:sz="0" w:space="0" w:color="auto"/>
        <w:bottom w:val="none" w:sz="0" w:space="0" w:color="auto"/>
        <w:right w:val="none" w:sz="0" w:space="0" w:color="auto"/>
      </w:divBdr>
    </w:div>
    <w:div w:id="1708943698">
      <w:bodyDiv w:val="1"/>
      <w:marLeft w:val="0"/>
      <w:marRight w:val="0"/>
      <w:marTop w:val="0"/>
      <w:marBottom w:val="0"/>
      <w:divBdr>
        <w:top w:val="none" w:sz="0" w:space="0" w:color="auto"/>
        <w:left w:val="none" w:sz="0" w:space="0" w:color="auto"/>
        <w:bottom w:val="none" w:sz="0" w:space="0" w:color="auto"/>
        <w:right w:val="none" w:sz="0" w:space="0" w:color="auto"/>
      </w:divBdr>
    </w:div>
    <w:div w:id="1710106996">
      <w:bodyDiv w:val="1"/>
      <w:marLeft w:val="0"/>
      <w:marRight w:val="0"/>
      <w:marTop w:val="0"/>
      <w:marBottom w:val="0"/>
      <w:divBdr>
        <w:top w:val="none" w:sz="0" w:space="0" w:color="auto"/>
        <w:left w:val="none" w:sz="0" w:space="0" w:color="auto"/>
        <w:bottom w:val="none" w:sz="0" w:space="0" w:color="auto"/>
        <w:right w:val="none" w:sz="0" w:space="0" w:color="auto"/>
      </w:divBdr>
    </w:div>
    <w:div w:id="1711565733">
      <w:bodyDiv w:val="1"/>
      <w:marLeft w:val="0"/>
      <w:marRight w:val="0"/>
      <w:marTop w:val="0"/>
      <w:marBottom w:val="0"/>
      <w:divBdr>
        <w:top w:val="none" w:sz="0" w:space="0" w:color="auto"/>
        <w:left w:val="none" w:sz="0" w:space="0" w:color="auto"/>
        <w:bottom w:val="none" w:sz="0" w:space="0" w:color="auto"/>
        <w:right w:val="none" w:sz="0" w:space="0" w:color="auto"/>
      </w:divBdr>
    </w:div>
    <w:div w:id="1712070115">
      <w:bodyDiv w:val="1"/>
      <w:marLeft w:val="0"/>
      <w:marRight w:val="0"/>
      <w:marTop w:val="0"/>
      <w:marBottom w:val="0"/>
      <w:divBdr>
        <w:top w:val="none" w:sz="0" w:space="0" w:color="auto"/>
        <w:left w:val="none" w:sz="0" w:space="0" w:color="auto"/>
        <w:bottom w:val="none" w:sz="0" w:space="0" w:color="auto"/>
        <w:right w:val="none" w:sz="0" w:space="0" w:color="auto"/>
      </w:divBdr>
    </w:div>
    <w:div w:id="1717468379">
      <w:bodyDiv w:val="1"/>
      <w:marLeft w:val="0"/>
      <w:marRight w:val="0"/>
      <w:marTop w:val="0"/>
      <w:marBottom w:val="0"/>
      <w:divBdr>
        <w:top w:val="none" w:sz="0" w:space="0" w:color="auto"/>
        <w:left w:val="none" w:sz="0" w:space="0" w:color="auto"/>
        <w:bottom w:val="none" w:sz="0" w:space="0" w:color="auto"/>
        <w:right w:val="none" w:sz="0" w:space="0" w:color="auto"/>
      </w:divBdr>
    </w:div>
    <w:div w:id="1722249152">
      <w:bodyDiv w:val="1"/>
      <w:marLeft w:val="0"/>
      <w:marRight w:val="0"/>
      <w:marTop w:val="0"/>
      <w:marBottom w:val="0"/>
      <w:divBdr>
        <w:top w:val="none" w:sz="0" w:space="0" w:color="auto"/>
        <w:left w:val="none" w:sz="0" w:space="0" w:color="auto"/>
        <w:bottom w:val="none" w:sz="0" w:space="0" w:color="auto"/>
        <w:right w:val="none" w:sz="0" w:space="0" w:color="auto"/>
      </w:divBdr>
    </w:div>
    <w:div w:id="1723484363">
      <w:bodyDiv w:val="1"/>
      <w:marLeft w:val="0"/>
      <w:marRight w:val="0"/>
      <w:marTop w:val="0"/>
      <w:marBottom w:val="0"/>
      <w:divBdr>
        <w:top w:val="none" w:sz="0" w:space="0" w:color="auto"/>
        <w:left w:val="none" w:sz="0" w:space="0" w:color="auto"/>
        <w:bottom w:val="none" w:sz="0" w:space="0" w:color="auto"/>
        <w:right w:val="none" w:sz="0" w:space="0" w:color="auto"/>
      </w:divBdr>
    </w:div>
    <w:div w:id="1730031512">
      <w:bodyDiv w:val="1"/>
      <w:marLeft w:val="0"/>
      <w:marRight w:val="0"/>
      <w:marTop w:val="0"/>
      <w:marBottom w:val="0"/>
      <w:divBdr>
        <w:top w:val="none" w:sz="0" w:space="0" w:color="auto"/>
        <w:left w:val="none" w:sz="0" w:space="0" w:color="auto"/>
        <w:bottom w:val="none" w:sz="0" w:space="0" w:color="auto"/>
        <w:right w:val="none" w:sz="0" w:space="0" w:color="auto"/>
      </w:divBdr>
    </w:div>
    <w:div w:id="1730419760">
      <w:bodyDiv w:val="1"/>
      <w:marLeft w:val="0"/>
      <w:marRight w:val="0"/>
      <w:marTop w:val="0"/>
      <w:marBottom w:val="0"/>
      <w:divBdr>
        <w:top w:val="none" w:sz="0" w:space="0" w:color="auto"/>
        <w:left w:val="none" w:sz="0" w:space="0" w:color="auto"/>
        <w:bottom w:val="none" w:sz="0" w:space="0" w:color="auto"/>
        <w:right w:val="none" w:sz="0" w:space="0" w:color="auto"/>
      </w:divBdr>
    </w:div>
    <w:div w:id="1733503190">
      <w:bodyDiv w:val="1"/>
      <w:marLeft w:val="0"/>
      <w:marRight w:val="0"/>
      <w:marTop w:val="0"/>
      <w:marBottom w:val="0"/>
      <w:divBdr>
        <w:top w:val="none" w:sz="0" w:space="0" w:color="auto"/>
        <w:left w:val="none" w:sz="0" w:space="0" w:color="auto"/>
        <w:bottom w:val="none" w:sz="0" w:space="0" w:color="auto"/>
        <w:right w:val="none" w:sz="0" w:space="0" w:color="auto"/>
      </w:divBdr>
    </w:div>
    <w:div w:id="1735351611">
      <w:bodyDiv w:val="1"/>
      <w:marLeft w:val="0"/>
      <w:marRight w:val="0"/>
      <w:marTop w:val="0"/>
      <w:marBottom w:val="0"/>
      <w:divBdr>
        <w:top w:val="none" w:sz="0" w:space="0" w:color="auto"/>
        <w:left w:val="none" w:sz="0" w:space="0" w:color="auto"/>
        <w:bottom w:val="none" w:sz="0" w:space="0" w:color="auto"/>
        <w:right w:val="none" w:sz="0" w:space="0" w:color="auto"/>
      </w:divBdr>
    </w:div>
    <w:div w:id="1739815455">
      <w:bodyDiv w:val="1"/>
      <w:marLeft w:val="0"/>
      <w:marRight w:val="0"/>
      <w:marTop w:val="0"/>
      <w:marBottom w:val="0"/>
      <w:divBdr>
        <w:top w:val="none" w:sz="0" w:space="0" w:color="auto"/>
        <w:left w:val="none" w:sz="0" w:space="0" w:color="auto"/>
        <w:bottom w:val="none" w:sz="0" w:space="0" w:color="auto"/>
        <w:right w:val="none" w:sz="0" w:space="0" w:color="auto"/>
      </w:divBdr>
    </w:div>
    <w:div w:id="1746301102">
      <w:bodyDiv w:val="1"/>
      <w:marLeft w:val="0"/>
      <w:marRight w:val="0"/>
      <w:marTop w:val="0"/>
      <w:marBottom w:val="0"/>
      <w:divBdr>
        <w:top w:val="none" w:sz="0" w:space="0" w:color="auto"/>
        <w:left w:val="none" w:sz="0" w:space="0" w:color="auto"/>
        <w:bottom w:val="none" w:sz="0" w:space="0" w:color="auto"/>
        <w:right w:val="none" w:sz="0" w:space="0" w:color="auto"/>
      </w:divBdr>
    </w:div>
    <w:div w:id="1753697772">
      <w:bodyDiv w:val="1"/>
      <w:marLeft w:val="0"/>
      <w:marRight w:val="0"/>
      <w:marTop w:val="0"/>
      <w:marBottom w:val="0"/>
      <w:divBdr>
        <w:top w:val="none" w:sz="0" w:space="0" w:color="auto"/>
        <w:left w:val="none" w:sz="0" w:space="0" w:color="auto"/>
        <w:bottom w:val="none" w:sz="0" w:space="0" w:color="auto"/>
        <w:right w:val="none" w:sz="0" w:space="0" w:color="auto"/>
      </w:divBdr>
    </w:div>
    <w:div w:id="1755781930">
      <w:bodyDiv w:val="1"/>
      <w:marLeft w:val="0"/>
      <w:marRight w:val="0"/>
      <w:marTop w:val="0"/>
      <w:marBottom w:val="0"/>
      <w:divBdr>
        <w:top w:val="none" w:sz="0" w:space="0" w:color="auto"/>
        <w:left w:val="none" w:sz="0" w:space="0" w:color="auto"/>
        <w:bottom w:val="none" w:sz="0" w:space="0" w:color="auto"/>
        <w:right w:val="none" w:sz="0" w:space="0" w:color="auto"/>
      </w:divBdr>
    </w:div>
    <w:div w:id="1758600597">
      <w:bodyDiv w:val="1"/>
      <w:marLeft w:val="0"/>
      <w:marRight w:val="0"/>
      <w:marTop w:val="0"/>
      <w:marBottom w:val="0"/>
      <w:divBdr>
        <w:top w:val="none" w:sz="0" w:space="0" w:color="auto"/>
        <w:left w:val="none" w:sz="0" w:space="0" w:color="auto"/>
        <w:bottom w:val="none" w:sz="0" w:space="0" w:color="auto"/>
        <w:right w:val="none" w:sz="0" w:space="0" w:color="auto"/>
      </w:divBdr>
    </w:div>
    <w:div w:id="1760322465">
      <w:bodyDiv w:val="1"/>
      <w:marLeft w:val="0"/>
      <w:marRight w:val="0"/>
      <w:marTop w:val="0"/>
      <w:marBottom w:val="0"/>
      <w:divBdr>
        <w:top w:val="none" w:sz="0" w:space="0" w:color="auto"/>
        <w:left w:val="none" w:sz="0" w:space="0" w:color="auto"/>
        <w:bottom w:val="none" w:sz="0" w:space="0" w:color="auto"/>
        <w:right w:val="none" w:sz="0" w:space="0" w:color="auto"/>
      </w:divBdr>
    </w:div>
    <w:div w:id="1762143136">
      <w:bodyDiv w:val="1"/>
      <w:marLeft w:val="0"/>
      <w:marRight w:val="0"/>
      <w:marTop w:val="0"/>
      <w:marBottom w:val="0"/>
      <w:divBdr>
        <w:top w:val="none" w:sz="0" w:space="0" w:color="auto"/>
        <w:left w:val="none" w:sz="0" w:space="0" w:color="auto"/>
        <w:bottom w:val="none" w:sz="0" w:space="0" w:color="auto"/>
        <w:right w:val="none" w:sz="0" w:space="0" w:color="auto"/>
      </w:divBdr>
    </w:div>
    <w:div w:id="1763645029">
      <w:bodyDiv w:val="1"/>
      <w:marLeft w:val="0"/>
      <w:marRight w:val="0"/>
      <w:marTop w:val="0"/>
      <w:marBottom w:val="0"/>
      <w:divBdr>
        <w:top w:val="none" w:sz="0" w:space="0" w:color="auto"/>
        <w:left w:val="none" w:sz="0" w:space="0" w:color="auto"/>
        <w:bottom w:val="none" w:sz="0" w:space="0" w:color="auto"/>
        <w:right w:val="none" w:sz="0" w:space="0" w:color="auto"/>
      </w:divBdr>
    </w:div>
    <w:div w:id="1765030118">
      <w:bodyDiv w:val="1"/>
      <w:marLeft w:val="0"/>
      <w:marRight w:val="0"/>
      <w:marTop w:val="0"/>
      <w:marBottom w:val="0"/>
      <w:divBdr>
        <w:top w:val="none" w:sz="0" w:space="0" w:color="auto"/>
        <w:left w:val="none" w:sz="0" w:space="0" w:color="auto"/>
        <w:bottom w:val="none" w:sz="0" w:space="0" w:color="auto"/>
        <w:right w:val="none" w:sz="0" w:space="0" w:color="auto"/>
      </w:divBdr>
    </w:div>
    <w:div w:id="1766613892">
      <w:bodyDiv w:val="1"/>
      <w:marLeft w:val="0"/>
      <w:marRight w:val="0"/>
      <w:marTop w:val="0"/>
      <w:marBottom w:val="0"/>
      <w:divBdr>
        <w:top w:val="none" w:sz="0" w:space="0" w:color="auto"/>
        <w:left w:val="none" w:sz="0" w:space="0" w:color="auto"/>
        <w:bottom w:val="none" w:sz="0" w:space="0" w:color="auto"/>
        <w:right w:val="none" w:sz="0" w:space="0" w:color="auto"/>
      </w:divBdr>
    </w:div>
    <w:div w:id="1769737924">
      <w:bodyDiv w:val="1"/>
      <w:marLeft w:val="0"/>
      <w:marRight w:val="0"/>
      <w:marTop w:val="0"/>
      <w:marBottom w:val="0"/>
      <w:divBdr>
        <w:top w:val="none" w:sz="0" w:space="0" w:color="auto"/>
        <w:left w:val="none" w:sz="0" w:space="0" w:color="auto"/>
        <w:bottom w:val="none" w:sz="0" w:space="0" w:color="auto"/>
        <w:right w:val="none" w:sz="0" w:space="0" w:color="auto"/>
      </w:divBdr>
    </w:div>
    <w:div w:id="1771394046">
      <w:bodyDiv w:val="1"/>
      <w:marLeft w:val="0"/>
      <w:marRight w:val="0"/>
      <w:marTop w:val="0"/>
      <w:marBottom w:val="0"/>
      <w:divBdr>
        <w:top w:val="none" w:sz="0" w:space="0" w:color="auto"/>
        <w:left w:val="none" w:sz="0" w:space="0" w:color="auto"/>
        <w:bottom w:val="none" w:sz="0" w:space="0" w:color="auto"/>
        <w:right w:val="none" w:sz="0" w:space="0" w:color="auto"/>
      </w:divBdr>
    </w:div>
    <w:div w:id="1774284535">
      <w:bodyDiv w:val="1"/>
      <w:marLeft w:val="0"/>
      <w:marRight w:val="0"/>
      <w:marTop w:val="0"/>
      <w:marBottom w:val="0"/>
      <w:divBdr>
        <w:top w:val="none" w:sz="0" w:space="0" w:color="auto"/>
        <w:left w:val="none" w:sz="0" w:space="0" w:color="auto"/>
        <w:bottom w:val="none" w:sz="0" w:space="0" w:color="auto"/>
        <w:right w:val="none" w:sz="0" w:space="0" w:color="auto"/>
      </w:divBdr>
    </w:div>
    <w:div w:id="1777753512">
      <w:bodyDiv w:val="1"/>
      <w:marLeft w:val="0"/>
      <w:marRight w:val="0"/>
      <w:marTop w:val="0"/>
      <w:marBottom w:val="0"/>
      <w:divBdr>
        <w:top w:val="none" w:sz="0" w:space="0" w:color="auto"/>
        <w:left w:val="none" w:sz="0" w:space="0" w:color="auto"/>
        <w:bottom w:val="none" w:sz="0" w:space="0" w:color="auto"/>
        <w:right w:val="none" w:sz="0" w:space="0" w:color="auto"/>
      </w:divBdr>
    </w:div>
    <w:div w:id="1779789270">
      <w:bodyDiv w:val="1"/>
      <w:marLeft w:val="0"/>
      <w:marRight w:val="0"/>
      <w:marTop w:val="0"/>
      <w:marBottom w:val="0"/>
      <w:divBdr>
        <w:top w:val="none" w:sz="0" w:space="0" w:color="auto"/>
        <w:left w:val="none" w:sz="0" w:space="0" w:color="auto"/>
        <w:bottom w:val="none" w:sz="0" w:space="0" w:color="auto"/>
        <w:right w:val="none" w:sz="0" w:space="0" w:color="auto"/>
      </w:divBdr>
    </w:div>
    <w:div w:id="1784107136">
      <w:bodyDiv w:val="1"/>
      <w:marLeft w:val="0"/>
      <w:marRight w:val="0"/>
      <w:marTop w:val="0"/>
      <w:marBottom w:val="0"/>
      <w:divBdr>
        <w:top w:val="none" w:sz="0" w:space="0" w:color="auto"/>
        <w:left w:val="none" w:sz="0" w:space="0" w:color="auto"/>
        <w:bottom w:val="none" w:sz="0" w:space="0" w:color="auto"/>
        <w:right w:val="none" w:sz="0" w:space="0" w:color="auto"/>
      </w:divBdr>
    </w:div>
    <w:div w:id="1795515863">
      <w:bodyDiv w:val="1"/>
      <w:marLeft w:val="0"/>
      <w:marRight w:val="0"/>
      <w:marTop w:val="0"/>
      <w:marBottom w:val="0"/>
      <w:divBdr>
        <w:top w:val="none" w:sz="0" w:space="0" w:color="auto"/>
        <w:left w:val="none" w:sz="0" w:space="0" w:color="auto"/>
        <w:bottom w:val="none" w:sz="0" w:space="0" w:color="auto"/>
        <w:right w:val="none" w:sz="0" w:space="0" w:color="auto"/>
      </w:divBdr>
    </w:div>
    <w:div w:id="1795781485">
      <w:bodyDiv w:val="1"/>
      <w:marLeft w:val="0"/>
      <w:marRight w:val="0"/>
      <w:marTop w:val="0"/>
      <w:marBottom w:val="0"/>
      <w:divBdr>
        <w:top w:val="none" w:sz="0" w:space="0" w:color="auto"/>
        <w:left w:val="none" w:sz="0" w:space="0" w:color="auto"/>
        <w:bottom w:val="none" w:sz="0" w:space="0" w:color="auto"/>
        <w:right w:val="none" w:sz="0" w:space="0" w:color="auto"/>
      </w:divBdr>
    </w:div>
    <w:div w:id="1800300944">
      <w:bodyDiv w:val="1"/>
      <w:marLeft w:val="0"/>
      <w:marRight w:val="0"/>
      <w:marTop w:val="0"/>
      <w:marBottom w:val="0"/>
      <w:divBdr>
        <w:top w:val="none" w:sz="0" w:space="0" w:color="auto"/>
        <w:left w:val="none" w:sz="0" w:space="0" w:color="auto"/>
        <w:bottom w:val="none" w:sz="0" w:space="0" w:color="auto"/>
        <w:right w:val="none" w:sz="0" w:space="0" w:color="auto"/>
      </w:divBdr>
    </w:div>
    <w:div w:id="1801801776">
      <w:bodyDiv w:val="1"/>
      <w:marLeft w:val="0"/>
      <w:marRight w:val="0"/>
      <w:marTop w:val="0"/>
      <w:marBottom w:val="0"/>
      <w:divBdr>
        <w:top w:val="none" w:sz="0" w:space="0" w:color="auto"/>
        <w:left w:val="none" w:sz="0" w:space="0" w:color="auto"/>
        <w:bottom w:val="none" w:sz="0" w:space="0" w:color="auto"/>
        <w:right w:val="none" w:sz="0" w:space="0" w:color="auto"/>
      </w:divBdr>
    </w:div>
    <w:div w:id="1818184987">
      <w:bodyDiv w:val="1"/>
      <w:marLeft w:val="0"/>
      <w:marRight w:val="0"/>
      <w:marTop w:val="0"/>
      <w:marBottom w:val="0"/>
      <w:divBdr>
        <w:top w:val="none" w:sz="0" w:space="0" w:color="auto"/>
        <w:left w:val="none" w:sz="0" w:space="0" w:color="auto"/>
        <w:bottom w:val="none" w:sz="0" w:space="0" w:color="auto"/>
        <w:right w:val="none" w:sz="0" w:space="0" w:color="auto"/>
      </w:divBdr>
    </w:div>
    <w:div w:id="1819805257">
      <w:bodyDiv w:val="1"/>
      <w:marLeft w:val="0"/>
      <w:marRight w:val="0"/>
      <w:marTop w:val="0"/>
      <w:marBottom w:val="0"/>
      <w:divBdr>
        <w:top w:val="none" w:sz="0" w:space="0" w:color="auto"/>
        <w:left w:val="none" w:sz="0" w:space="0" w:color="auto"/>
        <w:bottom w:val="none" w:sz="0" w:space="0" w:color="auto"/>
        <w:right w:val="none" w:sz="0" w:space="0" w:color="auto"/>
      </w:divBdr>
    </w:div>
    <w:div w:id="1823040548">
      <w:bodyDiv w:val="1"/>
      <w:marLeft w:val="0"/>
      <w:marRight w:val="0"/>
      <w:marTop w:val="0"/>
      <w:marBottom w:val="0"/>
      <w:divBdr>
        <w:top w:val="none" w:sz="0" w:space="0" w:color="auto"/>
        <w:left w:val="none" w:sz="0" w:space="0" w:color="auto"/>
        <w:bottom w:val="none" w:sz="0" w:space="0" w:color="auto"/>
        <w:right w:val="none" w:sz="0" w:space="0" w:color="auto"/>
      </w:divBdr>
    </w:div>
    <w:div w:id="1824270988">
      <w:bodyDiv w:val="1"/>
      <w:marLeft w:val="0"/>
      <w:marRight w:val="0"/>
      <w:marTop w:val="0"/>
      <w:marBottom w:val="0"/>
      <w:divBdr>
        <w:top w:val="none" w:sz="0" w:space="0" w:color="auto"/>
        <w:left w:val="none" w:sz="0" w:space="0" w:color="auto"/>
        <w:bottom w:val="none" w:sz="0" w:space="0" w:color="auto"/>
        <w:right w:val="none" w:sz="0" w:space="0" w:color="auto"/>
      </w:divBdr>
    </w:div>
    <w:div w:id="1827625903">
      <w:bodyDiv w:val="1"/>
      <w:marLeft w:val="0"/>
      <w:marRight w:val="0"/>
      <w:marTop w:val="0"/>
      <w:marBottom w:val="0"/>
      <w:divBdr>
        <w:top w:val="none" w:sz="0" w:space="0" w:color="auto"/>
        <w:left w:val="none" w:sz="0" w:space="0" w:color="auto"/>
        <w:bottom w:val="none" w:sz="0" w:space="0" w:color="auto"/>
        <w:right w:val="none" w:sz="0" w:space="0" w:color="auto"/>
      </w:divBdr>
    </w:div>
    <w:div w:id="1831015852">
      <w:bodyDiv w:val="1"/>
      <w:marLeft w:val="0"/>
      <w:marRight w:val="0"/>
      <w:marTop w:val="0"/>
      <w:marBottom w:val="0"/>
      <w:divBdr>
        <w:top w:val="none" w:sz="0" w:space="0" w:color="auto"/>
        <w:left w:val="none" w:sz="0" w:space="0" w:color="auto"/>
        <w:bottom w:val="none" w:sz="0" w:space="0" w:color="auto"/>
        <w:right w:val="none" w:sz="0" w:space="0" w:color="auto"/>
      </w:divBdr>
    </w:div>
    <w:div w:id="1834251473">
      <w:bodyDiv w:val="1"/>
      <w:marLeft w:val="0"/>
      <w:marRight w:val="0"/>
      <w:marTop w:val="0"/>
      <w:marBottom w:val="0"/>
      <w:divBdr>
        <w:top w:val="none" w:sz="0" w:space="0" w:color="auto"/>
        <w:left w:val="none" w:sz="0" w:space="0" w:color="auto"/>
        <w:bottom w:val="none" w:sz="0" w:space="0" w:color="auto"/>
        <w:right w:val="none" w:sz="0" w:space="0" w:color="auto"/>
      </w:divBdr>
    </w:div>
    <w:div w:id="1834878605">
      <w:bodyDiv w:val="1"/>
      <w:marLeft w:val="0"/>
      <w:marRight w:val="0"/>
      <w:marTop w:val="0"/>
      <w:marBottom w:val="0"/>
      <w:divBdr>
        <w:top w:val="none" w:sz="0" w:space="0" w:color="auto"/>
        <w:left w:val="none" w:sz="0" w:space="0" w:color="auto"/>
        <w:bottom w:val="none" w:sz="0" w:space="0" w:color="auto"/>
        <w:right w:val="none" w:sz="0" w:space="0" w:color="auto"/>
      </w:divBdr>
    </w:div>
    <w:div w:id="1838111530">
      <w:bodyDiv w:val="1"/>
      <w:marLeft w:val="0"/>
      <w:marRight w:val="0"/>
      <w:marTop w:val="0"/>
      <w:marBottom w:val="0"/>
      <w:divBdr>
        <w:top w:val="none" w:sz="0" w:space="0" w:color="auto"/>
        <w:left w:val="none" w:sz="0" w:space="0" w:color="auto"/>
        <w:bottom w:val="none" w:sz="0" w:space="0" w:color="auto"/>
        <w:right w:val="none" w:sz="0" w:space="0" w:color="auto"/>
      </w:divBdr>
    </w:div>
    <w:div w:id="1840383582">
      <w:bodyDiv w:val="1"/>
      <w:marLeft w:val="0"/>
      <w:marRight w:val="0"/>
      <w:marTop w:val="0"/>
      <w:marBottom w:val="0"/>
      <w:divBdr>
        <w:top w:val="none" w:sz="0" w:space="0" w:color="auto"/>
        <w:left w:val="none" w:sz="0" w:space="0" w:color="auto"/>
        <w:bottom w:val="none" w:sz="0" w:space="0" w:color="auto"/>
        <w:right w:val="none" w:sz="0" w:space="0" w:color="auto"/>
      </w:divBdr>
    </w:div>
    <w:div w:id="1847207414">
      <w:bodyDiv w:val="1"/>
      <w:marLeft w:val="0"/>
      <w:marRight w:val="0"/>
      <w:marTop w:val="0"/>
      <w:marBottom w:val="0"/>
      <w:divBdr>
        <w:top w:val="none" w:sz="0" w:space="0" w:color="auto"/>
        <w:left w:val="none" w:sz="0" w:space="0" w:color="auto"/>
        <w:bottom w:val="none" w:sz="0" w:space="0" w:color="auto"/>
        <w:right w:val="none" w:sz="0" w:space="0" w:color="auto"/>
      </w:divBdr>
    </w:div>
    <w:div w:id="1847746410">
      <w:bodyDiv w:val="1"/>
      <w:marLeft w:val="0"/>
      <w:marRight w:val="0"/>
      <w:marTop w:val="0"/>
      <w:marBottom w:val="0"/>
      <w:divBdr>
        <w:top w:val="none" w:sz="0" w:space="0" w:color="auto"/>
        <w:left w:val="none" w:sz="0" w:space="0" w:color="auto"/>
        <w:bottom w:val="none" w:sz="0" w:space="0" w:color="auto"/>
        <w:right w:val="none" w:sz="0" w:space="0" w:color="auto"/>
      </w:divBdr>
    </w:div>
    <w:div w:id="1851408259">
      <w:bodyDiv w:val="1"/>
      <w:marLeft w:val="0"/>
      <w:marRight w:val="0"/>
      <w:marTop w:val="0"/>
      <w:marBottom w:val="0"/>
      <w:divBdr>
        <w:top w:val="none" w:sz="0" w:space="0" w:color="auto"/>
        <w:left w:val="none" w:sz="0" w:space="0" w:color="auto"/>
        <w:bottom w:val="none" w:sz="0" w:space="0" w:color="auto"/>
        <w:right w:val="none" w:sz="0" w:space="0" w:color="auto"/>
      </w:divBdr>
    </w:div>
    <w:div w:id="1854565317">
      <w:bodyDiv w:val="1"/>
      <w:marLeft w:val="0"/>
      <w:marRight w:val="0"/>
      <w:marTop w:val="0"/>
      <w:marBottom w:val="0"/>
      <w:divBdr>
        <w:top w:val="none" w:sz="0" w:space="0" w:color="auto"/>
        <w:left w:val="none" w:sz="0" w:space="0" w:color="auto"/>
        <w:bottom w:val="none" w:sz="0" w:space="0" w:color="auto"/>
        <w:right w:val="none" w:sz="0" w:space="0" w:color="auto"/>
      </w:divBdr>
    </w:div>
    <w:div w:id="1857886050">
      <w:bodyDiv w:val="1"/>
      <w:marLeft w:val="0"/>
      <w:marRight w:val="0"/>
      <w:marTop w:val="0"/>
      <w:marBottom w:val="0"/>
      <w:divBdr>
        <w:top w:val="none" w:sz="0" w:space="0" w:color="auto"/>
        <w:left w:val="none" w:sz="0" w:space="0" w:color="auto"/>
        <w:bottom w:val="none" w:sz="0" w:space="0" w:color="auto"/>
        <w:right w:val="none" w:sz="0" w:space="0" w:color="auto"/>
      </w:divBdr>
    </w:div>
    <w:div w:id="1858040237">
      <w:bodyDiv w:val="1"/>
      <w:marLeft w:val="0"/>
      <w:marRight w:val="0"/>
      <w:marTop w:val="0"/>
      <w:marBottom w:val="0"/>
      <w:divBdr>
        <w:top w:val="none" w:sz="0" w:space="0" w:color="auto"/>
        <w:left w:val="none" w:sz="0" w:space="0" w:color="auto"/>
        <w:bottom w:val="none" w:sz="0" w:space="0" w:color="auto"/>
        <w:right w:val="none" w:sz="0" w:space="0" w:color="auto"/>
      </w:divBdr>
    </w:div>
    <w:div w:id="1858539095">
      <w:bodyDiv w:val="1"/>
      <w:marLeft w:val="0"/>
      <w:marRight w:val="0"/>
      <w:marTop w:val="0"/>
      <w:marBottom w:val="0"/>
      <w:divBdr>
        <w:top w:val="none" w:sz="0" w:space="0" w:color="auto"/>
        <w:left w:val="none" w:sz="0" w:space="0" w:color="auto"/>
        <w:bottom w:val="none" w:sz="0" w:space="0" w:color="auto"/>
        <w:right w:val="none" w:sz="0" w:space="0" w:color="auto"/>
      </w:divBdr>
    </w:div>
    <w:div w:id="1860047613">
      <w:bodyDiv w:val="1"/>
      <w:marLeft w:val="0"/>
      <w:marRight w:val="0"/>
      <w:marTop w:val="0"/>
      <w:marBottom w:val="0"/>
      <w:divBdr>
        <w:top w:val="none" w:sz="0" w:space="0" w:color="auto"/>
        <w:left w:val="none" w:sz="0" w:space="0" w:color="auto"/>
        <w:bottom w:val="none" w:sz="0" w:space="0" w:color="auto"/>
        <w:right w:val="none" w:sz="0" w:space="0" w:color="auto"/>
      </w:divBdr>
    </w:div>
    <w:div w:id="1862667721">
      <w:bodyDiv w:val="1"/>
      <w:marLeft w:val="0"/>
      <w:marRight w:val="0"/>
      <w:marTop w:val="0"/>
      <w:marBottom w:val="0"/>
      <w:divBdr>
        <w:top w:val="none" w:sz="0" w:space="0" w:color="auto"/>
        <w:left w:val="none" w:sz="0" w:space="0" w:color="auto"/>
        <w:bottom w:val="none" w:sz="0" w:space="0" w:color="auto"/>
        <w:right w:val="none" w:sz="0" w:space="0" w:color="auto"/>
      </w:divBdr>
    </w:div>
    <w:div w:id="1864056922">
      <w:bodyDiv w:val="1"/>
      <w:marLeft w:val="0"/>
      <w:marRight w:val="0"/>
      <w:marTop w:val="0"/>
      <w:marBottom w:val="0"/>
      <w:divBdr>
        <w:top w:val="none" w:sz="0" w:space="0" w:color="auto"/>
        <w:left w:val="none" w:sz="0" w:space="0" w:color="auto"/>
        <w:bottom w:val="none" w:sz="0" w:space="0" w:color="auto"/>
        <w:right w:val="none" w:sz="0" w:space="0" w:color="auto"/>
      </w:divBdr>
    </w:div>
    <w:div w:id="1871450572">
      <w:bodyDiv w:val="1"/>
      <w:marLeft w:val="0"/>
      <w:marRight w:val="0"/>
      <w:marTop w:val="0"/>
      <w:marBottom w:val="0"/>
      <w:divBdr>
        <w:top w:val="none" w:sz="0" w:space="0" w:color="auto"/>
        <w:left w:val="none" w:sz="0" w:space="0" w:color="auto"/>
        <w:bottom w:val="none" w:sz="0" w:space="0" w:color="auto"/>
        <w:right w:val="none" w:sz="0" w:space="0" w:color="auto"/>
      </w:divBdr>
    </w:div>
    <w:div w:id="1871600552">
      <w:bodyDiv w:val="1"/>
      <w:marLeft w:val="0"/>
      <w:marRight w:val="0"/>
      <w:marTop w:val="0"/>
      <w:marBottom w:val="0"/>
      <w:divBdr>
        <w:top w:val="none" w:sz="0" w:space="0" w:color="auto"/>
        <w:left w:val="none" w:sz="0" w:space="0" w:color="auto"/>
        <w:bottom w:val="none" w:sz="0" w:space="0" w:color="auto"/>
        <w:right w:val="none" w:sz="0" w:space="0" w:color="auto"/>
      </w:divBdr>
    </w:div>
    <w:div w:id="1871725560">
      <w:bodyDiv w:val="1"/>
      <w:marLeft w:val="0"/>
      <w:marRight w:val="0"/>
      <w:marTop w:val="0"/>
      <w:marBottom w:val="0"/>
      <w:divBdr>
        <w:top w:val="none" w:sz="0" w:space="0" w:color="auto"/>
        <w:left w:val="none" w:sz="0" w:space="0" w:color="auto"/>
        <w:bottom w:val="none" w:sz="0" w:space="0" w:color="auto"/>
        <w:right w:val="none" w:sz="0" w:space="0" w:color="auto"/>
      </w:divBdr>
    </w:div>
    <w:div w:id="1874690043">
      <w:bodyDiv w:val="1"/>
      <w:marLeft w:val="0"/>
      <w:marRight w:val="0"/>
      <w:marTop w:val="0"/>
      <w:marBottom w:val="0"/>
      <w:divBdr>
        <w:top w:val="none" w:sz="0" w:space="0" w:color="auto"/>
        <w:left w:val="none" w:sz="0" w:space="0" w:color="auto"/>
        <w:bottom w:val="none" w:sz="0" w:space="0" w:color="auto"/>
        <w:right w:val="none" w:sz="0" w:space="0" w:color="auto"/>
      </w:divBdr>
    </w:div>
    <w:div w:id="1875851898">
      <w:bodyDiv w:val="1"/>
      <w:marLeft w:val="0"/>
      <w:marRight w:val="0"/>
      <w:marTop w:val="0"/>
      <w:marBottom w:val="0"/>
      <w:divBdr>
        <w:top w:val="none" w:sz="0" w:space="0" w:color="auto"/>
        <w:left w:val="none" w:sz="0" w:space="0" w:color="auto"/>
        <w:bottom w:val="none" w:sz="0" w:space="0" w:color="auto"/>
        <w:right w:val="none" w:sz="0" w:space="0" w:color="auto"/>
      </w:divBdr>
    </w:div>
    <w:div w:id="1877501274">
      <w:bodyDiv w:val="1"/>
      <w:marLeft w:val="0"/>
      <w:marRight w:val="0"/>
      <w:marTop w:val="0"/>
      <w:marBottom w:val="0"/>
      <w:divBdr>
        <w:top w:val="none" w:sz="0" w:space="0" w:color="auto"/>
        <w:left w:val="none" w:sz="0" w:space="0" w:color="auto"/>
        <w:bottom w:val="none" w:sz="0" w:space="0" w:color="auto"/>
        <w:right w:val="none" w:sz="0" w:space="0" w:color="auto"/>
      </w:divBdr>
    </w:div>
    <w:div w:id="1882549840">
      <w:bodyDiv w:val="1"/>
      <w:marLeft w:val="0"/>
      <w:marRight w:val="0"/>
      <w:marTop w:val="0"/>
      <w:marBottom w:val="0"/>
      <w:divBdr>
        <w:top w:val="none" w:sz="0" w:space="0" w:color="auto"/>
        <w:left w:val="none" w:sz="0" w:space="0" w:color="auto"/>
        <w:bottom w:val="none" w:sz="0" w:space="0" w:color="auto"/>
        <w:right w:val="none" w:sz="0" w:space="0" w:color="auto"/>
      </w:divBdr>
    </w:div>
    <w:div w:id="1883209187">
      <w:bodyDiv w:val="1"/>
      <w:marLeft w:val="0"/>
      <w:marRight w:val="0"/>
      <w:marTop w:val="0"/>
      <w:marBottom w:val="0"/>
      <w:divBdr>
        <w:top w:val="none" w:sz="0" w:space="0" w:color="auto"/>
        <w:left w:val="none" w:sz="0" w:space="0" w:color="auto"/>
        <w:bottom w:val="none" w:sz="0" w:space="0" w:color="auto"/>
        <w:right w:val="none" w:sz="0" w:space="0" w:color="auto"/>
      </w:divBdr>
    </w:div>
    <w:div w:id="1883707400">
      <w:bodyDiv w:val="1"/>
      <w:marLeft w:val="0"/>
      <w:marRight w:val="0"/>
      <w:marTop w:val="0"/>
      <w:marBottom w:val="0"/>
      <w:divBdr>
        <w:top w:val="none" w:sz="0" w:space="0" w:color="auto"/>
        <w:left w:val="none" w:sz="0" w:space="0" w:color="auto"/>
        <w:bottom w:val="none" w:sz="0" w:space="0" w:color="auto"/>
        <w:right w:val="none" w:sz="0" w:space="0" w:color="auto"/>
      </w:divBdr>
    </w:div>
    <w:div w:id="1887333603">
      <w:bodyDiv w:val="1"/>
      <w:marLeft w:val="0"/>
      <w:marRight w:val="0"/>
      <w:marTop w:val="0"/>
      <w:marBottom w:val="0"/>
      <w:divBdr>
        <w:top w:val="none" w:sz="0" w:space="0" w:color="auto"/>
        <w:left w:val="none" w:sz="0" w:space="0" w:color="auto"/>
        <w:bottom w:val="none" w:sz="0" w:space="0" w:color="auto"/>
        <w:right w:val="none" w:sz="0" w:space="0" w:color="auto"/>
      </w:divBdr>
    </w:div>
    <w:div w:id="1892302948">
      <w:bodyDiv w:val="1"/>
      <w:marLeft w:val="0"/>
      <w:marRight w:val="0"/>
      <w:marTop w:val="0"/>
      <w:marBottom w:val="0"/>
      <w:divBdr>
        <w:top w:val="none" w:sz="0" w:space="0" w:color="auto"/>
        <w:left w:val="none" w:sz="0" w:space="0" w:color="auto"/>
        <w:bottom w:val="none" w:sz="0" w:space="0" w:color="auto"/>
        <w:right w:val="none" w:sz="0" w:space="0" w:color="auto"/>
      </w:divBdr>
    </w:div>
    <w:div w:id="1894387552">
      <w:bodyDiv w:val="1"/>
      <w:marLeft w:val="0"/>
      <w:marRight w:val="0"/>
      <w:marTop w:val="0"/>
      <w:marBottom w:val="0"/>
      <w:divBdr>
        <w:top w:val="none" w:sz="0" w:space="0" w:color="auto"/>
        <w:left w:val="none" w:sz="0" w:space="0" w:color="auto"/>
        <w:bottom w:val="none" w:sz="0" w:space="0" w:color="auto"/>
        <w:right w:val="none" w:sz="0" w:space="0" w:color="auto"/>
      </w:divBdr>
    </w:div>
    <w:div w:id="1897886143">
      <w:bodyDiv w:val="1"/>
      <w:marLeft w:val="0"/>
      <w:marRight w:val="0"/>
      <w:marTop w:val="0"/>
      <w:marBottom w:val="0"/>
      <w:divBdr>
        <w:top w:val="none" w:sz="0" w:space="0" w:color="auto"/>
        <w:left w:val="none" w:sz="0" w:space="0" w:color="auto"/>
        <w:bottom w:val="none" w:sz="0" w:space="0" w:color="auto"/>
        <w:right w:val="none" w:sz="0" w:space="0" w:color="auto"/>
      </w:divBdr>
    </w:div>
    <w:div w:id="1898469040">
      <w:bodyDiv w:val="1"/>
      <w:marLeft w:val="0"/>
      <w:marRight w:val="0"/>
      <w:marTop w:val="0"/>
      <w:marBottom w:val="0"/>
      <w:divBdr>
        <w:top w:val="none" w:sz="0" w:space="0" w:color="auto"/>
        <w:left w:val="none" w:sz="0" w:space="0" w:color="auto"/>
        <w:bottom w:val="none" w:sz="0" w:space="0" w:color="auto"/>
        <w:right w:val="none" w:sz="0" w:space="0" w:color="auto"/>
      </w:divBdr>
    </w:div>
    <w:div w:id="1899170591">
      <w:bodyDiv w:val="1"/>
      <w:marLeft w:val="0"/>
      <w:marRight w:val="0"/>
      <w:marTop w:val="0"/>
      <w:marBottom w:val="0"/>
      <w:divBdr>
        <w:top w:val="none" w:sz="0" w:space="0" w:color="auto"/>
        <w:left w:val="none" w:sz="0" w:space="0" w:color="auto"/>
        <w:bottom w:val="none" w:sz="0" w:space="0" w:color="auto"/>
        <w:right w:val="none" w:sz="0" w:space="0" w:color="auto"/>
      </w:divBdr>
    </w:div>
    <w:div w:id="1899589455">
      <w:bodyDiv w:val="1"/>
      <w:marLeft w:val="0"/>
      <w:marRight w:val="0"/>
      <w:marTop w:val="0"/>
      <w:marBottom w:val="0"/>
      <w:divBdr>
        <w:top w:val="none" w:sz="0" w:space="0" w:color="auto"/>
        <w:left w:val="none" w:sz="0" w:space="0" w:color="auto"/>
        <w:bottom w:val="none" w:sz="0" w:space="0" w:color="auto"/>
        <w:right w:val="none" w:sz="0" w:space="0" w:color="auto"/>
      </w:divBdr>
    </w:div>
    <w:div w:id="1909027394">
      <w:bodyDiv w:val="1"/>
      <w:marLeft w:val="0"/>
      <w:marRight w:val="0"/>
      <w:marTop w:val="0"/>
      <w:marBottom w:val="0"/>
      <w:divBdr>
        <w:top w:val="none" w:sz="0" w:space="0" w:color="auto"/>
        <w:left w:val="none" w:sz="0" w:space="0" w:color="auto"/>
        <w:bottom w:val="none" w:sz="0" w:space="0" w:color="auto"/>
        <w:right w:val="none" w:sz="0" w:space="0" w:color="auto"/>
      </w:divBdr>
    </w:div>
    <w:div w:id="1910380558">
      <w:bodyDiv w:val="1"/>
      <w:marLeft w:val="0"/>
      <w:marRight w:val="0"/>
      <w:marTop w:val="0"/>
      <w:marBottom w:val="0"/>
      <w:divBdr>
        <w:top w:val="none" w:sz="0" w:space="0" w:color="auto"/>
        <w:left w:val="none" w:sz="0" w:space="0" w:color="auto"/>
        <w:bottom w:val="none" w:sz="0" w:space="0" w:color="auto"/>
        <w:right w:val="none" w:sz="0" w:space="0" w:color="auto"/>
      </w:divBdr>
    </w:div>
    <w:div w:id="1913077484">
      <w:bodyDiv w:val="1"/>
      <w:marLeft w:val="0"/>
      <w:marRight w:val="0"/>
      <w:marTop w:val="0"/>
      <w:marBottom w:val="0"/>
      <w:divBdr>
        <w:top w:val="none" w:sz="0" w:space="0" w:color="auto"/>
        <w:left w:val="none" w:sz="0" w:space="0" w:color="auto"/>
        <w:bottom w:val="none" w:sz="0" w:space="0" w:color="auto"/>
        <w:right w:val="none" w:sz="0" w:space="0" w:color="auto"/>
      </w:divBdr>
    </w:div>
    <w:div w:id="1915047785">
      <w:bodyDiv w:val="1"/>
      <w:marLeft w:val="0"/>
      <w:marRight w:val="0"/>
      <w:marTop w:val="0"/>
      <w:marBottom w:val="0"/>
      <w:divBdr>
        <w:top w:val="none" w:sz="0" w:space="0" w:color="auto"/>
        <w:left w:val="none" w:sz="0" w:space="0" w:color="auto"/>
        <w:bottom w:val="none" w:sz="0" w:space="0" w:color="auto"/>
        <w:right w:val="none" w:sz="0" w:space="0" w:color="auto"/>
      </w:divBdr>
    </w:div>
    <w:div w:id="1916275763">
      <w:bodyDiv w:val="1"/>
      <w:marLeft w:val="0"/>
      <w:marRight w:val="0"/>
      <w:marTop w:val="0"/>
      <w:marBottom w:val="0"/>
      <w:divBdr>
        <w:top w:val="none" w:sz="0" w:space="0" w:color="auto"/>
        <w:left w:val="none" w:sz="0" w:space="0" w:color="auto"/>
        <w:bottom w:val="none" w:sz="0" w:space="0" w:color="auto"/>
        <w:right w:val="none" w:sz="0" w:space="0" w:color="auto"/>
      </w:divBdr>
    </w:div>
    <w:div w:id="1916551650">
      <w:bodyDiv w:val="1"/>
      <w:marLeft w:val="0"/>
      <w:marRight w:val="0"/>
      <w:marTop w:val="0"/>
      <w:marBottom w:val="0"/>
      <w:divBdr>
        <w:top w:val="none" w:sz="0" w:space="0" w:color="auto"/>
        <w:left w:val="none" w:sz="0" w:space="0" w:color="auto"/>
        <w:bottom w:val="none" w:sz="0" w:space="0" w:color="auto"/>
        <w:right w:val="none" w:sz="0" w:space="0" w:color="auto"/>
      </w:divBdr>
    </w:div>
    <w:div w:id="1919359200">
      <w:bodyDiv w:val="1"/>
      <w:marLeft w:val="0"/>
      <w:marRight w:val="0"/>
      <w:marTop w:val="0"/>
      <w:marBottom w:val="0"/>
      <w:divBdr>
        <w:top w:val="none" w:sz="0" w:space="0" w:color="auto"/>
        <w:left w:val="none" w:sz="0" w:space="0" w:color="auto"/>
        <w:bottom w:val="none" w:sz="0" w:space="0" w:color="auto"/>
        <w:right w:val="none" w:sz="0" w:space="0" w:color="auto"/>
      </w:divBdr>
    </w:div>
    <w:div w:id="1921795649">
      <w:bodyDiv w:val="1"/>
      <w:marLeft w:val="0"/>
      <w:marRight w:val="0"/>
      <w:marTop w:val="0"/>
      <w:marBottom w:val="0"/>
      <w:divBdr>
        <w:top w:val="none" w:sz="0" w:space="0" w:color="auto"/>
        <w:left w:val="none" w:sz="0" w:space="0" w:color="auto"/>
        <w:bottom w:val="none" w:sz="0" w:space="0" w:color="auto"/>
        <w:right w:val="none" w:sz="0" w:space="0" w:color="auto"/>
      </w:divBdr>
    </w:div>
    <w:div w:id="1924101124">
      <w:bodyDiv w:val="1"/>
      <w:marLeft w:val="0"/>
      <w:marRight w:val="0"/>
      <w:marTop w:val="0"/>
      <w:marBottom w:val="0"/>
      <w:divBdr>
        <w:top w:val="none" w:sz="0" w:space="0" w:color="auto"/>
        <w:left w:val="none" w:sz="0" w:space="0" w:color="auto"/>
        <w:bottom w:val="none" w:sz="0" w:space="0" w:color="auto"/>
        <w:right w:val="none" w:sz="0" w:space="0" w:color="auto"/>
      </w:divBdr>
    </w:div>
    <w:div w:id="1924491648">
      <w:bodyDiv w:val="1"/>
      <w:marLeft w:val="0"/>
      <w:marRight w:val="0"/>
      <w:marTop w:val="0"/>
      <w:marBottom w:val="0"/>
      <w:divBdr>
        <w:top w:val="none" w:sz="0" w:space="0" w:color="auto"/>
        <w:left w:val="none" w:sz="0" w:space="0" w:color="auto"/>
        <w:bottom w:val="none" w:sz="0" w:space="0" w:color="auto"/>
        <w:right w:val="none" w:sz="0" w:space="0" w:color="auto"/>
      </w:divBdr>
    </w:div>
    <w:div w:id="1925140171">
      <w:bodyDiv w:val="1"/>
      <w:marLeft w:val="0"/>
      <w:marRight w:val="0"/>
      <w:marTop w:val="0"/>
      <w:marBottom w:val="0"/>
      <w:divBdr>
        <w:top w:val="none" w:sz="0" w:space="0" w:color="auto"/>
        <w:left w:val="none" w:sz="0" w:space="0" w:color="auto"/>
        <w:bottom w:val="none" w:sz="0" w:space="0" w:color="auto"/>
        <w:right w:val="none" w:sz="0" w:space="0" w:color="auto"/>
      </w:divBdr>
    </w:div>
    <w:div w:id="1926916355">
      <w:bodyDiv w:val="1"/>
      <w:marLeft w:val="0"/>
      <w:marRight w:val="0"/>
      <w:marTop w:val="0"/>
      <w:marBottom w:val="0"/>
      <w:divBdr>
        <w:top w:val="none" w:sz="0" w:space="0" w:color="auto"/>
        <w:left w:val="none" w:sz="0" w:space="0" w:color="auto"/>
        <w:bottom w:val="none" w:sz="0" w:space="0" w:color="auto"/>
        <w:right w:val="none" w:sz="0" w:space="0" w:color="auto"/>
      </w:divBdr>
    </w:div>
    <w:div w:id="1927180737">
      <w:bodyDiv w:val="1"/>
      <w:marLeft w:val="0"/>
      <w:marRight w:val="0"/>
      <w:marTop w:val="0"/>
      <w:marBottom w:val="0"/>
      <w:divBdr>
        <w:top w:val="none" w:sz="0" w:space="0" w:color="auto"/>
        <w:left w:val="none" w:sz="0" w:space="0" w:color="auto"/>
        <w:bottom w:val="none" w:sz="0" w:space="0" w:color="auto"/>
        <w:right w:val="none" w:sz="0" w:space="0" w:color="auto"/>
      </w:divBdr>
    </w:div>
    <w:div w:id="1927808733">
      <w:bodyDiv w:val="1"/>
      <w:marLeft w:val="0"/>
      <w:marRight w:val="0"/>
      <w:marTop w:val="0"/>
      <w:marBottom w:val="0"/>
      <w:divBdr>
        <w:top w:val="none" w:sz="0" w:space="0" w:color="auto"/>
        <w:left w:val="none" w:sz="0" w:space="0" w:color="auto"/>
        <w:bottom w:val="none" w:sz="0" w:space="0" w:color="auto"/>
        <w:right w:val="none" w:sz="0" w:space="0" w:color="auto"/>
      </w:divBdr>
    </w:div>
    <w:div w:id="1931766951">
      <w:bodyDiv w:val="1"/>
      <w:marLeft w:val="0"/>
      <w:marRight w:val="0"/>
      <w:marTop w:val="0"/>
      <w:marBottom w:val="0"/>
      <w:divBdr>
        <w:top w:val="none" w:sz="0" w:space="0" w:color="auto"/>
        <w:left w:val="none" w:sz="0" w:space="0" w:color="auto"/>
        <w:bottom w:val="none" w:sz="0" w:space="0" w:color="auto"/>
        <w:right w:val="none" w:sz="0" w:space="0" w:color="auto"/>
      </w:divBdr>
    </w:div>
    <w:div w:id="1932466403">
      <w:bodyDiv w:val="1"/>
      <w:marLeft w:val="0"/>
      <w:marRight w:val="0"/>
      <w:marTop w:val="0"/>
      <w:marBottom w:val="0"/>
      <w:divBdr>
        <w:top w:val="none" w:sz="0" w:space="0" w:color="auto"/>
        <w:left w:val="none" w:sz="0" w:space="0" w:color="auto"/>
        <w:bottom w:val="none" w:sz="0" w:space="0" w:color="auto"/>
        <w:right w:val="none" w:sz="0" w:space="0" w:color="auto"/>
      </w:divBdr>
    </w:div>
    <w:div w:id="1933392060">
      <w:bodyDiv w:val="1"/>
      <w:marLeft w:val="0"/>
      <w:marRight w:val="0"/>
      <w:marTop w:val="0"/>
      <w:marBottom w:val="0"/>
      <w:divBdr>
        <w:top w:val="none" w:sz="0" w:space="0" w:color="auto"/>
        <w:left w:val="none" w:sz="0" w:space="0" w:color="auto"/>
        <w:bottom w:val="none" w:sz="0" w:space="0" w:color="auto"/>
        <w:right w:val="none" w:sz="0" w:space="0" w:color="auto"/>
      </w:divBdr>
    </w:div>
    <w:div w:id="1941374999">
      <w:bodyDiv w:val="1"/>
      <w:marLeft w:val="0"/>
      <w:marRight w:val="0"/>
      <w:marTop w:val="0"/>
      <w:marBottom w:val="0"/>
      <w:divBdr>
        <w:top w:val="none" w:sz="0" w:space="0" w:color="auto"/>
        <w:left w:val="none" w:sz="0" w:space="0" w:color="auto"/>
        <w:bottom w:val="none" w:sz="0" w:space="0" w:color="auto"/>
        <w:right w:val="none" w:sz="0" w:space="0" w:color="auto"/>
      </w:divBdr>
    </w:div>
    <w:div w:id="1947761719">
      <w:bodyDiv w:val="1"/>
      <w:marLeft w:val="0"/>
      <w:marRight w:val="0"/>
      <w:marTop w:val="0"/>
      <w:marBottom w:val="0"/>
      <w:divBdr>
        <w:top w:val="none" w:sz="0" w:space="0" w:color="auto"/>
        <w:left w:val="none" w:sz="0" w:space="0" w:color="auto"/>
        <w:bottom w:val="none" w:sz="0" w:space="0" w:color="auto"/>
        <w:right w:val="none" w:sz="0" w:space="0" w:color="auto"/>
      </w:divBdr>
    </w:div>
    <w:div w:id="1948540713">
      <w:bodyDiv w:val="1"/>
      <w:marLeft w:val="0"/>
      <w:marRight w:val="0"/>
      <w:marTop w:val="0"/>
      <w:marBottom w:val="0"/>
      <w:divBdr>
        <w:top w:val="none" w:sz="0" w:space="0" w:color="auto"/>
        <w:left w:val="none" w:sz="0" w:space="0" w:color="auto"/>
        <w:bottom w:val="none" w:sz="0" w:space="0" w:color="auto"/>
        <w:right w:val="none" w:sz="0" w:space="0" w:color="auto"/>
      </w:divBdr>
    </w:div>
    <w:div w:id="1956792433">
      <w:bodyDiv w:val="1"/>
      <w:marLeft w:val="0"/>
      <w:marRight w:val="0"/>
      <w:marTop w:val="0"/>
      <w:marBottom w:val="0"/>
      <w:divBdr>
        <w:top w:val="none" w:sz="0" w:space="0" w:color="auto"/>
        <w:left w:val="none" w:sz="0" w:space="0" w:color="auto"/>
        <w:bottom w:val="none" w:sz="0" w:space="0" w:color="auto"/>
        <w:right w:val="none" w:sz="0" w:space="0" w:color="auto"/>
      </w:divBdr>
    </w:div>
    <w:div w:id="1961498754">
      <w:bodyDiv w:val="1"/>
      <w:marLeft w:val="0"/>
      <w:marRight w:val="0"/>
      <w:marTop w:val="0"/>
      <w:marBottom w:val="0"/>
      <w:divBdr>
        <w:top w:val="none" w:sz="0" w:space="0" w:color="auto"/>
        <w:left w:val="none" w:sz="0" w:space="0" w:color="auto"/>
        <w:bottom w:val="none" w:sz="0" w:space="0" w:color="auto"/>
        <w:right w:val="none" w:sz="0" w:space="0" w:color="auto"/>
      </w:divBdr>
    </w:div>
    <w:div w:id="1963463322">
      <w:bodyDiv w:val="1"/>
      <w:marLeft w:val="0"/>
      <w:marRight w:val="0"/>
      <w:marTop w:val="0"/>
      <w:marBottom w:val="0"/>
      <w:divBdr>
        <w:top w:val="none" w:sz="0" w:space="0" w:color="auto"/>
        <w:left w:val="none" w:sz="0" w:space="0" w:color="auto"/>
        <w:bottom w:val="none" w:sz="0" w:space="0" w:color="auto"/>
        <w:right w:val="none" w:sz="0" w:space="0" w:color="auto"/>
      </w:divBdr>
    </w:div>
    <w:div w:id="1963608311">
      <w:bodyDiv w:val="1"/>
      <w:marLeft w:val="0"/>
      <w:marRight w:val="0"/>
      <w:marTop w:val="0"/>
      <w:marBottom w:val="0"/>
      <w:divBdr>
        <w:top w:val="none" w:sz="0" w:space="0" w:color="auto"/>
        <w:left w:val="none" w:sz="0" w:space="0" w:color="auto"/>
        <w:bottom w:val="none" w:sz="0" w:space="0" w:color="auto"/>
        <w:right w:val="none" w:sz="0" w:space="0" w:color="auto"/>
      </w:divBdr>
    </w:div>
    <w:div w:id="1965774239">
      <w:bodyDiv w:val="1"/>
      <w:marLeft w:val="0"/>
      <w:marRight w:val="0"/>
      <w:marTop w:val="0"/>
      <w:marBottom w:val="0"/>
      <w:divBdr>
        <w:top w:val="none" w:sz="0" w:space="0" w:color="auto"/>
        <w:left w:val="none" w:sz="0" w:space="0" w:color="auto"/>
        <w:bottom w:val="none" w:sz="0" w:space="0" w:color="auto"/>
        <w:right w:val="none" w:sz="0" w:space="0" w:color="auto"/>
      </w:divBdr>
    </w:div>
    <w:div w:id="1968076579">
      <w:bodyDiv w:val="1"/>
      <w:marLeft w:val="0"/>
      <w:marRight w:val="0"/>
      <w:marTop w:val="0"/>
      <w:marBottom w:val="0"/>
      <w:divBdr>
        <w:top w:val="none" w:sz="0" w:space="0" w:color="auto"/>
        <w:left w:val="none" w:sz="0" w:space="0" w:color="auto"/>
        <w:bottom w:val="none" w:sz="0" w:space="0" w:color="auto"/>
        <w:right w:val="none" w:sz="0" w:space="0" w:color="auto"/>
      </w:divBdr>
    </w:div>
    <w:div w:id="1968270519">
      <w:bodyDiv w:val="1"/>
      <w:marLeft w:val="0"/>
      <w:marRight w:val="0"/>
      <w:marTop w:val="0"/>
      <w:marBottom w:val="0"/>
      <w:divBdr>
        <w:top w:val="none" w:sz="0" w:space="0" w:color="auto"/>
        <w:left w:val="none" w:sz="0" w:space="0" w:color="auto"/>
        <w:bottom w:val="none" w:sz="0" w:space="0" w:color="auto"/>
        <w:right w:val="none" w:sz="0" w:space="0" w:color="auto"/>
      </w:divBdr>
    </w:div>
    <w:div w:id="1970476131">
      <w:bodyDiv w:val="1"/>
      <w:marLeft w:val="0"/>
      <w:marRight w:val="0"/>
      <w:marTop w:val="0"/>
      <w:marBottom w:val="0"/>
      <w:divBdr>
        <w:top w:val="none" w:sz="0" w:space="0" w:color="auto"/>
        <w:left w:val="none" w:sz="0" w:space="0" w:color="auto"/>
        <w:bottom w:val="none" w:sz="0" w:space="0" w:color="auto"/>
        <w:right w:val="none" w:sz="0" w:space="0" w:color="auto"/>
      </w:divBdr>
    </w:div>
    <w:div w:id="1973169257">
      <w:bodyDiv w:val="1"/>
      <w:marLeft w:val="0"/>
      <w:marRight w:val="0"/>
      <w:marTop w:val="0"/>
      <w:marBottom w:val="0"/>
      <w:divBdr>
        <w:top w:val="none" w:sz="0" w:space="0" w:color="auto"/>
        <w:left w:val="none" w:sz="0" w:space="0" w:color="auto"/>
        <w:bottom w:val="none" w:sz="0" w:space="0" w:color="auto"/>
        <w:right w:val="none" w:sz="0" w:space="0" w:color="auto"/>
      </w:divBdr>
    </w:div>
    <w:div w:id="1978563733">
      <w:bodyDiv w:val="1"/>
      <w:marLeft w:val="0"/>
      <w:marRight w:val="0"/>
      <w:marTop w:val="0"/>
      <w:marBottom w:val="0"/>
      <w:divBdr>
        <w:top w:val="none" w:sz="0" w:space="0" w:color="auto"/>
        <w:left w:val="none" w:sz="0" w:space="0" w:color="auto"/>
        <w:bottom w:val="none" w:sz="0" w:space="0" w:color="auto"/>
        <w:right w:val="none" w:sz="0" w:space="0" w:color="auto"/>
      </w:divBdr>
    </w:div>
    <w:div w:id="1979456142">
      <w:bodyDiv w:val="1"/>
      <w:marLeft w:val="0"/>
      <w:marRight w:val="0"/>
      <w:marTop w:val="0"/>
      <w:marBottom w:val="0"/>
      <w:divBdr>
        <w:top w:val="none" w:sz="0" w:space="0" w:color="auto"/>
        <w:left w:val="none" w:sz="0" w:space="0" w:color="auto"/>
        <w:bottom w:val="none" w:sz="0" w:space="0" w:color="auto"/>
        <w:right w:val="none" w:sz="0" w:space="0" w:color="auto"/>
      </w:divBdr>
    </w:div>
    <w:div w:id="1981304867">
      <w:bodyDiv w:val="1"/>
      <w:marLeft w:val="0"/>
      <w:marRight w:val="0"/>
      <w:marTop w:val="0"/>
      <w:marBottom w:val="0"/>
      <w:divBdr>
        <w:top w:val="none" w:sz="0" w:space="0" w:color="auto"/>
        <w:left w:val="none" w:sz="0" w:space="0" w:color="auto"/>
        <w:bottom w:val="none" w:sz="0" w:space="0" w:color="auto"/>
        <w:right w:val="none" w:sz="0" w:space="0" w:color="auto"/>
      </w:divBdr>
    </w:div>
    <w:div w:id="1984191139">
      <w:bodyDiv w:val="1"/>
      <w:marLeft w:val="0"/>
      <w:marRight w:val="0"/>
      <w:marTop w:val="0"/>
      <w:marBottom w:val="0"/>
      <w:divBdr>
        <w:top w:val="none" w:sz="0" w:space="0" w:color="auto"/>
        <w:left w:val="none" w:sz="0" w:space="0" w:color="auto"/>
        <w:bottom w:val="none" w:sz="0" w:space="0" w:color="auto"/>
        <w:right w:val="none" w:sz="0" w:space="0" w:color="auto"/>
      </w:divBdr>
    </w:div>
    <w:div w:id="1986471275">
      <w:bodyDiv w:val="1"/>
      <w:marLeft w:val="0"/>
      <w:marRight w:val="0"/>
      <w:marTop w:val="0"/>
      <w:marBottom w:val="0"/>
      <w:divBdr>
        <w:top w:val="none" w:sz="0" w:space="0" w:color="auto"/>
        <w:left w:val="none" w:sz="0" w:space="0" w:color="auto"/>
        <w:bottom w:val="none" w:sz="0" w:space="0" w:color="auto"/>
        <w:right w:val="none" w:sz="0" w:space="0" w:color="auto"/>
      </w:divBdr>
    </w:div>
    <w:div w:id="1992102349">
      <w:bodyDiv w:val="1"/>
      <w:marLeft w:val="0"/>
      <w:marRight w:val="0"/>
      <w:marTop w:val="0"/>
      <w:marBottom w:val="0"/>
      <w:divBdr>
        <w:top w:val="none" w:sz="0" w:space="0" w:color="auto"/>
        <w:left w:val="none" w:sz="0" w:space="0" w:color="auto"/>
        <w:bottom w:val="none" w:sz="0" w:space="0" w:color="auto"/>
        <w:right w:val="none" w:sz="0" w:space="0" w:color="auto"/>
      </w:divBdr>
    </w:div>
    <w:div w:id="1996031771">
      <w:bodyDiv w:val="1"/>
      <w:marLeft w:val="0"/>
      <w:marRight w:val="0"/>
      <w:marTop w:val="0"/>
      <w:marBottom w:val="0"/>
      <w:divBdr>
        <w:top w:val="none" w:sz="0" w:space="0" w:color="auto"/>
        <w:left w:val="none" w:sz="0" w:space="0" w:color="auto"/>
        <w:bottom w:val="none" w:sz="0" w:space="0" w:color="auto"/>
        <w:right w:val="none" w:sz="0" w:space="0" w:color="auto"/>
      </w:divBdr>
    </w:div>
    <w:div w:id="1997108067">
      <w:bodyDiv w:val="1"/>
      <w:marLeft w:val="0"/>
      <w:marRight w:val="0"/>
      <w:marTop w:val="0"/>
      <w:marBottom w:val="0"/>
      <w:divBdr>
        <w:top w:val="none" w:sz="0" w:space="0" w:color="auto"/>
        <w:left w:val="none" w:sz="0" w:space="0" w:color="auto"/>
        <w:bottom w:val="none" w:sz="0" w:space="0" w:color="auto"/>
        <w:right w:val="none" w:sz="0" w:space="0" w:color="auto"/>
      </w:divBdr>
    </w:div>
    <w:div w:id="2024550510">
      <w:bodyDiv w:val="1"/>
      <w:marLeft w:val="0"/>
      <w:marRight w:val="0"/>
      <w:marTop w:val="0"/>
      <w:marBottom w:val="0"/>
      <w:divBdr>
        <w:top w:val="none" w:sz="0" w:space="0" w:color="auto"/>
        <w:left w:val="none" w:sz="0" w:space="0" w:color="auto"/>
        <w:bottom w:val="none" w:sz="0" w:space="0" w:color="auto"/>
        <w:right w:val="none" w:sz="0" w:space="0" w:color="auto"/>
      </w:divBdr>
    </w:div>
    <w:div w:id="2032141940">
      <w:bodyDiv w:val="1"/>
      <w:marLeft w:val="0"/>
      <w:marRight w:val="0"/>
      <w:marTop w:val="0"/>
      <w:marBottom w:val="0"/>
      <w:divBdr>
        <w:top w:val="none" w:sz="0" w:space="0" w:color="auto"/>
        <w:left w:val="none" w:sz="0" w:space="0" w:color="auto"/>
        <w:bottom w:val="none" w:sz="0" w:space="0" w:color="auto"/>
        <w:right w:val="none" w:sz="0" w:space="0" w:color="auto"/>
      </w:divBdr>
    </w:div>
    <w:div w:id="2033070577">
      <w:bodyDiv w:val="1"/>
      <w:marLeft w:val="0"/>
      <w:marRight w:val="0"/>
      <w:marTop w:val="0"/>
      <w:marBottom w:val="0"/>
      <w:divBdr>
        <w:top w:val="none" w:sz="0" w:space="0" w:color="auto"/>
        <w:left w:val="none" w:sz="0" w:space="0" w:color="auto"/>
        <w:bottom w:val="none" w:sz="0" w:space="0" w:color="auto"/>
        <w:right w:val="none" w:sz="0" w:space="0" w:color="auto"/>
      </w:divBdr>
    </w:div>
    <w:div w:id="2033259180">
      <w:bodyDiv w:val="1"/>
      <w:marLeft w:val="0"/>
      <w:marRight w:val="0"/>
      <w:marTop w:val="0"/>
      <w:marBottom w:val="0"/>
      <w:divBdr>
        <w:top w:val="none" w:sz="0" w:space="0" w:color="auto"/>
        <w:left w:val="none" w:sz="0" w:space="0" w:color="auto"/>
        <w:bottom w:val="none" w:sz="0" w:space="0" w:color="auto"/>
        <w:right w:val="none" w:sz="0" w:space="0" w:color="auto"/>
      </w:divBdr>
    </w:div>
    <w:div w:id="2034332750">
      <w:bodyDiv w:val="1"/>
      <w:marLeft w:val="0"/>
      <w:marRight w:val="0"/>
      <w:marTop w:val="0"/>
      <w:marBottom w:val="0"/>
      <w:divBdr>
        <w:top w:val="none" w:sz="0" w:space="0" w:color="auto"/>
        <w:left w:val="none" w:sz="0" w:space="0" w:color="auto"/>
        <w:bottom w:val="none" w:sz="0" w:space="0" w:color="auto"/>
        <w:right w:val="none" w:sz="0" w:space="0" w:color="auto"/>
      </w:divBdr>
    </w:div>
    <w:div w:id="2035685742">
      <w:bodyDiv w:val="1"/>
      <w:marLeft w:val="0"/>
      <w:marRight w:val="0"/>
      <w:marTop w:val="0"/>
      <w:marBottom w:val="0"/>
      <w:divBdr>
        <w:top w:val="none" w:sz="0" w:space="0" w:color="auto"/>
        <w:left w:val="none" w:sz="0" w:space="0" w:color="auto"/>
        <w:bottom w:val="none" w:sz="0" w:space="0" w:color="auto"/>
        <w:right w:val="none" w:sz="0" w:space="0" w:color="auto"/>
      </w:divBdr>
    </w:div>
    <w:div w:id="2035838243">
      <w:bodyDiv w:val="1"/>
      <w:marLeft w:val="0"/>
      <w:marRight w:val="0"/>
      <w:marTop w:val="0"/>
      <w:marBottom w:val="0"/>
      <w:divBdr>
        <w:top w:val="none" w:sz="0" w:space="0" w:color="auto"/>
        <w:left w:val="none" w:sz="0" w:space="0" w:color="auto"/>
        <w:bottom w:val="none" w:sz="0" w:space="0" w:color="auto"/>
        <w:right w:val="none" w:sz="0" w:space="0" w:color="auto"/>
      </w:divBdr>
    </w:div>
    <w:div w:id="2040620462">
      <w:bodyDiv w:val="1"/>
      <w:marLeft w:val="0"/>
      <w:marRight w:val="0"/>
      <w:marTop w:val="0"/>
      <w:marBottom w:val="0"/>
      <w:divBdr>
        <w:top w:val="none" w:sz="0" w:space="0" w:color="auto"/>
        <w:left w:val="none" w:sz="0" w:space="0" w:color="auto"/>
        <w:bottom w:val="none" w:sz="0" w:space="0" w:color="auto"/>
        <w:right w:val="none" w:sz="0" w:space="0" w:color="auto"/>
      </w:divBdr>
    </w:div>
    <w:div w:id="2047220257">
      <w:bodyDiv w:val="1"/>
      <w:marLeft w:val="0"/>
      <w:marRight w:val="0"/>
      <w:marTop w:val="0"/>
      <w:marBottom w:val="0"/>
      <w:divBdr>
        <w:top w:val="none" w:sz="0" w:space="0" w:color="auto"/>
        <w:left w:val="none" w:sz="0" w:space="0" w:color="auto"/>
        <w:bottom w:val="none" w:sz="0" w:space="0" w:color="auto"/>
        <w:right w:val="none" w:sz="0" w:space="0" w:color="auto"/>
      </w:divBdr>
    </w:div>
    <w:div w:id="2053646546">
      <w:bodyDiv w:val="1"/>
      <w:marLeft w:val="0"/>
      <w:marRight w:val="0"/>
      <w:marTop w:val="0"/>
      <w:marBottom w:val="0"/>
      <w:divBdr>
        <w:top w:val="none" w:sz="0" w:space="0" w:color="auto"/>
        <w:left w:val="none" w:sz="0" w:space="0" w:color="auto"/>
        <w:bottom w:val="none" w:sz="0" w:space="0" w:color="auto"/>
        <w:right w:val="none" w:sz="0" w:space="0" w:color="auto"/>
      </w:divBdr>
    </w:div>
    <w:div w:id="2054034481">
      <w:bodyDiv w:val="1"/>
      <w:marLeft w:val="0"/>
      <w:marRight w:val="0"/>
      <w:marTop w:val="0"/>
      <w:marBottom w:val="0"/>
      <w:divBdr>
        <w:top w:val="none" w:sz="0" w:space="0" w:color="auto"/>
        <w:left w:val="none" w:sz="0" w:space="0" w:color="auto"/>
        <w:bottom w:val="none" w:sz="0" w:space="0" w:color="auto"/>
        <w:right w:val="none" w:sz="0" w:space="0" w:color="auto"/>
      </w:divBdr>
    </w:div>
    <w:div w:id="2058972057">
      <w:bodyDiv w:val="1"/>
      <w:marLeft w:val="0"/>
      <w:marRight w:val="0"/>
      <w:marTop w:val="0"/>
      <w:marBottom w:val="0"/>
      <w:divBdr>
        <w:top w:val="none" w:sz="0" w:space="0" w:color="auto"/>
        <w:left w:val="none" w:sz="0" w:space="0" w:color="auto"/>
        <w:bottom w:val="none" w:sz="0" w:space="0" w:color="auto"/>
        <w:right w:val="none" w:sz="0" w:space="0" w:color="auto"/>
      </w:divBdr>
    </w:div>
    <w:div w:id="2061321774">
      <w:bodyDiv w:val="1"/>
      <w:marLeft w:val="0"/>
      <w:marRight w:val="0"/>
      <w:marTop w:val="0"/>
      <w:marBottom w:val="0"/>
      <w:divBdr>
        <w:top w:val="none" w:sz="0" w:space="0" w:color="auto"/>
        <w:left w:val="none" w:sz="0" w:space="0" w:color="auto"/>
        <w:bottom w:val="none" w:sz="0" w:space="0" w:color="auto"/>
        <w:right w:val="none" w:sz="0" w:space="0" w:color="auto"/>
      </w:divBdr>
    </w:div>
    <w:div w:id="2062635774">
      <w:bodyDiv w:val="1"/>
      <w:marLeft w:val="0"/>
      <w:marRight w:val="0"/>
      <w:marTop w:val="0"/>
      <w:marBottom w:val="0"/>
      <w:divBdr>
        <w:top w:val="none" w:sz="0" w:space="0" w:color="auto"/>
        <w:left w:val="none" w:sz="0" w:space="0" w:color="auto"/>
        <w:bottom w:val="none" w:sz="0" w:space="0" w:color="auto"/>
        <w:right w:val="none" w:sz="0" w:space="0" w:color="auto"/>
      </w:divBdr>
    </w:div>
    <w:div w:id="2062896476">
      <w:bodyDiv w:val="1"/>
      <w:marLeft w:val="0"/>
      <w:marRight w:val="0"/>
      <w:marTop w:val="0"/>
      <w:marBottom w:val="0"/>
      <w:divBdr>
        <w:top w:val="none" w:sz="0" w:space="0" w:color="auto"/>
        <w:left w:val="none" w:sz="0" w:space="0" w:color="auto"/>
        <w:bottom w:val="none" w:sz="0" w:space="0" w:color="auto"/>
        <w:right w:val="none" w:sz="0" w:space="0" w:color="auto"/>
      </w:divBdr>
    </w:div>
    <w:div w:id="2062904058">
      <w:bodyDiv w:val="1"/>
      <w:marLeft w:val="0"/>
      <w:marRight w:val="0"/>
      <w:marTop w:val="0"/>
      <w:marBottom w:val="0"/>
      <w:divBdr>
        <w:top w:val="none" w:sz="0" w:space="0" w:color="auto"/>
        <w:left w:val="none" w:sz="0" w:space="0" w:color="auto"/>
        <w:bottom w:val="none" w:sz="0" w:space="0" w:color="auto"/>
        <w:right w:val="none" w:sz="0" w:space="0" w:color="auto"/>
      </w:divBdr>
    </w:div>
    <w:div w:id="2068214965">
      <w:bodyDiv w:val="1"/>
      <w:marLeft w:val="0"/>
      <w:marRight w:val="0"/>
      <w:marTop w:val="0"/>
      <w:marBottom w:val="0"/>
      <w:divBdr>
        <w:top w:val="none" w:sz="0" w:space="0" w:color="auto"/>
        <w:left w:val="none" w:sz="0" w:space="0" w:color="auto"/>
        <w:bottom w:val="none" w:sz="0" w:space="0" w:color="auto"/>
        <w:right w:val="none" w:sz="0" w:space="0" w:color="auto"/>
      </w:divBdr>
    </w:div>
    <w:div w:id="2069455645">
      <w:bodyDiv w:val="1"/>
      <w:marLeft w:val="0"/>
      <w:marRight w:val="0"/>
      <w:marTop w:val="0"/>
      <w:marBottom w:val="0"/>
      <w:divBdr>
        <w:top w:val="none" w:sz="0" w:space="0" w:color="auto"/>
        <w:left w:val="none" w:sz="0" w:space="0" w:color="auto"/>
        <w:bottom w:val="none" w:sz="0" w:space="0" w:color="auto"/>
        <w:right w:val="none" w:sz="0" w:space="0" w:color="auto"/>
      </w:divBdr>
    </w:div>
    <w:div w:id="2070879932">
      <w:bodyDiv w:val="1"/>
      <w:marLeft w:val="0"/>
      <w:marRight w:val="0"/>
      <w:marTop w:val="0"/>
      <w:marBottom w:val="0"/>
      <w:divBdr>
        <w:top w:val="none" w:sz="0" w:space="0" w:color="auto"/>
        <w:left w:val="none" w:sz="0" w:space="0" w:color="auto"/>
        <w:bottom w:val="none" w:sz="0" w:space="0" w:color="auto"/>
        <w:right w:val="none" w:sz="0" w:space="0" w:color="auto"/>
      </w:divBdr>
    </w:div>
    <w:div w:id="2076202715">
      <w:bodyDiv w:val="1"/>
      <w:marLeft w:val="0"/>
      <w:marRight w:val="0"/>
      <w:marTop w:val="0"/>
      <w:marBottom w:val="0"/>
      <w:divBdr>
        <w:top w:val="none" w:sz="0" w:space="0" w:color="auto"/>
        <w:left w:val="none" w:sz="0" w:space="0" w:color="auto"/>
        <w:bottom w:val="none" w:sz="0" w:space="0" w:color="auto"/>
        <w:right w:val="none" w:sz="0" w:space="0" w:color="auto"/>
      </w:divBdr>
    </w:div>
    <w:div w:id="2080128171">
      <w:bodyDiv w:val="1"/>
      <w:marLeft w:val="0"/>
      <w:marRight w:val="0"/>
      <w:marTop w:val="0"/>
      <w:marBottom w:val="0"/>
      <w:divBdr>
        <w:top w:val="none" w:sz="0" w:space="0" w:color="auto"/>
        <w:left w:val="none" w:sz="0" w:space="0" w:color="auto"/>
        <w:bottom w:val="none" w:sz="0" w:space="0" w:color="auto"/>
        <w:right w:val="none" w:sz="0" w:space="0" w:color="auto"/>
      </w:divBdr>
    </w:div>
    <w:div w:id="2085057213">
      <w:bodyDiv w:val="1"/>
      <w:marLeft w:val="0"/>
      <w:marRight w:val="0"/>
      <w:marTop w:val="0"/>
      <w:marBottom w:val="0"/>
      <w:divBdr>
        <w:top w:val="none" w:sz="0" w:space="0" w:color="auto"/>
        <w:left w:val="none" w:sz="0" w:space="0" w:color="auto"/>
        <w:bottom w:val="none" w:sz="0" w:space="0" w:color="auto"/>
        <w:right w:val="none" w:sz="0" w:space="0" w:color="auto"/>
      </w:divBdr>
    </w:div>
    <w:div w:id="2085880426">
      <w:bodyDiv w:val="1"/>
      <w:marLeft w:val="0"/>
      <w:marRight w:val="0"/>
      <w:marTop w:val="0"/>
      <w:marBottom w:val="0"/>
      <w:divBdr>
        <w:top w:val="none" w:sz="0" w:space="0" w:color="auto"/>
        <w:left w:val="none" w:sz="0" w:space="0" w:color="auto"/>
        <w:bottom w:val="none" w:sz="0" w:space="0" w:color="auto"/>
        <w:right w:val="none" w:sz="0" w:space="0" w:color="auto"/>
      </w:divBdr>
    </w:div>
    <w:div w:id="2085952871">
      <w:bodyDiv w:val="1"/>
      <w:marLeft w:val="0"/>
      <w:marRight w:val="0"/>
      <w:marTop w:val="0"/>
      <w:marBottom w:val="0"/>
      <w:divBdr>
        <w:top w:val="none" w:sz="0" w:space="0" w:color="auto"/>
        <w:left w:val="none" w:sz="0" w:space="0" w:color="auto"/>
        <w:bottom w:val="none" w:sz="0" w:space="0" w:color="auto"/>
        <w:right w:val="none" w:sz="0" w:space="0" w:color="auto"/>
      </w:divBdr>
    </w:div>
    <w:div w:id="2086997955">
      <w:bodyDiv w:val="1"/>
      <w:marLeft w:val="0"/>
      <w:marRight w:val="0"/>
      <w:marTop w:val="0"/>
      <w:marBottom w:val="0"/>
      <w:divBdr>
        <w:top w:val="none" w:sz="0" w:space="0" w:color="auto"/>
        <w:left w:val="none" w:sz="0" w:space="0" w:color="auto"/>
        <w:bottom w:val="none" w:sz="0" w:space="0" w:color="auto"/>
        <w:right w:val="none" w:sz="0" w:space="0" w:color="auto"/>
      </w:divBdr>
    </w:div>
    <w:div w:id="2088916067">
      <w:bodyDiv w:val="1"/>
      <w:marLeft w:val="0"/>
      <w:marRight w:val="0"/>
      <w:marTop w:val="0"/>
      <w:marBottom w:val="0"/>
      <w:divBdr>
        <w:top w:val="none" w:sz="0" w:space="0" w:color="auto"/>
        <w:left w:val="none" w:sz="0" w:space="0" w:color="auto"/>
        <w:bottom w:val="none" w:sz="0" w:space="0" w:color="auto"/>
        <w:right w:val="none" w:sz="0" w:space="0" w:color="auto"/>
      </w:divBdr>
    </w:div>
    <w:div w:id="2091463178">
      <w:bodyDiv w:val="1"/>
      <w:marLeft w:val="0"/>
      <w:marRight w:val="0"/>
      <w:marTop w:val="0"/>
      <w:marBottom w:val="0"/>
      <w:divBdr>
        <w:top w:val="none" w:sz="0" w:space="0" w:color="auto"/>
        <w:left w:val="none" w:sz="0" w:space="0" w:color="auto"/>
        <w:bottom w:val="none" w:sz="0" w:space="0" w:color="auto"/>
        <w:right w:val="none" w:sz="0" w:space="0" w:color="auto"/>
      </w:divBdr>
    </w:div>
    <w:div w:id="2091583130">
      <w:bodyDiv w:val="1"/>
      <w:marLeft w:val="0"/>
      <w:marRight w:val="0"/>
      <w:marTop w:val="0"/>
      <w:marBottom w:val="0"/>
      <w:divBdr>
        <w:top w:val="none" w:sz="0" w:space="0" w:color="auto"/>
        <w:left w:val="none" w:sz="0" w:space="0" w:color="auto"/>
        <w:bottom w:val="none" w:sz="0" w:space="0" w:color="auto"/>
        <w:right w:val="none" w:sz="0" w:space="0" w:color="auto"/>
      </w:divBdr>
    </w:div>
    <w:div w:id="2092119040">
      <w:bodyDiv w:val="1"/>
      <w:marLeft w:val="0"/>
      <w:marRight w:val="0"/>
      <w:marTop w:val="0"/>
      <w:marBottom w:val="0"/>
      <w:divBdr>
        <w:top w:val="none" w:sz="0" w:space="0" w:color="auto"/>
        <w:left w:val="none" w:sz="0" w:space="0" w:color="auto"/>
        <w:bottom w:val="none" w:sz="0" w:space="0" w:color="auto"/>
        <w:right w:val="none" w:sz="0" w:space="0" w:color="auto"/>
      </w:divBdr>
    </w:div>
    <w:div w:id="2099523308">
      <w:bodyDiv w:val="1"/>
      <w:marLeft w:val="0"/>
      <w:marRight w:val="0"/>
      <w:marTop w:val="0"/>
      <w:marBottom w:val="0"/>
      <w:divBdr>
        <w:top w:val="none" w:sz="0" w:space="0" w:color="auto"/>
        <w:left w:val="none" w:sz="0" w:space="0" w:color="auto"/>
        <w:bottom w:val="none" w:sz="0" w:space="0" w:color="auto"/>
        <w:right w:val="none" w:sz="0" w:space="0" w:color="auto"/>
      </w:divBdr>
    </w:div>
    <w:div w:id="2107076308">
      <w:bodyDiv w:val="1"/>
      <w:marLeft w:val="0"/>
      <w:marRight w:val="0"/>
      <w:marTop w:val="0"/>
      <w:marBottom w:val="0"/>
      <w:divBdr>
        <w:top w:val="none" w:sz="0" w:space="0" w:color="auto"/>
        <w:left w:val="none" w:sz="0" w:space="0" w:color="auto"/>
        <w:bottom w:val="none" w:sz="0" w:space="0" w:color="auto"/>
        <w:right w:val="none" w:sz="0" w:space="0" w:color="auto"/>
      </w:divBdr>
    </w:div>
    <w:div w:id="2108698575">
      <w:bodyDiv w:val="1"/>
      <w:marLeft w:val="0"/>
      <w:marRight w:val="0"/>
      <w:marTop w:val="0"/>
      <w:marBottom w:val="0"/>
      <w:divBdr>
        <w:top w:val="none" w:sz="0" w:space="0" w:color="auto"/>
        <w:left w:val="none" w:sz="0" w:space="0" w:color="auto"/>
        <w:bottom w:val="none" w:sz="0" w:space="0" w:color="auto"/>
        <w:right w:val="none" w:sz="0" w:space="0" w:color="auto"/>
      </w:divBdr>
    </w:div>
    <w:div w:id="2109083128">
      <w:bodyDiv w:val="1"/>
      <w:marLeft w:val="0"/>
      <w:marRight w:val="0"/>
      <w:marTop w:val="0"/>
      <w:marBottom w:val="0"/>
      <w:divBdr>
        <w:top w:val="none" w:sz="0" w:space="0" w:color="auto"/>
        <w:left w:val="none" w:sz="0" w:space="0" w:color="auto"/>
        <w:bottom w:val="none" w:sz="0" w:space="0" w:color="auto"/>
        <w:right w:val="none" w:sz="0" w:space="0" w:color="auto"/>
      </w:divBdr>
    </w:div>
    <w:div w:id="2114352958">
      <w:bodyDiv w:val="1"/>
      <w:marLeft w:val="0"/>
      <w:marRight w:val="0"/>
      <w:marTop w:val="0"/>
      <w:marBottom w:val="0"/>
      <w:divBdr>
        <w:top w:val="none" w:sz="0" w:space="0" w:color="auto"/>
        <w:left w:val="none" w:sz="0" w:space="0" w:color="auto"/>
        <w:bottom w:val="none" w:sz="0" w:space="0" w:color="auto"/>
        <w:right w:val="none" w:sz="0" w:space="0" w:color="auto"/>
      </w:divBdr>
    </w:div>
    <w:div w:id="2116511510">
      <w:bodyDiv w:val="1"/>
      <w:marLeft w:val="0"/>
      <w:marRight w:val="0"/>
      <w:marTop w:val="0"/>
      <w:marBottom w:val="0"/>
      <w:divBdr>
        <w:top w:val="none" w:sz="0" w:space="0" w:color="auto"/>
        <w:left w:val="none" w:sz="0" w:space="0" w:color="auto"/>
        <w:bottom w:val="none" w:sz="0" w:space="0" w:color="auto"/>
        <w:right w:val="none" w:sz="0" w:space="0" w:color="auto"/>
      </w:divBdr>
    </w:div>
    <w:div w:id="2116627632">
      <w:bodyDiv w:val="1"/>
      <w:marLeft w:val="0"/>
      <w:marRight w:val="0"/>
      <w:marTop w:val="0"/>
      <w:marBottom w:val="0"/>
      <w:divBdr>
        <w:top w:val="none" w:sz="0" w:space="0" w:color="auto"/>
        <w:left w:val="none" w:sz="0" w:space="0" w:color="auto"/>
        <w:bottom w:val="none" w:sz="0" w:space="0" w:color="auto"/>
        <w:right w:val="none" w:sz="0" w:space="0" w:color="auto"/>
      </w:divBdr>
    </w:div>
    <w:div w:id="2119056794">
      <w:bodyDiv w:val="1"/>
      <w:marLeft w:val="0"/>
      <w:marRight w:val="0"/>
      <w:marTop w:val="0"/>
      <w:marBottom w:val="0"/>
      <w:divBdr>
        <w:top w:val="none" w:sz="0" w:space="0" w:color="auto"/>
        <w:left w:val="none" w:sz="0" w:space="0" w:color="auto"/>
        <w:bottom w:val="none" w:sz="0" w:space="0" w:color="auto"/>
        <w:right w:val="none" w:sz="0" w:space="0" w:color="auto"/>
      </w:divBdr>
    </w:div>
    <w:div w:id="2126922741">
      <w:bodyDiv w:val="1"/>
      <w:marLeft w:val="0"/>
      <w:marRight w:val="0"/>
      <w:marTop w:val="0"/>
      <w:marBottom w:val="0"/>
      <w:divBdr>
        <w:top w:val="none" w:sz="0" w:space="0" w:color="auto"/>
        <w:left w:val="none" w:sz="0" w:space="0" w:color="auto"/>
        <w:bottom w:val="none" w:sz="0" w:space="0" w:color="auto"/>
        <w:right w:val="none" w:sz="0" w:space="0" w:color="auto"/>
      </w:divBdr>
    </w:div>
    <w:div w:id="2129231609">
      <w:bodyDiv w:val="1"/>
      <w:marLeft w:val="0"/>
      <w:marRight w:val="0"/>
      <w:marTop w:val="0"/>
      <w:marBottom w:val="0"/>
      <w:divBdr>
        <w:top w:val="none" w:sz="0" w:space="0" w:color="auto"/>
        <w:left w:val="none" w:sz="0" w:space="0" w:color="auto"/>
        <w:bottom w:val="none" w:sz="0" w:space="0" w:color="auto"/>
        <w:right w:val="none" w:sz="0" w:space="0" w:color="auto"/>
      </w:divBdr>
    </w:div>
    <w:div w:id="2130393442">
      <w:bodyDiv w:val="1"/>
      <w:marLeft w:val="0"/>
      <w:marRight w:val="0"/>
      <w:marTop w:val="0"/>
      <w:marBottom w:val="0"/>
      <w:divBdr>
        <w:top w:val="none" w:sz="0" w:space="0" w:color="auto"/>
        <w:left w:val="none" w:sz="0" w:space="0" w:color="auto"/>
        <w:bottom w:val="none" w:sz="0" w:space="0" w:color="auto"/>
        <w:right w:val="none" w:sz="0" w:space="0" w:color="auto"/>
      </w:divBdr>
    </w:div>
    <w:div w:id="2131775639">
      <w:bodyDiv w:val="1"/>
      <w:marLeft w:val="0"/>
      <w:marRight w:val="0"/>
      <w:marTop w:val="0"/>
      <w:marBottom w:val="0"/>
      <w:divBdr>
        <w:top w:val="none" w:sz="0" w:space="0" w:color="auto"/>
        <w:left w:val="none" w:sz="0" w:space="0" w:color="auto"/>
        <w:bottom w:val="none" w:sz="0" w:space="0" w:color="auto"/>
        <w:right w:val="none" w:sz="0" w:space="0" w:color="auto"/>
      </w:divBdr>
    </w:div>
    <w:div w:id="2133283104">
      <w:bodyDiv w:val="1"/>
      <w:marLeft w:val="0"/>
      <w:marRight w:val="0"/>
      <w:marTop w:val="0"/>
      <w:marBottom w:val="0"/>
      <w:divBdr>
        <w:top w:val="none" w:sz="0" w:space="0" w:color="auto"/>
        <w:left w:val="none" w:sz="0" w:space="0" w:color="auto"/>
        <w:bottom w:val="none" w:sz="0" w:space="0" w:color="auto"/>
        <w:right w:val="none" w:sz="0" w:space="0" w:color="auto"/>
      </w:divBdr>
    </w:div>
    <w:div w:id="2134712520">
      <w:bodyDiv w:val="1"/>
      <w:marLeft w:val="0"/>
      <w:marRight w:val="0"/>
      <w:marTop w:val="0"/>
      <w:marBottom w:val="0"/>
      <w:divBdr>
        <w:top w:val="none" w:sz="0" w:space="0" w:color="auto"/>
        <w:left w:val="none" w:sz="0" w:space="0" w:color="auto"/>
        <w:bottom w:val="none" w:sz="0" w:space="0" w:color="auto"/>
        <w:right w:val="none" w:sz="0" w:space="0" w:color="auto"/>
      </w:divBdr>
    </w:div>
    <w:div w:id="213490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2899041A1E022FD608256F7E2705920B71C001482963471634E41CBF24815B8BF9D26833BA6A38E2D425P0V6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6D3B1-DDA8-4086-A864-54BCED9A8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16</Pages>
  <Words>5637</Words>
  <Characters>32133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37695</CharactersWithSpaces>
  <SharedDoc>false</SharedDoc>
  <HLinks>
    <vt:vector size="18" baseType="variant">
      <vt:variant>
        <vt:i4>5177350</vt:i4>
      </vt:variant>
      <vt:variant>
        <vt:i4>6</vt:i4>
      </vt:variant>
      <vt:variant>
        <vt:i4>0</vt:i4>
      </vt:variant>
      <vt:variant>
        <vt:i4>5</vt:i4>
      </vt:variant>
      <vt:variant>
        <vt:lpwstr>consultantplus://offline/ref=5F2899041A1E022FD608256F7E2705920B71C001482963471634E41CBF24815B8BF9D26833BA6A38E2D425P0V6M</vt:lpwstr>
      </vt:variant>
      <vt:variant>
        <vt:lpwstr/>
      </vt:variant>
      <vt:variant>
        <vt:i4>5177350</vt:i4>
      </vt:variant>
      <vt:variant>
        <vt:i4>3</vt:i4>
      </vt:variant>
      <vt:variant>
        <vt:i4>0</vt:i4>
      </vt:variant>
      <vt:variant>
        <vt:i4>5</vt:i4>
      </vt:variant>
      <vt:variant>
        <vt:lpwstr>consultantplus://offline/ref=5F2899041A1E022FD608256F7E2705920B71C001482963471634E41CBF24815B8BF9D26833BA6A38E2D425P0V6M</vt:lpwstr>
      </vt:variant>
      <vt:variant>
        <vt:lpwstr/>
      </vt:variant>
      <vt:variant>
        <vt:i4>5177350</vt:i4>
      </vt:variant>
      <vt:variant>
        <vt:i4>0</vt:i4>
      </vt:variant>
      <vt:variant>
        <vt:i4>0</vt:i4>
      </vt:variant>
      <vt:variant>
        <vt:i4>5</vt:i4>
      </vt:variant>
      <vt:variant>
        <vt:lpwstr>consultantplus://offline/ref=5F2899041A1E022FD608256F7E2705920B71C001482963471634E41CBF24815B8BF9D26833BA6A38E2D425P0V6M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Чаплицкий</dc:creator>
  <cp:lastModifiedBy>User</cp:lastModifiedBy>
  <cp:revision>11</cp:revision>
  <cp:lastPrinted>2023-03-16T12:19:00Z</cp:lastPrinted>
  <dcterms:created xsi:type="dcterms:W3CDTF">2024-12-13T06:46:00Z</dcterms:created>
  <dcterms:modified xsi:type="dcterms:W3CDTF">2024-12-18T11:01:00Z</dcterms:modified>
</cp:coreProperties>
</file>