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EC" w:rsidRPr="000708EF" w:rsidRDefault="00542EA3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  <w:r w:rsidR="00236FEC" w:rsidRPr="000708EF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6FEC" w:rsidRPr="00236FEC" w:rsidRDefault="00236FEC" w:rsidP="00236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FEC">
        <w:rPr>
          <w:rFonts w:ascii="Times New Roman" w:hAnsi="Times New Roman" w:cs="Times New Roman"/>
          <w:sz w:val="28"/>
          <w:szCs w:val="28"/>
        </w:rPr>
        <w:t xml:space="preserve">от </w:t>
      </w:r>
      <w:r w:rsidR="00073C94">
        <w:rPr>
          <w:rFonts w:ascii="Times New Roman" w:hAnsi="Times New Roman" w:cs="Times New Roman"/>
          <w:sz w:val="28"/>
          <w:szCs w:val="28"/>
        </w:rPr>
        <w:t xml:space="preserve"> </w:t>
      </w:r>
      <w:r w:rsidR="005B613E">
        <w:rPr>
          <w:rFonts w:ascii="Times New Roman" w:hAnsi="Times New Roman" w:cs="Times New Roman"/>
          <w:sz w:val="28"/>
          <w:szCs w:val="28"/>
        </w:rPr>
        <w:t>07.05.2024</w:t>
      </w:r>
      <w:r w:rsidR="008C1C41">
        <w:rPr>
          <w:rFonts w:ascii="Times New Roman" w:hAnsi="Times New Roman" w:cs="Times New Roman"/>
          <w:sz w:val="28"/>
          <w:szCs w:val="28"/>
        </w:rPr>
        <w:t xml:space="preserve"> </w:t>
      </w:r>
      <w:r w:rsidR="00C50024">
        <w:rPr>
          <w:rFonts w:ascii="Times New Roman" w:hAnsi="Times New Roman" w:cs="Times New Roman"/>
          <w:sz w:val="28"/>
          <w:szCs w:val="28"/>
        </w:rPr>
        <w:t xml:space="preserve"> </w:t>
      </w:r>
      <w:r w:rsidRPr="0023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5B613E">
        <w:rPr>
          <w:rFonts w:ascii="Times New Roman" w:hAnsi="Times New Roman" w:cs="Times New Roman"/>
          <w:sz w:val="28"/>
          <w:szCs w:val="28"/>
        </w:rPr>
        <w:t>81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EC" w:rsidRPr="000708EF" w:rsidRDefault="00236FEC" w:rsidP="000708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08EF">
        <w:rPr>
          <w:rFonts w:ascii="Times New Roman" w:hAnsi="Times New Roman" w:cs="Times New Roman"/>
          <w:sz w:val="26"/>
          <w:szCs w:val="26"/>
        </w:rPr>
        <w:t>п. Гигант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«Об утверждении Перечня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>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Гигантовского сельского поселения</w:t>
      </w:r>
      <w:r w:rsidRPr="00110B39">
        <w:rPr>
          <w:rFonts w:ascii="Times New Roman" w:hAnsi="Times New Roman"/>
          <w:sz w:val="24"/>
          <w:szCs w:val="24"/>
        </w:rPr>
        <w:t xml:space="preserve">,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 уполномоченных  </w:t>
      </w:r>
      <w:r>
        <w:rPr>
          <w:rFonts w:ascii="Times New Roman" w:hAnsi="Times New Roman"/>
          <w:sz w:val="24"/>
          <w:szCs w:val="24"/>
        </w:rPr>
        <w:t xml:space="preserve">составлять  </w:t>
      </w:r>
      <w:r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Гигантовском</w:t>
      </w:r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»</w:t>
      </w:r>
    </w:p>
    <w:p w:rsidR="00CC4AE9" w:rsidRPr="003A6B35" w:rsidRDefault="00CC4AE9" w:rsidP="00CC4AE9">
      <w:pPr>
        <w:rPr>
          <w:rFonts w:ascii="Calibri" w:eastAsia="SimSun" w:hAnsi="Calibri" w:cs="Times New Roman"/>
          <w:szCs w:val="28"/>
        </w:rPr>
      </w:pPr>
    </w:p>
    <w:p w:rsidR="00CC4AE9" w:rsidRPr="00661D1D" w:rsidRDefault="00CC4AE9" w:rsidP="00661D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A6B35">
        <w:rPr>
          <w:rFonts w:ascii="Times New Roman" w:hAnsi="Times New Roman"/>
          <w:sz w:val="24"/>
        </w:rPr>
        <w:t xml:space="preserve">       </w:t>
      </w:r>
      <w:proofErr w:type="gramStart"/>
      <w:r w:rsidRPr="003A6B35">
        <w:rPr>
          <w:rFonts w:ascii="Times New Roman" w:hAnsi="Times New Roman"/>
          <w:sz w:val="24"/>
        </w:rPr>
        <w:t>В соответствии с Федеральным законом «Об общих принципах организации местного самоуправления в Российской Федерации» от 06.10.2003 г № 131-ФЗ, в целях реализации положений, ст. 11.2 Областного закона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>25.10.2002 № 273-ЗС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 xml:space="preserve">«Об административных правонарушениях»», </w:t>
      </w:r>
      <w:r w:rsidR="008C1C41">
        <w:rPr>
          <w:rFonts w:ascii="Times New Roman" w:hAnsi="Times New Roman"/>
          <w:sz w:val="24"/>
        </w:rPr>
        <w:t xml:space="preserve">Областного закона  от </w:t>
      </w:r>
      <w:r w:rsidR="005B613E">
        <w:rPr>
          <w:rFonts w:ascii="Times New Roman" w:hAnsi="Times New Roman"/>
          <w:sz w:val="24"/>
        </w:rPr>
        <w:t xml:space="preserve">25.04.2024 № 126-ЗС </w:t>
      </w:r>
      <w:r w:rsidR="00073C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устанавливающей полномочия органов местного самоуправления по определению  перечня лиц, уполномоченных составлять протоколы об административных правонарушениях и приведения муниципальных правовых актов в соответствии с действующим</w:t>
      </w:r>
      <w:proofErr w:type="gramEnd"/>
      <w:r>
        <w:rPr>
          <w:rFonts w:ascii="Times New Roman" w:hAnsi="Times New Roman"/>
          <w:sz w:val="24"/>
        </w:rPr>
        <w:t xml:space="preserve"> законодательством, Администрация Гигантовского сельского поселения  </w:t>
      </w:r>
    </w:p>
    <w:p w:rsidR="00661D1D" w:rsidRDefault="00661D1D" w:rsidP="00CC4AE9">
      <w:pPr>
        <w:jc w:val="center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ПОСТАНОВЛЯЕТ: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Утвердить перечень должностных лиц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поселения, уполномоченных составлять протоколы об административных правонарушениях</w:t>
      </w:r>
      <w:r w:rsidR="00661D1D">
        <w:rPr>
          <w:rFonts w:ascii="Times New Roman" w:eastAsia="SimSun" w:hAnsi="Times New Roman" w:cs="Times New Roman"/>
          <w:sz w:val="24"/>
        </w:rPr>
        <w:t xml:space="preserve">, предусмотренных Областным законом от 25 октября 2002 № 273-ЗС «Об административных правонарушениях»,  на территории 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Гигантовско</w:t>
      </w:r>
      <w:r w:rsidR="00661D1D">
        <w:rPr>
          <w:rFonts w:ascii="Times New Roma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</w:t>
      </w:r>
      <w:r w:rsidR="00661D1D">
        <w:rPr>
          <w:rFonts w:ascii="Times New Roman" w:eastAsia="SimSu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поселени</w:t>
      </w:r>
      <w:r w:rsidR="00661D1D">
        <w:rPr>
          <w:rFonts w:ascii="Times New Roman" w:eastAsia="SimSun" w:hAnsi="Times New Roman" w:cs="Times New Roman"/>
          <w:sz w:val="24"/>
        </w:rPr>
        <w:t>я</w:t>
      </w:r>
      <w:r w:rsidRPr="00CC4AE9">
        <w:rPr>
          <w:rFonts w:ascii="Times New Roman" w:eastAsia="SimSun" w:hAnsi="Times New Roman" w:cs="Times New Roman"/>
          <w:sz w:val="24"/>
        </w:rPr>
        <w:t>, согласно приложению.</w:t>
      </w:r>
    </w:p>
    <w:p w:rsidR="00702635" w:rsidRDefault="00CC4AE9" w:rsidP="0070263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Постановление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  «Об утверждении Перечня должностных лиц,  уполномоченных   составлять     протоколы  об   административных    правонарушениях в </w:t>
      </w:r>
      <w:r>
        <w:rPr>
          <w:rFonts w:ascii="Times New Roman" w:hAnsi="Times New Roman" w:cs="Times New Roman"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сельском поселении» от </w:t>
      </w:r>
      <w:r w:rsidR="005B613E">
        <w:rPr>
          <w:rFonts w:ascii="Times New Roman" w:hAnsi="Times New Roman" w:cs="Times New Roman"/>
          <w:sz w:val="24"/>
        </w:rPr>
        <w:t>02.02.2022</w:t>
      </w:r>
      <w:r w:rsidR="00CC6D13">
        <w:rPr>
          <w:rFonts w:ascii="Times New Roman" w:hAnsi="Times New Roman" w:cs="Times New Roman"/>
          <w:sz w:val="24"/>
        </w:rPr>
        <w:t xml:space="preserve">  № </w:t>
      </w:r>
      <w:r w:rsidR="005B613E">
        <w:rPr>
          <w:rFonts w:ascii="Times New Roman" w:hAnsi="Times New Roman" w:cs="Times New Roman"/>
          <w:sz w:val="24"/>
        </w:rPr>
        <w:t>11</w:t>
      </w:r>
      <w:r w:rsidR="00073C94">
        <w:rPr>
          <w:rFonts w:ascii="Times New Roma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считать утратившим силу; </w:t>
      </w:r>
    </w:p>
    <w:p w:rsidR="00CC4AE9" w:rsidRPr="00702635" w:rsidRDefault="00702635" w:rsidP="0070263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702635">
        <w:rPr>
          <w:rFonts w:ascii="Times New Roman" w:eastAsia="SimSun" w:hAnsi="Times New Roman" w:cs="Times New Roman"/>
          <w:sz w:val="24"/>
        </w:rPr>
        <w:t xml:space="preserve">. </w:t>
      </w:r>
      <w:r w:rsidR="00CC4AE9" w:rsidRPr="00702635">
        <w:rPr>
          <w:rFonts w:ascii="Times New Roman" w:eastAsia="SimSun" w:hAnsi="Times New Roman" w:cs="Times New Roman"/>
          <w:sz w:val="24"/>
        </w:rPr>
        <w:t xml:space="preserve">Обнародовать данное постановление на информационных стендах в населенных пунктах </w:t>
      </w:r>
      <w:r w:rsidR="00CC4AE9" w:rsidRPr="00702635">
        <w:rPr>
          <w:rFonts w:ascii="Times New Roman" w:hAnsi="Times New Roman" w:cs="Times New Roman"/>
          <w:sz w:val="24"/>
        </w:rPr>
        <w:t>Гигантовского</w:t>
      </w:r>
      <w:r w:rsidRPr="00702635">
        <w:rPr>
          <w:rFonts w:ascii="Times New Roman" w:eastAsia="SimSun" w:hAnsi="Times New Roman" w:cs="Times New Roman"/>
          <w:sz w:val="24"/>
        </w:rPr>
        <w:t xml:space="preserve"> сельского поселения</w:t>
      </w:r>
      <w:r>
        <w:rPr>
          <w:rFonts w:ascii="Times New Roman" w:eastAsia="SimSun" w:hAnsi="Times New Roman" w:cs="Times New Roman"/>
          <w:sz w:val="24"/>
        </w:rPr>
        <w:t xml:space="preserve"> и </w:t>
      </w:r>
      <w:proofErr w:type="gramStart"/>
      <w:r w:rsidRPr="00702635">
        <w:rPr>
          <w:rFonts w:ascii="Times New Roman" w:hAnsi="Times New Roman" w:cs="Times New Roman"/>
          <w:szCs w:val="24"/>
        </w:rPr>
        <w:t>разместить</w:t>
      </w:r>
      <w:proofErr w:type="gramEnd"/>
      <w:r w:rsidRPr="00702635">
        <w:rPr>
          <w:rFonts w:ascii="Times New Roman" w:hAnsi="Times New Roman" w:cs="Times New Roman"/>
          <w:szCs w:val="24"/>
        </w:rPr>
        <w:t xml:space="preserve"> настоящее постановление в сети Интернет на официальном Интернет-сайте Администрации Гигантовского сельского поселения.</w:t>
      </w:r>
    </w:p>
    <w:p w:rsidR="00CC4AE9" w:rsidRPr="00CC4AE9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proofErr w:type="gramStart"/>
      <w:r w:rsidRPr="00CC4AE9">
        <w:rPr>
          <w:rFonts w:ascii="Times New Roman" w:eastAsia="SimSun" w:hAnsi="Times New Roman" w:cs="Times New Roman"/>
          <w:sz w:val="24"/>
        </w:rPr>
        <w:t>Контроль за</w:t>
      </w:r>
      <w:proofErr w:type="gramEnd"/>
      <w:r w:rsidRPr="00CC4AE9">
        <w:rPr>
          <w:rFonts w:ascii="Times New Roman" w:eastAsia="SimSun" w:hAnsi="Times New Roman" w:cs="Times New Roman"/>
          <w:sz w:val="24"/>
        </w:rPr>
        <w:t xml:space="preserve"> выполнением постановления оставляю за собой.</w:t>
      </w:r>
    </w:p>
    <w:p w:rsidR="00CC4AE9" w:rsidRDefault="00CC4AE9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CC6D13" w:rsidRDefault="00CC6D13" w:rsidP="000708EF">
      <w:pPr>
        <w:pStyle w:val="a3"/>
        <w:spacing w:before="0" w:beforeAutospacing="0" w:after="0" w:afterAutospacing="0"/>
        <w:jc w:val="both"/>
        <w:rPr>
          <w:rFonts w:eastAsia="SimSun"/>
          <w:b/>
          <w:szCs w:val="22"/>
        </w:rPr>
      </w:pPr>
    </w:p>
    <w:p w:rsidR="00FC1DA0" w:rsidRPr="000708EF" w:rsidRDefault="00CC6D13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C1DA0" w:rsidRPr="000708E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 xml:space="preserve">  </w:t>
      </w:r>
      <w:r w:rsidR="00C50024"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>дминистрации</w:t>
      </w:r>
    </w:p>
    <w:p w:rsidR="00CC4AE9" w:rsidRDefault="00236FEC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Гигантовского</w:t>
      </w:r>
      <w:r w:rsidR="00FC1DA0" w:rsidRPr="000708EF">
        <w:rPr>
          <w:sz w:val="26"/>
          <w:szCs w:val="26"/>
        </w:rPr>
        <w:t xml:space="preserve"> сельского поселения                                 </w:t>
      </w:r>
      <w:proofErr w:type="spellStart"/>
      <w:r w:rsidR="00CC6D13">
        <w:rPr>
          <w:sz w:val="26"/>
          <w:szCs w:val="26"/>
        </w:rPr>
        <w:t>Ю.М.Штельман</w:t>
      </w:r>
      <w:proofErr w:type="spellEnd"/>
    </w:p>
    <w:p w:rsidR="00CC6D13" w:rsidRDefault="00CC6D13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Default="00CC4AE9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5B613E" w:rsidRDefault="005B613E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Приложение 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к Постановлению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сельского поселения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     от </w:t>
      </w:r>
      <w:r w:rsidR="005B613E">
        <w:rPr>
          <w:rFonts w:ascii="Times New Roman" w:eastAsia="SimSun" w:hAnsi="Times New Roman" w:cs="Times New Roman"/>
          <w:sz w:val="24"/>
        </w:rPr>
        <w:t>07.05.2024</w:t>
      </w:r>
      <w:r w:rsidR="00661D1D">
        <w:rPr>
          <w:rFonts w:ascii="Times New Roman" w:eastAsia="SimSun" w:hAnsi="Times New Roman" w:cs="Times New Roman"/>
          <w:sz w:val="24"/>
        </w:rPr>
        <w:t xml:space="preserve"> </w:t>
      </w:r>
      <w:r w:rsidR="00C50024">
        <w:rPr>
          <w:rFonts w:ascii="Times New Roman" w:eastAsia="SimSu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№ </w:t>
      </w:r>
      <w:r w:rsidR="005B613E">
        <w:rPr>
          <w:rFonts w:ascii="Times New Roman" w:hAnsi="Times New Roman" w:cs="Times New Roman"/>
          <w:sz w:val="24"/>
        </w:rPr>
        <w:t>81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>ПЕРЕЧЕНЬ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должностных лиц, уполномоченных составлять протоколы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об административных правонарушениях в </w:t>
      </w:r>
      <w:r>
        <w:rPr>
          <w:rFonts w:ascii="Times New Roman" w:hAnsi="Times New Roman" w:cs="Times New Roman"/>
          <w:b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b/>
          <w:sz w:val="24"/>
        </w:rPr>
        <w:t xml:space="preserve"> сельском поселении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4076"/>
      </w:tblGrid>
      <w:tr w:rsidR="00CC4AE9" w:rsidRPr="00CC4AE9" w:rsidTr="00073C94">
        <w:trPr>
          <w:trHeight w:val="888"/>
        </w:trPr>
        <w:tc>
          <w:tcPr>
            <w:tcW w:w="6107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076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Ст.2.2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Неисполнение  решений, принятых   на   местных  референдумах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правовой,  кадровой   и  правовой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2.3 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тишины и покоя граждан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  <w:p w:rsidR="00073C94" w:rsidRPr="00013A78" w:rsidRDefault="00073C94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2.4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2.5 </w:t>
            </w:r>
          </w:p>
          <w:p w:rsidR="00013A78" w:rsidRPr="00702635" w:rsidRDefault="00702635" w:rsidP="00013A7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263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>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2.10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Занятие </w:t>
            </w:r>
            <w:proofErr w:type="gramStart"/>
            <w:r w:rsidRPr="00013A78">
              <w:rPr>
                <w:rFonts w:ascii="Times New Roman" w:eastAsia="SimSun" w:hAnsi="Times New Roman" w:cs="Times New Roman"/>
                <w:sz w:val="24"/>
              </w:rPr>
              <w:t>попрошайничеством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 xml:space="preserve"> Ст. 3.2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порядка  распоряжения   объектом  нежилого  фонда,  находящимся  в    муниципальной   собственности   и   использования   указанного   объекта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4.1. Нарушение  правил  содержания 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 xml:space="preserve">сельскохозяйственных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животных и птиц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>ы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Ст.4.5 Нарушение порядка действий по предотвращению выжигания сухой растительности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ПБ: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5B613E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3E" w:rsidRPr="005B613E" w:rsidRDefault="005B613E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5B613E">
              <w:rPr>
                <w:rFonts w:ascii="Times New Roman" w:hAnsi="Times New Roman" w:cs="Times New Roman"/>
                <w:bCs/>
                <w:sz w:val="26"/>
                <w:szCs w:val="26"/>
              </w:rPr>
              <w:t>ст. 4.7</w:t>
            </w:r>
            <w:r w:rsidRPr="005B613E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3E" w:rsidRPr="00013A78" w:rsidRDefault="005B613E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5B613E" w:rsidRPr="00013A78" w:rsidRDefault="005B613E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5.2. Нарушение  </w:t>
            </w:r>
            <w:r w:rsidR="005B613E">
              <w:rPr>
                <w:rFonts w:ascii="Times New Roman" w:eastAsia="SimSun" w:hAnsi="Times New Roman" w:cs="Times New Roman"/>
                <w:sz w:val="24"/>
              </w:rPr>
              <w:t xml:space="preserve">обязанностей по участию в содержании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прилегающих территорий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5.4. Размещение информационных материалов вне установленных для этой цели мест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правовой,  кадровой   и  правовой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5.5.  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6.3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рационального   использования    земель  сельскохозяйственного  назначения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земельным и имущественным отношениям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Ст.6.4.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земельным и имущественным отношениям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8.1. Нарушение правил  организации торговли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 xml:space="preserve">Ст.  8.8.  Нарушение установленных областным законом ограничений в сфере розничной продажи безалкогольных тонизирующих напитков  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8837EC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EC" w:rsidRPr="00013A78" w:rsidRDefault="008837EC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Ст. 8.10.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EC" w:rsidRPr="00013A78" w:rsidRDefault="008837EC" w:rsidP="008837EC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ПБ: </w:t>
            </w:r>
          </w:p>
          <w:p w:rsidR="008837EC" w:rsidRPr="00013A78" w:rsidRDefault="008837EC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ч. 2 ст.9.1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proofErr w:type="gramStart"/>
            <w:r w:rsidRPr="00013A78">
              <w:rPr>
                <w:rFonts w:ascii="Times New Roman" w:eastAsia="SimSun" w:hAnsi="Times New Roman" w:cs="Times New Roman"/>
                <w:sz w:val="24"/>
              </w:rPr>
              <w:t>Предоставление   органам   местного  самоуправления и (или)  должностным  лицам местного   самоуправления  заведомо    ложной    информации, ставшей   основанием   для   принятия  ими  решений,  в результате   которых   были  нарушены  права   и  свободы  граждан,  законны</w:t>
            </w:r>
            <w:r w:rsidR="00805BA5">
              <w:rPr>
                <w:rFonts w:ascii="Times New Roman" w:eastAsia="SimSun" w:hAnsi="Times New Roman" w:cs="Times New Roman"/>
                <w:sz w:val="24"/>
              </w:rPr>
              <w:t>е   интересы  юридических  лиц, если эти действия не содержат признаков административного правонарушения, предусмотренного Кодексом Российской Федерации об административных правонарушениях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Гигантовского 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 xml:space="preserve"> сельского   поселения,</w:t>
            </w:r>
          </w:p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9.3. Использование  официальных символов муниципального  образования </w:t>
            </w:r>
            <w:r w:rsidR="002A339E">
              <w:rPr>
                <w:rFonts w:ascii="Times New Roman" w:eastAsia="SimSun" w:hAnsi="Times New Roman" w:cs="Times New Roman"/>
                <w:sz w:val="24"/>
              </w:rPr>
              <w:t>в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нарушение установленных  правил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Гигантовского сельского   поселения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412399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99" w:rsidRDefault="008837EC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ч. 2  с</w:t>
            </w:r>
            <w:r w:rsidR="00412399">
              <w:rPr>
                <w:rFonts w:ascii="Times New Roman" w:eastAsia="SimSun" w:hAnsi="Times New Roman" w:cs="Times New Roman"/>
                <w:sz w:val="24"/>
              </w:rPr>
              <w:t>т. 9.9</w:t>
            </w:r>
          </w:p>
          <w:p w:rsidR="00073C94" w:rsidRPr="00FE06C6" w:rsidRDefault="00FE06C6" w:rsidP="00FE06C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 xml:space="preserve"> законом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6" w:rsidRPr="00013A78" w:rsidRDefault="00FE06C6" w:rsidP="00FE06C6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ПБ: </w:t>
            </w:r>
          </w:p>
          <w:p w:rsidR="00412399" w:rsidRPr="00013A78" w:rsidRDefault="00412399" w:rsidP="00073C9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</w:tbl>
    <w:p w:rsidR="00C01B09" w:rsidRPr="00013A78" w:rsidRDefault="00C01B09" w:rsidP="00CC4AE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805BA5">
      <w:pPr>
        <w:pStyle w:val="a3"/>
        <w:spacing w:before="0" w:beforeAutospacing="0" w:after="0" w:afterAutospacing="0"/>
        <w:rPr>
          <w:sz w:val="26"/>
          <w:szCs w:val="26"/>
        </w:rPr>
      </w:pPr>
    </w:p>
    <w:sectPr w:rsidR="00C01B09" w:rsidRPr="00CC4AE9" w:rsidSect="00C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DA0"/>
    <w:rsid w:val="00013A78"/>
    <w:rsid w:val="000650A6"/>
    <w:rsid w:val="000708EF"/>
    <w:rsid w:val="00073C94"/>
    <w:rsid w:val="00096040"/>
    <w:rsid w:val="000B24E1"/>
    <w:rsid w:val="00236FEC"/>
    <w:rsid w:val="00294E5D"/>
    <w:rsid w:val="002A339E"/>
    <w:rsid w:val="002C6616"/>
    <w:rsid w:val="003A63A7"/>
    <w:rsid w:val="00412399"/>
    <w:rsid w:val="00412DAD"/>
    <w:rsid w:val="00542EA3"/>
    <w:rsid w:val="005B613E"/>
    <w:rsid w:val="00606CFF"/>
    <w:rsid w:val="00661D1D"/>
    <w:rsid w:val="00702635"/>
    <w:rsid w:val="007422C8"/>
    <w:rsid w:val="00805BA5"/>
    <w:rsid w:val="008837EC"/>
    <w:rsid w:val="008C1C41"/>
    <w:rsid w:val="00921D31"/>
    <w:rsid w:val="00952B93"/>
    <w:rsid w:val="0099407F"/>
    <w:rsid w:val="009D66FC"/>
    <w:rsid w:val="00A049A8"/>
    <w:rsid w:val="00AC57C4"/>
    <w:rsid w:val="00B82A48"/>
    <w:rsid w:val="00C01B09"/>
    <w:rsid w:val="00C50024"/>
    <w:rsid w:val="00C85A9F"/>
    <w:rsid w:val="00CB2C56"/>
    <w:rsid w:val="00CC4AE9"/>
    <w:rsid w:val="00CC6D13"/>
    <w:rsid w:val="00D02966"/>
    <w:rsid w:val="00E33F21"/>
    <w:rsid w:val="00EC24DE"/>
    <w:rsid w:val="00EE48A4"/>
    <w:rsid w:val="00FC1DA0"/>
    <w:rsid w:val="00FE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DA0"/>
    <w:rPr>
      <w:b/>
      <w:bCs/>
    </w:rPr>
  </w:style>
  <w:style w:type="character" w:customStyle="1" w:styleId="extended-textshort">
    <w:name w:val="extended-text__short"/>
    <w:basedOn w:val="a0"/>
    <w:rsid w:val="00096040"/>
  </w:style>
  <w:style w:type="character" w:styleId="a5">
    <w:name w:val="Hyperlink"/>
    <w:basedOn w:val="a0"/>
    <w:uiPriority w:val="99"/>
    <w:semiHidden/>
    <w:unhideWhenUsed/>
    <w:rsid w:val="002C6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6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CFF"/>
    <w:pPr>
      <w:ind w:left="720"/>
      <w:contextualSpacing/>
    </w:pPr>
  </w:style>
  <w:style w:type="paragraph" w:customStyle="1" w:styleId="ConsPlusNormal">
    <w:name w:val="ConsPlusNormal"/>
    <w:rsid w:val="00C01B09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4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41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2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3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8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2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5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CBE4-12BA-499E-B6CC-05213669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10</cp:revision>
  <cp:lastPrinted>2024-05-15T11:25:00Z</cp:lastPrinted>
  <dcterms:created xsi:type="dcterms:W3CDTF">2019-08-02T11:14:00Z</dcterms:created>
  <dcterms:modified xsi:type="dcterms:W3CDTF">2024-05-15T11:29:00Z</dcterms:modified>
</cp:coreProperties>
</file>