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5271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04</w:t>
      </w:r>
      <w:r w:rsidR="009F4C21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93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4D14AE" w:rsidRDefault="0085271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элементу планировочной структуры: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 w:rsidRPr="00852711">
        <w:rPr>
          <w:sz w:val="28"/>
          <w:szCs w:val="28"/>
        </w:rPr>
        <w:t>терр</w:t>
      </w:r>
      <w:r w:rsidR="00846C4C" w:rsidRPr="00852711">
        <w:rPr>
          <w:sz w:val="28"/>
          <w:szCs w:val="28"/>
        </w:rPr>
        <w:t xml:space="preserve">итория </w:t>
      </w:r>
      <w:r>
        <w:rPr>
          <w:sz w:val="28"/>
          <w:szCs w:val="28"/>
        </w:rPr>
        <w:t>Трубецкая.</w:t>
      </w:r>
    </w:p>
    <w:p w:rsidR="00852711" w:rsidRPr="00852711" w:rsidRDefault="00852711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6637D4">
        <w:rPr>
          <w:sz w:val="28"/>
          <w:szCs w:val="28"/>
        </w:rPr>
        <w:t xml:space="preserve"> </w:t>
      </w:r>
      <w:r w:rsidR="006637D4" w:rsidRPr="006637D4">
        <w:rPr>
          <w:sz w:val="28"/>
          <w:szCs w:val="28"/>
        </w:rPr>
        <w:t xml:space="preserve"> </w:t>
      </w:r>
      <w:r w:rsidR="006637D4">
        <w:rPr>
          <w:sz w:val="28"/>
          <w:szCs w:val="28"/>
        </w:rPr>
        <w:t xml:space="preserve">и  разделом </w:t>
      </w:r>
      <w:r w:rsidR="006637D4">
        <w:rPr>
          <w:sz w:val="28"/>
          <w:szCs w:val="28"/>
          <w:lang w:val="en-US"/>
        </w:rPr>
        <w:t>IV</w:t>
      </w:r>
      <w:r w:rsidR="006637D4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</w:t>
      </w:r>
      <w:r w:rsidR="003F6E6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</w:t>
      </w:r>
      <w:r w:rsidR="00852711">
        <w:rPr>
          <w:sz w:val="28"/>
          <w:szCs w:val="28"/>
        </w:rPr>
        <w:t xml:space="preserve">инвентаризации адресного хозяйства на территории </w:t>
      </w:r>
      <w:proofErr w:type="spellStart"/>
      <w:r w:rsidR="00852711">
        <w:rPr>
          <w:sz w:val="28"/>
          <w:szCs w:val="28"/>
        </w:rPr>
        <w:t>Гигантовского</w:t>
      </w:r>
      <w:proofErr w:type="spellEnd"/>
      <w:proofErr w:type="gramEnd"/>
      <w:r w:rsidR="00852711">
        <w:rPr>
          <w:sz w:val="28"/>
          <w:szCs w:val="28"/>
        </w:rPr>
        <w:t xml:space="preserve"> сельского поселения, Администрация </w:t>
      </w:r>
      <w:proofErr w:type="spellStart"/>
      <w:r w:rsidR="00852711">
        <w:rPr>
          <w:sz w:val="28"/>
          <w:szCs w:val="28"/>
        </w:rPr>
        <w:t>Гигантовского</w:t>
      </w:r>
      <w:proofErr w:type="spellEnd"/>
      <w:r w:rsidR="00852711">
        <w:rPr>
          <w:sz w:val="28"/>
          <w:szCs w:val="28"/>
        </w:rPr>
        <w:t xml:space="preserve"> сельского поселения</w:t>
      </w:r>
    </w:p>
    <w:p w:rsidR="00BF4728" w:rsidRPr="00316D13" w:rsidRDefault="00BF4728" w:rsidP="00852711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852711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элементу планировочной структуры: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>
        <w:rPr>
          <w:sz w:val="28"/>
          <w:szCs w:val="28"/>
        </w:rPr>
        <w:t>итория Трубецкая.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852711">
        <w:rPr>
          <w:sz w:val="28"/>
          <w:szCs w:val="28"/>
        </w:rPr>
        <w:t>Внести данное постановление в электронную федеральную информационную адресную систему (ФИАС).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EC79B5" w:rsidRDefault="00EC79B5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17D04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55F1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35AD"/>
    <w:rsid w:val="005942EC"/>
    <w:rsid w:val="005A56F7"/>
    <w:rsid w:val="005A5EE0"/>
    <w:rsid w:val="005B1A36"/>
    <w:rsid w:val="005D0044"/>
    <w:rsid w:val="005D2F31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7D4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2711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3DB8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C79B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2024-06-05T05:33:00Z</cp:lastPrinted>
  <dcterms:created xsi:type="dcterms:W3CDTF">2024-06-04T12:06:00Z</dcterms:created>
  <dcterms:modified xsi:type="dcterms:W3CDTF">2024-06-05T05:36:00Z</dcterms:modified>
</cp:coreProperties>
</file>