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19" w:rsidRDefault="00FB4219" w:rsidP="00B85C20">
      <w:pPr>
        <w:rPr>
          <w:b/>
          <w:bCs/>
          <w:sz w:val="28"/>
          <w:szCs w:val="28"/>
        </w:rPr>
      </w:pPr>
    </w:p>
    <w:p w:rsidR="00777D13" w:rsidRDefault="00777D13" w:rsidP="00777D13">
      <w:pPr>
        <w:jc w:val="center"/>
        <w:rPr>
          <w:sz w:val="28"/>
          <w:szCs w:val="28"/>
        </w:rPr>
      </w:pPr>
      <w:r>
        <w:t>РОССИЙСКАЯ      ФЕДЕРАЦИЯ</w:t>
      </w:r>
    </w:p>
    <w:p w:rsidR="00777D13" w:rsidRDefault="00777D13" w:rsidP="00777D13">
      <w:pPr>
        <w:jc w:val="center"/>
      </w:pPr>
      <w:r>
        <w:t>РОСТОВСКАЯ   ОБЛАСТЬ</w:t>
      </w:r>
    </w:p>
    <w:p w:rsidR="00777D13" w:rsidRDefault="00777D13" w:rsidP="00777D13">
      <w:pPr>
        <w:jc w:val="center"/>
      </w:pPr>
      <w:r>
        <w:t>САЛЬСКИЙ     РАЙОН</w:t>
      </w:r>
    </w:p>
    <w:p w:rsidR="00777D13" w:rsidRPr="00B85C20" w:rsidRDefault="00777D13" w:rsidP="00B85C20">
      <w:pPr>
        <w:jc w:val="center"/>
        <w:rPr>
          <w:sz w:val="28"/>
          <w:szCs w:val="28"/>
          <w:u w:val="single"/>
        </w:rPr>
      </w:pPr>
      <w:r w:rsidRPr="00B85C20">
        <w:rPr>
          <w:sz w:val="28"/>
          <w:szCs w:val="28"/>
          <w:u w:val="single"/>
        </w:rPr>
        <w:t xml:space="preserve">Администрация </w:t>
      </w:r>
      <w:r w:rsidR="00050EC6" w:rsidRPr="00B85C20">
        <w:rPr>
          <w:sz w:val="28"/>
          <w:szCs w:val="28"/>
          <w:u w:val="single"/>
        </w:rPr>
        <w:t>Гигантовского</w:t>
      </w:r>
      <w:r w:rsidR="00922A1E" w:rsidRPr="00B85C20">
        <w:rPr>
          <w:sz w:val="28"/>
          <w:szCs w:val="28"/>
          <w:u w:val="single"/>
        </w:rPr>
        <w:t xml:space="preserve"> </w:t>
      </w:r>
      <w:r w:rsidR="00B85C20" w:rsidRPr="00B85C20">
        <w:rPr>
          <w:sz w:val="28"/>
          <w:szCs w:val="28"/>
          <w:u w:val="single"/>
        </w:rPr>
        <w:t>сельского поселения</w:t>
      </w:r>
    </w:p>
    <w:p w:rsidR="00B85C20" w:rsidRDefault="00B85C20" w:rsidP="00050EC6">
      <w:pPr>
        <w:jc w:val="center"/>
        <w:rPr>
          <w:b/>
          <w:sz w:val="32"/>
          <w:szCs w:val="32"/>
        </w:rPr>
      </w:pPr>
    </w:p>
    <w:p w:rsidR="00777D13" w:rsidRDefault="00F00569" w:rsidP="00050E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 ПОСТАНОВЛЕНИЯ</w:t>
      </w:r>
      <w:bookmarkStart w:id="0" w:name="_GoBack"/>
      <w:bookmarkEnd w:id="0"/>
    </w:p>
    <w:p w:rsidR="00777D13" w:rsidRPr="00B85C20" w:rsidRDefault="00777D13" w:rsidP="00777D13">
      <w:pPr>
        <w:rPr>
          <w:sz w:val="18"/>
          <w:szCs w:val="18"/>
        </w:rPr>
      </w:pPr>
    </w:p>
    <w:p w:rsidR="00777D13" w:rsidRPr="00B85C20" w:rsidRDefault="00D504D1" w:rsidP="00922A1E">
      <w:pPr>
        <w:rPr>
          <w:sz w:val="26"/>
          <w:szCs w:val="26"/>
        </w:rPr>
      </w:pPr>
      <w:r w:rsidRPr="00B85C20">
        <w:rPr>
          <w:sz w:val="26"/>
          <w:szCs w:val="26"/>
        </w:rPr>
        <w:t xml:space="preserve">От </w:t>
      </w:r>
      <w:r w:rsidR="00F00569">
        <w:rPr>
          <w:sz w:val="26"/>
          <w:szCs w:val="26"/>
        </w:rPr>
        <w:t xml:space="preserve">      </w:t>
      </w:r>
      <w:r w:rsidRPr="00B85C20">
        <w:rPr>
          <w:sz w:val="26"/>
          <w:szCs w:val="26"/>
        </w:rPr>
        <w:t>.09.2024</w:t>
      </w:r>
      <w:r w:rsidR="00777D13" w:rsidRPr="00B85C20">
        <w:rPr>
          <w:sz w:val="26"/>
          <w:szCs w:val="26"/>
        </w:rPr>
        <w:t xml:space="preserve">                                                                  </w:t>
      </w:r>
      <w:r w:rsidR="00922A1E" w:rsidRPr="00B85C20">
        <w:rPr>
          <w:sz w:val="26"/>
          <w:szCs w:val="26"/>
        </w:rPr>
        <w:t xml:space="preserve">                                    </w:t>
      </w:r>
      <w:r w:rsidR="00777D13" w:rsidRPr="00B85C20">
        <w:rPr>
          <w:sz w:val="26"/>
          <w:szCs w:val="26"/>
        </w:rPr>
        <w:t xml:space="preserve">   №</w:t>
      </w:r>
      <w:r w:rsidR="00F00569">
        <w:rPr>
          <w:sz w:val="26"/>
          <w:szCs w:val="26"/>
        </w:rPr>
        <w:t xml:space="preserve"> </w:t>
      </w:r>
    </w:p>
    <w:p w:rsidR="00777D13" w:rsidRPr="00B85C20" w:rsidRDefault="00922A1E" w:rsidP="00777D13">
      <w:pPr>
        <w:jc w:val="center"/>
        <w:rPr>
          <w:sz w:val="26"/>
          <w:szCs w:val="26"/>
        </w:rPr>
      </w:pPr>
      <w:r w:rsidRPr="00B85C20">
        <w:rPr>
          <w:sz w:val="26"/>
          <w:szCs w:val="26"/>
        </w:rPr>
        <w:t>п</w:t>
      </w:r>
      <w:r w:rsidR="00777D13" w:rsidRPr="00B85C20">
        <w:rPr>
          <w:sz w:val="26"/>
          <w:szCs w:val="26"/>
        </w:rPr>
        <w:t>.</w:t>
      </w:r>
      <w:r w:rsidR="00050EC6" w:rsidRPr="00B85C20">
        <w:rPr>
          <w:sz w:val="26"/>
          <w:szCs w:val="26"/>
        </w:rPr>
        <w:t xml:space="preserve"> Гигант</w:t>
      </w:r>
    </w:p>
    <w:p w:rsidR="00527E4B" w:rsidRPr="00B85C20" w:rsidRDefault="00527E4B" w:rsidP="00A62CE6">
      <w:pPr>
        <w:spacing w:line="276" w:lineRule="auto"/>
        <w:jc w:val="center"/>
        <w:rPr>
          <w:sz w:val="26"/>
          <w:szCs w:val="26"/>
        </w:rPr>
      </w:pPr>
    </w:p>
    <w:p w:rsidR="00B85C20" w:rsidRPr="00B85C20" w:rsidRDefault="00B85C20" w:rsidP="00B85C20">
      <w:pPr>
        <w:tabs>
          <w:tab w:val="left" w:pos="4820"/>
        </w:tabs>
        <w:ind w:right="4818"/>
        <w:jc w:val="both"/>
        <w:rPr>
          <w:sz w:val="26"/>
          <w:szCs w:val="26"/>
          <w:lang w:eastAsia="ru-RU"/>
        </w:rPr>
      </w:pPr>
      <w:bookmarkStart w:id="1" w:name="sub_3"/>
      <w:r w:rsidRPr="00B85C20">
        <w:rPr>
          <w:sz w:val="26"/>
          <w:szCs w:val="26"/>
        </w:rPr>
        <w:t>Об особенностях расчета в 2024 году арендной платы по договорам аренды земельных участков, находящихся в муниципальной собственности МО «</w:t>
      </w:r>
      <w:proofErr w:type="spellStart"/>
      <w:r w:rsidRPr="00B85C20">
        <w:rPr>
          <w:sz w:val="26"/>
          <w:szCs w:val="26"/>
        </w:rPr>
        <w:t>Гигантовское</w:t>
      </w:r>
      <w:proofErr w:type="spellEnd"/>
      <w:r w:rsidRPr="00B85C20">
        <w:rPr>
          <w:sz w:val="26"/>
          <w:szCs w:val="26"/>
        </w:rPr>
        <w:t xml:space="preserve"> сельское поселение»,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</w:t>
      </w:r>
    </w:p>
    <w:p w:rsidR="007D4057" w:rsidRPr="007D4057" w:rsidRDefault="007D4057" w:rsidP="00B85C20">
      <w:pPr>
        <w:rPr>
          <w:b/>
          <w:sz w:val="28"/>
          <w:szCs w:val="28"/>
        </w:rPr>
      </w:pPr>
    </w:p>
    <w:p w:rsidR="00A62CE6" w:rsidRPr="00B85C20" w:rsidRDefault="00B85C20" w:rsidP="00B85C20">
      <w:pPr>
        <w:spacing w:line="276" w:lineRule="auto"/>
        <w:ind w:firstLine="708"/>
        <w:jc w:val="both"/>
        <w:rPr>
          <w:sz w:val="26"/>
          <w:szCs w:val="26"/>
        </w:rPr>
      </w:pPr>
      <w:r w:rsidRPr="00B85C20">
        <w:rPr>
          <w:sz w:val="26"/>
          <w:szCs w:val="26"/>
        </w:rPr>
        <w:t xml:space="preserve">В соответствии с Федеральным законом от 25.10.2001 № 137-ФЗ «О введении в действие Земельного кодекса Российской Федерации», Федеральным законом от </w:t>
      </w:r>
      <w:r w:rsidRPr="00B85C20">
        <w:rPr>
          <w:bCs/>
          <w:color w:val="000000"/>
          <w:kern w:val="36"/>
          <w:sz w:val="26"/>
          <w:szCs w:val="26"/>
        </w:rPr>
        <w:t xml:space="preserve">14.03.2022 </w:t>
      </w:r>
      <w:r w:rsidRPr="00B85C20">
        <w:rPr>
          <w:sz w:val="26"/>
          <w:szCs w:val="26"/>
        </w:rPr>
        <w:t xml:space="preserve">№ </w:t>
      </w:r>
      <w:r w:rsidRPr="00B85C20">
        <w:rPr>
          <w:bCs/>
          <w:color w:val="000000"/>
          <w:kern w:val="36"/>
          <w:sz w:val="26"/>
          <w:szCs w:val="26"/>
        </w:rPr>
        <w:t>58-ФЗ</w:t>
      </w:r>
      <w:r w:rsidRPr="00B85C20">
        <w:rPr>
          <w:sz w:val="26"/>
          <w:szCs w:val="26"/>
        </w:rPr>
        <w:t xml:space="preserve"> «</w:t>
      </w:r>
      <w:r w:rsidRPr="00B85C20">
        <w:rPr>
          <w:bCs/>
          <w:color w:val="000000"/>
          <w:kern w:val="36"/>
          <w:sz w:val="26"/>
          <w:szCs w:val="26"/>
        </w:rPr>
        <w:t>О внесении изменений в отдельные законодательные акты</w:t>
      </w:r>
      <w:r w:rsidRPr="00B85C20">
        <w:rPr>
          <w:sz w:val="26"/>
          <w:szCs w:val="26"/>
        </w:rPr>
        <w:t xml:space="preserve"> Российской Федерации», пунктом 2 постановления правительства Ростовской области от 22.07. 2024 года № 501 «Об особенностях определения в 2024 году размера арендной платы за земельные участки, находящиеся в государственной собственности Ростовской области, и земельные участки, государственная собственность на которые не разграничена,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бюджета»,</w:t>
      </w:r>
    </w:p>
    <w:p w:rsidR="007D4057" w:rsidRPr="00B85C20" w:rsidRDefault="00777D13" w:rsidP="00777D13">
      <w:pPr>
        <w:ind w:firstLine="708"/>
        <w:jc w:val="center"/>
        <w:rPr>
          <w:sz w:val="26"/>
          <w:szCs w:val="26"/>
        </w:rPr>
      </w:pPr>
      <w:r w:rsidRPr="00B85C20">
        <w:rPr>
          <w:sz w:val="26"/>
          <w:szCs w:val="26"/>
        </w:rPr>
        <w:t>П О С Т А Н О В Л Я Ю</w:t>
      </w:r>
      <w:r w:rsidR="00A62CE6" w:rsidRPr="00B85C20">
        <w:rPr>
          <w:sz w:val="26"/>
          <w:szCs w:val="26"/>
        </w:rPr>
        <w:t>:</w:t>
      </w:r>
    </w:p>
    <w:p w:rsidR="00A62CE6" w:rsidRPr="00B85C20" w:rsidRDefault="00A62CE6" w:rsidP="00777D13">
      <w:pPr>
        <w:ind w:firstLine="708"/>
        <w:jc w:val="center"/>
        <w:rPr>
          <w:sz w:val="26"/>
          <w:szCs w:val="26"/>
        </w:rPr>
      </w:pPr>
    </w:p>
    <w:p w:rsidR="00B85C20" w:rsidRPr="00B85C20" w:rsidRDefault="00B85C20" w:rsidP="00B85C20">
      <w:pPr>
        <w:widowControl w:val="0"/>
        <w:numPr>
          <w:ilvl w:val="0"/>
          <w:numId w:val="6"/>
        </w:numPr>
        <w:shd w:val="clear" w:color="auto" w:fill="FFFFFF"/>
        <w:tabs>
          <w:tab w:val="left" w:pos="368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-22"/>
          <w:sz w:val="26"/>
          <w:szCs w:val="26"/>
          <w:lang w:eastAsia="ru-RU"/>
        </w:rPr>
      </w:pPr>
      <w:r w:rsidRPr="00B85C20">
        <w:rPr>
          <w:color w:val="000000"/>
          <w:spacing w:val="-1"/>
          <w:sz w:val="26"/>
          <w:szCs w:val="26"/>
        </w:rPr>
        <w:t>Установить, что с 1 января по 31 декабря 2024 г. при расчете</w:t>
      </w:r>
      <w:r w:rsidRPr="00B85C20">
        <w:rPr>
          <w:sz w:val="26"/>
          <w:szCs w:val="26"/>
        </w:rPr>
        <w:t xml:space="preserve"> арендной платы за земельные участки, находящиеся в муниципальной собственности МО «</w:t>
      </w:r>
      <w:proofErr w:type="spellStart"/>
      <w:r w:rsidRPr="00B85C20">
        <w:rPr>
          <w:sz w:val="26"/>
          <w:szCs w:val="26"/>
        </w:rPr>
        <w:t>Гигантовское</w:t>
      </w:r>
      <w:proofErr w:type="spellEnd"/>
      <w:r w:rsidRPr="00B85C20">
        <w:rPr>
          <w:sz w:val="26"/>
          <w:szCs w:val="26"/>
        </w:rPr>
        <w:t xml:space="preserve"> сельское поселение»,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бюджета, к размеру арендной платы, определенному в соответствии с действующими нормативными правовыми актами, применяется коэффициент 0,5</w:t>
      </w:r>
      <w:r w:rsidRPr="00B85C20">
        <w:rPr>
          <w:color w:val="000000"/>
          <w:sz w:val="26"/>
          <w:szCs w:val="26"/>
        </w:rPr>
        <w:t>.</w:t>
      </w:r>
    </w:p>
    <w:p w:rsidR="00B85C20" w:rsidRPr="00B85C20" w:rsidRDefault="00B85C20" w:rsidP="00B85C20">
      <w:pPr>
        <w:widowControl w:val="0"/>
        <w:numPr>
          <w:ilvl w:val="0"/>
          <w:numId w:val="6"/>
        </w:numPr>
        <w:shd w:val="clear" w:color="auto" w:fill="FFFFFF"/>
        <w:tabs>
          <w:tab w:val="left" w:pos="368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-22"/>
          <w:sz w:val="26"/>
          <w:szCs w:val="26"/>
          <w:lang w:eastAsia="ru-RU"/>
        </w:rPr>
      </w:pPr>
      <w:r w:rsidRPr="00B85C20">
        <w:rPr>
          <w:color w:val="000000"/>
          <w:sz w:val="26"/>
          <w:szCs w:val="26"/>
        </w:rPr>
        <w:t>Настоящее постановление распространяется на правоотношения, возникшие с 01.01.2024 г.</w:t>
      </w:r>
    </w:p>
    <w:p w:rsidR="007D4057" w:rsidRPr="00B85C20" w:rsidRDefault="00BF596D" w:rsidP="00A62CE6">
      <w:pPr>
        <w:spacing w:line="276" w:lineRule="auto"/>
        <w:ind w:firstLine="708"/>
        <w:jc w:val="both"/>
        <w:rPr>
          <w:sz w:val="26"/>
          <w:szCs w:val="26"/>
        </w:rPr>
      </w:pPr>
      <w:r w:rsidRPr="00B85C20">
        <w:rPr>
          <w:sz w:val="26"/>
          <w:szCs w:val="26"/>
        </w:rPr>
        <w:t>3</w:t>
      </w:r>
      <w:r w:rsidR="007D4057" w:rsidRPr="00B85C20">
        <w:rPr>
          <w:sz w:val="26"/>
          <w:szCs w:val="26"/>
        </w:rPr>
        <w:t xml:space="preserve">. Контроль за выполнением настоящего </w:t>
      </w:r>
      <w:bookmarkStart w:id="2" w:name="sub_4"/>
      <w:bookmarkEnd w:id="1"/>
      <w:r w:rsidRPr="00B85C20">
        <w:rPr>
          <w:sz w:val="26"/>
          <w:szCs w:val="26"/>
        </w:rPr>
        <w:t>постановления</w:t>
      </w:r>
      <w:r w:rsidR="007D4057" w:rsidRPr="00B85C20">
        <w:rPr>
          <w:sz w:val="26"/>
          <w:szCs w:val="26"/>
        </w:rPr>
        <w:t xml:space="preserve"> оставляю за собой.</w:t>
      </w:r>
    </w:p>
    <w:bookmarkEnd w:id="2"/>
    <w:p w:rsidR="007D4057" w:rsidRPr="00B85C20" w:rsidRDefault="007D4057" w:rsidP="00A62CE6">
      <w:pPr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</w:p>
    <w:p w:rsidR="007D4057" w:rsidRPr="00B85C20" w:rsidRDefault="00F37D0F" w:rsidP="00A62CE6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85C20">
        <w:rPr>
          <w:rFonts w:ascii="Times New Roman" w:hAnsi="Times New Roman" w:cs="Times New Roman"/>
          <w:sz w:val="26"/>
          <w:szCs w:val="26"/>
        </w:rPr>
        <w:t>Глава А</w:t>
      </w:r>
      <w:r w:rsidR="007D4057" w:rsidRPr="00B85C20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7D4057" w:rsidRPr="00B85C20" w:rsidRDefault="00050EC6" w:rsidP="00A62CE6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B85C20">
        <w:rPr>
          <w:rFonts w:ascii="Times New Roman" w:hAnsi="Times New Roman" w:cs="Times New Roman"/>
          <w:sz w:val="26"/>
          <w:szCs w:val="26"/>
        </w:rPr>
        <w:t xml:space="preserve">Гигантовского </w:t>
      </w:r>
      <w:r w:rsidR="00922A1E" w:rsidRPr="00B85C20">
        <w:rPr>
          <w:rFonts w:ascii="Times New Roman" w:hAnsi="Times New Roman" w:cs="Times New Roman"/>
          <w:sz w:val="26"/>
          <w:szCs w:val="26"/>
        </w:rPr>
        <w:t xml:space="preserve"> </w:t>
      </w:r>
      <w:r w:rsidR="007D4057" w:rsidRPr="00B85C20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="007D4057" w:rsidRPr="00B85C20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F37D0F" w:rsidRPr="00B85C2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922A1E" w:rsidRPr="00B85C2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37D0F" w:rsidRPr="00B85C20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B85C20">
        <w:rPr>
          <w:rFonts w:ascii="Times New Roman" w:hAnsi="Times New Roman" w:cs="Times New Roman"/>
          <w:sz w:val="26"/>
          <w:szCs w:val="26"/>
        </w:rPr>
        <w:t>Ю.М.Штельман</w:t>
      </w:r>
      <w:proofErr w:type="spellEnd"/>
    </w:p>
    <w:p w:rsidR="00B85C20" w:rsidRDefault="00B85C20" w:rsidP="00A25A7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7D4057" w:rsidRPr="00B85C20" w:rsidRDefault="00A62CE6" w:rsidP="00A25A7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22A1E">
        <w:rPr>
          <w:rFonts w:ascii="Times New Roman" w:hAnsi="Times New Roman" w:cs="Times New Roman"/>
          <w:sz w:val="22"/>
          <w:szCs w:val="22"/>
        </w:rPr>
        <w:t>Постановление вносит ведущий специалист</w:t>
      </w:r>
    </w:p>
    <w:p w:rsidR="00A62CE6" w:rsidRPr="00922A1E" w:rsidRDefault="00050EC6" w:rsidP="00A25A7A">
      <w:pPr>
        <w:pStyle w:val="ConsPlusNormal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С.Н.Кожухова</w:t>
      </w:r>
      <w:proofErr w:type="spellEnd"/>
    </w:p>
    <w:p w:rsidR="00CC68A2" w:rsidRPr="00CF7F4A" w:rsidRDefault="00CC68A2" w:rsidP="00B85C20">
      <w:pPr>
        <w:pStyle w:val="a9"/>
        <w:jc w:val="both"/>
        <w:rPr>
          <w:szCs w:val="28"/>
        </w:rPr>
      </w:pPr>
    </w:p>
    <w:sectPr w:rsidR="00CC68A2" w:rsidRPr="00CF7F4A" w:rsidSect="00922A1E">
      <w:footnotePr>
        <w:pos w:val="beneathText"/>
      </w:footnotePr>
      <w:pgSz w:w="11905" w:h="16837"/>
      <w:pgMar w:top="284" w:right="706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eiry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163CD6"/>
    <w:multiLevelType w:val="multilevel"/>
    <w:tmpl w:val="4A0CFB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4E7ECB"/>
    <w:multiLevelType w:val="hybridMultilevel"/>
    <w:tmpl w:val="A4E08DB8"/>
    <w:lvl w:ilvl="0" w:tplc="521683E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7E9061D"/>
    <w:multiLevelType w:val="multilevel"/>
    <w:tmpl w:val="2D80077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23F8A"/>
    <w:multiLevelType w:val="hybridMultilevel"/>
    <w:tmpl w:val="4684814E"/>
    <w:lvl w:ilvl="0" w:tplc="5FCC7FC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E70"/>
    <w:rsid w:val="00050EC6"/>
    <w:rsid w:val="00125E70"/>
    <w:rsid w:val="00184A30"/>
    <w:rsid w:val="00227A20"/>
    <w:rsid w:val="00345F2F"/>
    <w:rsid w:val="00354442"/>
    <w:rsid w:val="0041333C"/>
    <w:rsid w:val="00451C12"/>
    <w:rsid w:val="0046008F"/>
    <w:rsid w:val="004C19F7"/>
    <w:rsid w:val="004C58D1"/>
    <w:rsid w:val="00527E4B"/>
    <w:rsid w:val="00584C2D"/>
    <w:rsid w:val="00616412"/>
    <w:rsid w:val="006403A8"/>
    <w:rsid w:val="00777D13"/>
    <w:rsid w:val="007D4057"/>
    <w:rsid w:val="007D7A61"/>
    <w:rsid w:val="0084076E"/>
    <w:rsid w:val="008602D9"/>
    <w:rsid w:val="008924B5"/>
    <w:rsid w:val="008C39C3"/>
    <w:rsid w:val="008D5D01"/>
    <w:rsid w:val="00922A1E"/>
    <w:rsid w:val="00A059E1"/>
    <w:rsid w:val="00A25A7A"/>
    <w:rsid w:val="00A4645A"/>
    <w:rsid w:val="00A62CE6"/>
    <w:rsid w:val="00B60191"/>
    <w:rsid w:val="00B6105F"/>
    <w:rsid w:val="00B83425"/>
    <w:rsid w:val="00B85C20"/>
    <w:rsid w:val="00BF596D"/>
    <w:rsid w:val="00C235F5"/>
    <w:rsid w:val="00CA6077"/>
    <w:rsid w:val="00CC68A2"/>
    <w:rsid w:val="00CD41DD"/>
    <w:rsid w:val="00CE43FE"/>
    <w:rsid w:val="00D422FD"/>
    <w:rsid w:val="00D4582D"/>
    <w:rsid w:val="00D504D1"/>
    <w:rsid w:val="00DD2EB9"/>
    <w:rsid w:val="00E446BE"/>
    <w:rsid w:val="00E67762"/>
    <w:rsid w:val="00F00569"/>
    <w:rsid w:val="00F058EE"/>
    <w:rsid w:val="00F37D0F"/>
    <w:rsid w:val="00FB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FC28"/>
  <w15:docId w15:val="{09F7CD35-2C20-4892-9404-8A39BE58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40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uiPriority w:val="1"/>
    <w:qFormat/>
    <w:rsid w:val="007D4057"/>
    <w:rPr>
      <w:sz w:val="28"/>
      <w:szCs w:val="24"/>
    </w:rPr>
  </w:style>
  <w:style w:type="paragraph" w:customStyle="1" w:styleId="paragraph">
    <w:name w:val="paragraph"/>
    <w:basedOn w:val="a"/>
    <w:uiPriority w:val="99"/>
    <w:rsid w:val="00D504D1"/>
    <w:pPr>
      <w:suppressAutoHyphens w:val="0"/>
    </w:pPr>
    <w:rPr>
      <w:rFonts w:eastAsia="SimSun"/>
      <w:lang w:eastAsia="zh-CN"/>
    </w:rPr>
  </w:style>
  <w:style w:type="character" w:customStyle="1" w:styleId="spellingerror">
    <w:name w:val="spellingerror"/>
    <w:uiPriority w:val="99"/>
    <w:rsid w:val="00D504D1"/>
  </w:style>
  <w:style w:type="character" w:customStyle="1" w:styleId="contextualspellingandgrammarerror">
    <w:name w:val="contextualspellingandgrammarerror"/>
    <w:uiPriority w:val="99"/>
    <w:rsid w:val="00D504D1"/>
  </w:style>
  <w:style w:type="character" w:customStyle="1" w:styleId="normaltextrun1">
    <w:name w:val="normaltextrun1"/>
    <w:uiPriority w:val="99"/>
    <w:rsid w:val="00D504D1"/>
  </w:style>
  <w:style w:type="character" w:customStyle="1" w:styleId="eop">
    <w:name w:val="eop"/>
    <w:uiPriority w:val="99"/>
    <w:rsid w:val="00D5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cp:lastModifiedBy>Acer</cp:lastModifiedBy>
  <cp:revision>9</cp:revision>
  <cp:lastPrinted>2024-10-10T09:46:00Z</cp:lastPrinted>
  <dcterms:created xsi:type="dcterms:W3CDTF">2024-10-07T12:37:00Z</dcterms:created>
  <dcterms:modified xsi:type="dcterms:W3CDTF">2024-12-25T11:13:00Z</dcterms:modified>
</cp:coreProperties>
</file>